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365E7" w14:textId="77777777" w:rsidR="00D56577" w:rsidRDefault="00D56577" w:rsidP="00A67179">
      <w:pPr>
        <w:jc w:val="center"/>
        <w:rPr>
          <w:rFonts w:ascii="Arial" w:hAnsi="Arial" w:cs="Arial"/>
          <w:b/>
          <w:bCs/>
        </w:rPr>
      </w:pPr>
    </w:p>
    <w:p w14:paraId="2C27E248" w14:textId="64ACEA3F" w:rsidR="0015570D" w:rsidRDefault="00A67179" w:rsidP="00A671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MATEMÀTIQUES</w:t>
      </w:r>
    </w:p>
    <w:p w14:paraId="6963D68D" w14:textId="362AC1D4" w:rsidR="00A67179" w:rsidRDefault="00A67179" w:rsidP="00A67179">
      <w:pPr>
        <w:jc w:val="center"/>
        <w:rPr>
          <w:rFonts w:ascii="Arial" w:hAnsi="Arial" w:cs="Arial"/>
          <w:b/>
          <w:bCs/>
        </w:rPr>
      </w:pPr>
    </w:p>
    <w:p w14:paraId="215ABD5B" w14:textId="54C7CB6E" w:rsidR="00A67179" w:rsidRDefault="00A67179" w:rsidP="00A6717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ORIENTACIÓ A L’ESPAI</w:t>
      </w:r>
    </w:p>
    <w:p w14:paraId="0FD417F3" w14:textId="56A788B6" w:rsidR="00A67179" w:rsidRDefault="00A67179" w:rsidP="00A67179">
      <w:pPr>
        <w:jc w:val="center"/>
        <w:rPr>
          <w:rFonts w:ascii="Arial" w:hAnsi="Arial" w:cs="Arial"/>
          <w:b/>
          <w:bCs/>
        </w:rPr>
      </w:pPr>
    </w:p>
    <w:p w14:paraId="74349A3C" w14:textId="5F2D99E0" w:rsidR="00A67179" w:rsidRDefault="00A67179" w:rsidP="00A67179">
      <w:pPr>
        <w:jc w:val="both"/>
        <w:rPr>
          <w:rFonts w:ascii="Arial" w:hAnsi="Arial" w:cs="Arial"/>
          <w:b/>
          <w:bCs/>
        </w:rPr>
      </w:pPr>
      <w:r w:rsidRPr="00A67179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Defineix</w:t>
      </w:r>
      <w:proofErr w:type="spellEnd"/>
      <w:r w:rsidRPr="00A67179"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amb</w:t>
      </w:r>
      <w:proofErr w:type="spellEnd"/>
      <w:r w:rsidRPr="00A67179">
        <w:rPr>
          <w:rFonts w:ascii="Arial" w:hAnsi="Arial" w:cs="Arial"/>
          <w:b/>
          <w:bCs/>
        </w:rPr>
        <w:t xml:space="preserve"> les </w:t>
      </w:r>
      <w:proofErr w:type="spellStart"/>
      <w:r w:rsidRPr="00A67179">
        <w:rPr>
          <w:rFonts w:ascii="Arial" w:hAnsi="Arial" w:cs="Arial"/>
          <w:b/>
          <w:bCs/>
        </w:rPr>
        <w:t>tev</w:t>
      </w:r>
      <w:r w:rsidR="00740B96">
        <w:rPr>
          <w:rFonts w:ascii="Arial" w:hAnsi="Arial" w:cs="Arial"/>
          <w:b/>
          <w:bCs/>
        </w:rPr>
        <w:t>e</w:t>
      </w:r>
      <w:r w:rsidRPr="00A67179">
        <w:rPr>
          <w:rFonts w:ascii="Arial" w:hAnsi="Arial" w:cs="Arial"/>
          <w:b/>
          <w:bCs/>
        </w:rPr>
        <w:t>s</w:t>
      </w:r>
      <w:proofErr w:type="spellEnd"/>
      <w:r w:rsidRPr="00A67179"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paraules</w:t>
      </w:r>
      <w:proofErr w:type="spellEnd"/>
      <w:r w:rsidRPr="00A67179"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els</w:t>
      </w:r>
      <w:proofErr w:type="spellEnd"/>
      <w:r w:rsidRPr="00A67179"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següents</w:t>
      </w:r>
      <w:proofErr w:type="spellEnd"/>
      <w:r w:rsidRPr="00A67179">
        <w:rPr>
          <w:rFonts w:ascii="Arial" w:hAnsi="Arial" w:cs="Arial"/>
          <w:b/>
          <w:bCs/>
        </w:rPr>
        <w:t xml:space="preserve"> </w:t>
      </w:r>
      <w:proofErr w:type="spellStart"/>
      <w:r w:rsidRPr="00A67179">
        <w:rPr>
          <w:rFonts w:ascii="Arial" w:hAnsi="Arial" w:cs="Arial"/>
          <w:b/>
          <w:bCs/>
        </w:rPr>
        <w:t>conceptes</w:t>
      </w:r>
      <w:proofErr w:type="spellEnd"/>
      <w:r w:rsidRPr="00A67179">
        <w:rPr>
          <w:rFonts w:ascii="Arial" w:hAnsi="Arial" w:cs="Arial"/>
          <w:b/>
          <w:bCs/>
        </w:rPr>
        <w:t>:</w:t>
      </w:r>
    </w:p>
    <w:p w14:paraId="32A2F3F3" w14:textId="307589EB" w:rsidR="00A67179" w:rsidRDefault="00A67179" w:rsidP="00A67179">
      <w:pPr>
        <w:jc w:val="both"/>
        <w:rPr>
          <w:rFonts w:ascii="Arial" w:hAnsi="Arial" w:cs="Arial"/>
          <w:b/>
          <w:bCs/>
        </w:rPr>
      </w:pPr>
    </w:p>
    <w:p w14:paraId="2838D1A4" w14:textId="0AAE36D9" w:rsidR="00A67179" w:rsidRDefault="00A67179" w:rsidP="00A6717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Paral·lel</w:t>
      </w:r>
      <w:proofErr w:type="spellEnd"/>
      <w:r>
        <w:rPr>
          <w:rFonts w:ascii="Arial" w:hAnsi="Arial" w:cs="Arial"/>
          <w:b/>
          <w:bCs/>
        </w:rPr>
        <w:t xml:space="preserve"> terrestre</w:t>
      </w:r>
    </w:p>
    <w:p w14:paraId="587ADBC7" w14:textId="4E91A7E9" w:rsidR="00A67179" w:rsidRDefault="00A67179" w:rsidP="00A6717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Meridià</w:t>
      </w:r>
      <w:proofErr w:type="spellEnd"/>
      <w:r>
        <w:rPr>
          <w:rFonts w:ascii="Arial" w:hAnsi="Arial" w:cs="Arial"/>
          <w:b/>
          <w:bCs/>
        </w:rPr>
        <w:t xml:space="preserve"> terrestre</w:t>
      </w:r>
    </w:p>
    <w:p w14:paraId="44E3655E" w14:textId="24B899EB" w:rsidR="00A67179" w:rsidRDefault="00A67179" w:rsidP="00A6717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Coordenada </w:t>
      </w:r>
      <w:proofErr w:type="spellStart"/>
      <w:r>
        <w:rPr>
          <w:rFonts w:ascii="Arial" w:hAnsi="Arial" w:cs="Arial"/>
          <w:b/>
          <w:bCs/>
        </w:rPr>
        <w:t>geogr</w:t>
      </w:r>
      <w:r w:rsidR="00740B96">
        <w:rPr>
          <w:rFonts w:ascii="Arial" w:hAnsi="Arial" w:cs="Arial"/>
          <w:b/>
          <w:bCs/>
        </w:rPr>
        <w:t>à</w:t>
      </w:r>
      <w:r>
        <w:rPr>
          <w:rFonts w:ascii="Arial" w:hAnsi="Arial" w:cs="Arial"/>
          <w:b/>
          <w:bCs/>
        </w:rPr>
        <w:t>fica</w:t>
      </w:r>
      <w:proofErr w:type="spellEnd"/>
    </w:p>
    <w:p w14:paraId="168EA80C" w14:textId="33419EDB" w:rsidR="00A67179" w:rsidRDefault="00A67179" w:rsidP="00A67179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Punts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cardinals</w:t>
      </w:r>
      <w:proofErr w:type="spellEnd"/>
    </w:p>
    <w:p w14:paraId="77780DCC" w14:textId="300E2267" w:rsidR="00A67179" w:rsidRDefault="00A67179" w:rsidP="00A67179">
      <w:pPr>
        <w:jc w:val="both"/>
        <w:rPr>
          <w:rFonts w:ascii="Arial" w:hAnsi="Arial" w:cs="Arial"/>
          <w:b/>
          <w:bCs/>
        </w:rPr>
      </w:pPr>
    </w:p>
    <w:p w14:paraId="294A982B" w14:textId="35E2F929" w:rsidR="00A67179" w:rsidRDefault="00A67179" w:rsidP="00A6717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</w:t>
      </w:r>
      <w:proofErr w:type="spellStart"/>
      <w:r>
        <w:rPr>
          <w:rFonts w:ascii="Arial" w:hAnsi="Arial" w:cs="Arial"/>
          <w:b/>
          <w:bCs/>
        </w:rPr>
        <w:t>Agafant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com</w:t>
      </w:r>
      <w:proofErr w:type="spellEnd"/>
      <w:r>
        <w:rPr>
          <w:rFonts w:ascii="Arial" w:hAnsi="Arial" w:cs="Arial"/>
          <w:b/>
          <w:bCs/>
        </w:rPr>
        <w:t xml:space="preserve"> a </w:t>
      </w:r>
      <w:proofErr w:type="spellStart"/>
      <w:r>
        <w:rPr>
          <w:rFonts w:ascii="Arial" w:hAnsi="Arial" w:cs="Arial"/>
          <w:b/>
          <w:bCs/>
        </w:rPr>
        <w:t>punt</w:t>
      </w:r>
      <w:proofErr w:type="spellEnd"/>
      <w:r>
        <w:rPr>
          <w:rFonts w:ascii="Arial" w:hAnsi="Arial" w:cs="Arial"/>
          <w:b/>
          <w:bCs/>
        </w:rPr>
        <w:t xml:space="preserve"> de </w:t>
      </w:r>
      <w:proofErr w:type="spellStart"/>
      <w:r>
        <w:rPr>
          <w:rFonts w:ascii="Arial" w:hAnsi="Arial" w:cs="Arial"/>
          <w:b/>
          <w:bCs/>
        </w:rPr>
        <w:t>refer</w:t>
      </w:r>
      <w:r w:rsidR="00740B96">
        <w:rPr>
          <w:rFonts w:ascii="Arial" w:hAnsi="Arial" w:cs="Arial"/>
          <w:b/>
          <w:bCs/>
        </w:rPr>
        <w:t>è</w:t>
      </w:r>
      <w:r>
        <w:rPr>
          <w:rFonts w:ascii="Arial" w:hAnsi="Arial" w:cs="Arial"/>
          <w:b/>
          <w:bCs/>
        </w:rPr>
        <w:t>ncia</w:t>
      </w:r>
      <w:proofErr w:type="spellEnd"/>
      <w:r>
        <w:rPr>
          <w:rFonts w:ascii="Arial" w:hAnsi="Arial" w:cs="Arial"/>
          <w:b/>
          <w:bCs/>
        </w:rPr>
        <w:t xml:space="preserve"> St</w:t>
      </w:r>
      <w:r w:rsidR="00740B96"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t xml:space="preserve"> Pere Pescador, </w:t>
      </w:r>
      <w:proofErr w:type="spellStart"/>
      <w:r w:rsidR="00740B96">
        <w:rPr>
          <w:rFonts w:ascii="Arial" w:hAnsi="Arial" w:cs="Arial"/>
          <w:b/>
          <w:bCs/>
        </w:rPr>
        <w:t>cap</w:t>
      </w:r>
      <w:proofErr w:type="spellEnd"/>
      <w:r w:rsidR="00740B96">
        <w:rPr>
          <w:rFonts w:ascii="Arial" w:hAnsi="Arial" w:cs="Arial"/>
          <w:b/>
          <w:bCs/>
        </w:rPr>
        <w:t xml:space="preserve"> </w:t>
      </w:r>
      <w:proofErr w:type="spellStart"/>
      <w:r w:rsidR="00740B96">
        <w:rPr>
          <w:rFonts w:ascii="Arial" w:hAnsi="Arial" w:cs="Arial"/>
          <w:b/>
          <w:bCs/>
        </w:rPr>
        <w:t>on</w:t>
      </w:r>
      <w:proofErr w:type="spellEnd"/>
      <w:r w:rsidR="00740B96">
        <w:rPr>
          <w:rFonts w:ascii="Arial" w:hAnsi="Arial" w:cs="Arial"/>
          <w:b/>
          <w:bCs/>
        </w:rPr>
        <w:t xml:space="preserve"> es </w:t>
      </w:r>
      <w:proofErr w:type="spellStart"/>
      <w:r w:rsidR="00740B96">
        <w:rPr>
          <w:rFonts w:ascii="Arial" w:hAnsi="Arial" w:cs="Arial"/>
          <w:b/>
          <w:bCs/>
        </w:rPr>
        <w:t>troben</w:t>
      </w:r>
      <w:proofErr w:type="spellEnd"/>
      <w:r w:rsidR="00740B96">
        <w:rPr>
          <w:rFonts w:ascii="Arial" w:hAnsi="Arial" w:cs="Arial"/>
          <w:b/>
          <w:bCs/>
        </w:rPr>
        <w:t xml:space="preserve"> les </w:t>
      </w:r>
      <w:proofErr w:type="spellStart"/>
      <w:r w:rsidR="00740B96">
        <w:rPr>
          <w:rFonts w:ascii="Arial" w:hAnsi="Arial" w:cs="Arial"/>
          <w:b/>
          <w:bCs/>
        </w:rPr>
        <w:t>següents</w:t>
      </w:r>
      <w:proofErr w:type="spellEnd"/>
      <w:r w:rsidR="00740B96">
        <w:rPr>
          <w:rFonts w:ascii="Arial" w:hAnsi="Arial" w:cs="Arial"/>
          <w:b/>
          <w:bCs/>
        </w:rPr>
        <w:t xml:space="preserve"> </w:t>
      </w:r>
      <w:proofErr w:type="spellStart"/>
      <w:r w:rsidR="00740B96">
        <w:rPr>
          <w:rFonts w:ascii="Arial" w:hAnsi="Arial" w:cs="Arial"/>
          <w:b/>
          <w:bCs/>
        </w:rPr>
        <w:t>localitats</w:t>
      </w:r>
      <w:proofErr w:type="spellEnd"/>
      <w:r w:rsidR="00740B96">
        <w:rPr>
          <w:rFonts w:ascii="Arial" w:hAnsi="Arial" w:cs="Arial"/>
          <w:b/>
          <w:bCs/>
        </w:rPr>
        <w:t>?</w:t>
      </w:r>
    </w:p>
    <w:p w14:paraId="5F7D62CC" w14:textId="75AAD338" w:rsidR="00740B96" w:rsidRDefault="00740B96" w:rsidP="00A67179">
      <w:pPr>
        <w:jc w:val="both"/>
        <w:rPr>
          <w:rFonts w:ascii="Arial" w:hAnsi="Arial" w:cs="Arial"/>
          <w:b/>
          <w:bCs/>
        </w:rPr>
      </w:pPr>
    </w:p>
    <w:p w14:paraId="35760926" w14:textId="77777777" w:rsidR="00740B96" w:rsidRDefault="00740B96" w:rsidP="00A67179">
      <w:pPr>
        <w:jc w:val="both"/>
        <w:rPr>
          <w:rFonts w:ascii="Arial" w:hAnsi="Arial" w:cs="Arial"/>
          <w:b/>
          <w:bCs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644"/>
      </w:tblGrid>
      <w:tr w:rsidR="00740B96" w:rsidRPr="00740B96" w14:paraId="3BEBB344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CA358" w14:textId="77777777" w:rsidR="00740B96" w:rsidRPr="00740B96" w:rsidRDefault="00740B96" w:rsidP="00740B96">
            <w:pPr>
              <w:jc w:val="center"/>
              <w:rPr>
                <w:rFonts w:ascii="Arial" w:eastAsia="Times New Roman" w:hAnsi="Arial" w:cs="Arial"/>
                <w:lang w:eastAsia="es-ES_tradn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31DD2" w14:textId="77777777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proofErr w:type="spellStart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>Cap</w:t>
            </w:r>
            <w:proofErr w:type="spellEnd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 xml:space="preserve"> </w:t>
            </w:r>
            <w:proofErr w:type="spellStart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>on</w:t>
            </w:r>
            <w:proofErr w:type="spellEnd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 xml:space="preserve"> </w:t>
            </w:r>
            <w:proofErr w:type="spellStart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>és</w:t>
            </w:r>
            <w:proofErr w:type="spellEnd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>...?</w:t>
            </w:r>
          </w:p>
        </w:tc>
      </w:tr>
      <w:tr w:rsidR="00740B96" w:rsidRPr="00740B96" w14:paraId="12969F60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91776" w14:textId="35415200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proofErr w:type="spellStart"/>
            <w:r>
              <w:rPr>
                <w:rFonts w:ascii="Arial" w:eastAsia="Times New Roman" w:hAnsi="Arial" w:cs="Arial"/>
                <w:lang w:eastAsia="es-ES_tradnl"/>
              </w:rPr>
              <w:t>Olot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5E8F3" w14:textId="0C912BCA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proofErr w:type="spellStart"/>
            <w:r w:rsidRPr="00740B96">
              <w:rPr>
                <w:rFonts w:ascii="Arial" w:eastAsia="Times New Roman" w:hAnsi="Arial" w:cs="Arial"/>
                <w:color w:val="000000"/>
                <w:lang w:eastAsia="es-ES_tradnl"/>
              </w:rPr>
              <w:t>Oest</w:t>
            </w:r>
            <w:proofErr w:type="spellEnd"/>
          </w:p>
        </w:tc>
      </w:tr>
      <w:tr w:rsidR="00740B96" w:rsidRPr="00740B96" w14:paraId="04EBEC4D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CEB56" w14:textId="02493EA6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Girona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D0454" w14:textId="41975E8B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</w:p>
        </w:tc>
      </w:tr>
      <w:tr w:rsidR="00740B96" w:rsidRPr="00740B96" w14:paraId="11C9FEE0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D4FB05" w14:textId="55ECCB6B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París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EDFBC" w14:textId="4A5E8BB2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</w:p>
        </w:tc>
      </w:tr>
      <w:tr w:rsidR="00740B96" w:rsidRPr="00740B96" w14:paraId="6E44D581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3871C" w14:textId="376F93B6" w:rsidR="00740B96" w:rsidRPr="00740B96" w:rsidRDefault="00AA2499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Marsella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2E555" w14:textId="2599F773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</w:p>
        </w:tc>
      </w:tr>
      <w:tr w:rsidR="00740B96" w:rsidRPr="00740B96" w14:paraId="4357D144" w14:textId="77777777" w:rsidTr="00740B96">
        <w:trPr>
          <w:trHeight w:val="654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BF97CB" w14:textId="68D76DA8" w:rsidR="00740B96" w:rsidRPr="00740B96" w:rsidRDefault="00AA2499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  <w:r>
              <w:rPr>
                <w:rFonts w:ascii="Arial" w:eastAsia="Times New Roman" w:hAnsi="Arial" w:cs="Arial"/>
                <w:lang w:eastAsia="es-ES_tradnl"/>
              </w:rPr>
              <w:t>Palma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F302C" w14:textId="4CBE2C51" w:rsidR="00740B96" w:rsidRPr="00740B96" w:rsidRDefault="00740B96" w:rsidP="00740B96">
            <w:pPr>
              <w:spacing w:before="120"/>
              <w:jc w:val="center"/>
              <w:rPr>
                <w:rFonts w:ascii="Arial" w:eastAsia="Times New Roman" w:hAnsi="Arial" w:cs="Arial"/>
                <w:lang w:eastAsia="es-ES_tradnl"/>
              </w:rPr>
            </w:pPr>
          </w:p>
        </w:tc>
      </w:tr>
    </w:tbl>
    <w:p w14:paraId="18E0BC32" w14:textId="77777777" w:rsidR="00740B96" w:rsidRPr="00A67179" w:rsidRDefault="00740B96" w:rsidP="00A67179">
      <w:pPr>
        <w:jc w:val="both"/>
        <w:rPr>
          <w:rFonts w:ascii="Arial" w:hAnsi="Arial" w:cs="Arial"/>
          <w:b/>
          <w:bCs/>
        </w:rPr>
      </w:pPr>
    </w:p>
    <w:p w14:paraId="1A96CE7A" w14:textId="77D140CD" w:rsidR="00A821E1" w:rsidRDefault="00AA2499" w:rsidP="00AA24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 w:rsidRPr="00AA2499">
        <w:rPr>
          <w:rFonts w:ascii="Arial" w:hAnsi="Arial" w:cs="Arial"/>
          <w:b/>
          <w:bCs/>
        </w:rPr>
        <w:t xml:space="preserve">3. </w:t>
      </w:r>
      <w:r w:rsidR="00A821E1">
        <w:rPr>
          <w:rFonts w:ascii="Arial" w:hAnsi="Arial" w:cs="Arial"/>
          <w:b/>
          <w:bCs/>
        </w:rPr>
        <w:t xml:space="preserve">Material que </w:t>
      </w:r>
      <w:proofErr w:type="spellStart"/>
      <w:r w:rsidR="00A821E1">
        <w:rPr>
          <w:rFonts w:ascii="Arial" w:hAnsi="Arial" w:cs="Arial"/>
          <w:b/>
          <w:bCs/>
        </w:rPr>
        <w:t>necessitaràs</w:t>
      </w:r>
      <w:proofErr w:type="spellEnd"/>
      <w:r w:rsidR="00A821E1">
        <w:rPr>
          <w:rFonts w:ascii="Arial" w:hAnsi="Arial" w:cs="Arial"/>
          <w:b/>
          <w:bCs/>
        </w:rPr>
        <w:t xml:space="preserve"> per </w:t>
      </w:r>
      <w:proofErr w:type="spellStart"/>
      <w:r w:rsidR="00A821E1">
        <w:rPr>
          <w:rFonts w:ascii="Arial" w:hAnsi="Arial" w:cs="Arial"/>
          <w:b/>
          <w:bCs/>
        </w:rPr>
        <w:t>fer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aquesta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activitat</w:t>
      </w:r>
      <w:proofErr w:type="spellEnd"/>
      <w:r w:rsidR="00A821E1">
        <w:rPr>
          <w:rFonts w:ascii="Arial" w:hAnsi="Arial" w:cs="Arial"/>
          <w:b/>
          <w:bCs/>
        </w:rPr>
        <w:t xml:space="preserve">: 4 </w:t>
      </w:r>
      <w:proofErr w:type="spellStart"/>
      <w:r w:rsidR="00A821E1">
        <w:rPr>
          <w:rFonts w:ascii="Arial" w:hAnsi="Arial" w:cs="Arial"/>
          <w:b/>
          <w:bCs/>
        </w:rPr>
        <w:t>quadradets</w:t>
      </w:r>
      <w:proofErr w:type="spellEnd"/>
      <w:r w:rsidR="00A821E1">
        <w:rPr>
          <w:rFonts w:ascii="Arial" w:hAnsi="Arial" w:cs="Arial"/>
          <w:b/>
          <w:bCs/>
        </w:rPr>
        <w:t xml:space="preserve"> de </w:t>
      </w:r>
      <w:proofErr w:type="spellStart"/>
      <w:r w:rsidR="00A821E1">
        <w:rPr>
          <w:rFonts w:ascii="Arial" w:hAnsi="Arial" w:cs="Arial"/>
          <w:b/>
          <w:bCs/>
        </w:rPr>
        <w:t>paper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d’uns</w:t>
      </w:r>
      <w:proofErr w:type="spellEnd"/>
      <w:r w:rsidR="00A821E1">
        <w:rPr>
          <w:rFonts w:ascii="Arial" w:hAnsi="Arial" w:cs="Arial"/>
          <w:b/>
          <w:bCs/>
        </w:rPr>
        <w:t xml:space="preserve"> 10 cm de </w:t>
      </w:r>
      <w:proofErr w:type="spellStart"/>
      <w:r w:rsidR="00A821E1">
        <w:rPr>
          <w:rFonts w:ascii="Arial" w:hAnsi="Arial" w:cs="Arial"/>
          <w:b/>
          <w:bCs/>
        </w:rPr>
        <w:t>costat</w:t>
      </w:r>
      <w:proofErr w:type="spellEnd"/>
      <w:r w:rsidR="00A821E1">
        <w:rPr>
          <w:rFonts w:ascii="Arial" w:hAnsi="Arial" w:cs="Arial"/>
          <w:b/>
          <w:bCs/>
        </w:rPr>
        <w:t xml:space="preserve">, </w:t>
      </w:r>
      <w:proofErr w:type="spellStart"/>
      <w:r w:rsidR="00A821E1">
        <w:rPr>
          <w:rFonts w:ascii="Arial" w:hAnsi="Arial" w:cs="Arial"/>
          <w:b/>
          <w:bCs/>
        </w:rPr>
        <w:t>brúixola</w:t>
      </w:r>
      <w:proofErr w:type="spellEnd"/>
      <w:r w:rsidR="00A821E1">
        <w:rPr>
          <w:rFonts w:ascii="Arial" w:hAnsi="Arial" w:cs="Arial"/>
          <w:b/>
          <w:bCs/>
        </w:rPr>
        <w:t xml:space="preserve"> (</w:t>
      </w:r>
      <w:proofErr w:type="spellStart"/>
      <w:r w:rsidR="00A821E1">
        <w:rPr>
          <w:rFonts w:ascii="Arial" w:hAnsi="Arial" w:cs="Arial"/>
          <w:b/>
          <w:bCs/>
        </w:rPr>
        <w:t>els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mòbils</w:t>
      </w:r>
      <w:proofErr w:type="spellEnd"/>
      <w:r w:rsidR="00A821E1">
        <w:rPr>
          <w:rFonts w:ascii="Arial" w:hAnsi="Arial" w:cs="Arial"/>
          <w:b/>
          <w:bCs/>
        </w:rPr>
        <w:t xml:space="preserve"> en </w:t>
      </w:r>
      <w:proofErr w:type="spellStart"/>
      <w:r w:rsidR="00A821E1">
        <w:rPr>
          <w:rFonts w:ascii="Arial" w:hAnsi="Arial" w:cs="Arial"/>
          <w:b/>
          <w:bCs/>
        </w:rPr>
        <w:t>tenen</w:t>
      </w:r>
      <w:proofErr w:type="spellEnd"/>
      <w:r w:rsidR="00A821E1">
        <w:rPr>
          <w:rFonts w:ascii="Arial" w:hAnsi="Arial" w:cs="Arial"/>
          <w:b/>
          <w:bCs/>
        </w:rPr>
        <w:t>), un pal o bastó (</w:t>
      </w:r>
      <w:proofErr w:type="spellStart"/>
      <w:r w:rsidR="00A821E1">
        <w:rPr>
          <w:rFonts w:ascii="Arial" w:hAnsi="Arial" w:cs="Arial"/>
          <w:b/>
          <w:bCs/>
        </w:rPr>
        <w:t>pots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fer</w:t>
      </w:r>
      <w:proofErr w:type="spellEnd"/>
      <w:r w:rsidR="00A821E1">
        <w:rPr>
          <w:rFonts w:ascii="Arial" w:hAnsi="Arial" w:cs="Arial"/>
          <w:b/>
          <w:bCs/>
        </w:rPr>
        <w:t xml:space="preserve"> servir el </w:t>
      </w:r>
      <w:proofErr w:type="spellStart"/>
      <w:r w:rsidR="00A821E1">
        <w:rPr>
          <w:rFonts w:ascii="Arial" w:hAnsi="Arial" w:cs="Arial"/>
          <w:b/>
          <w:bCs/>
        </w:rPr>
        <w:t>mànec</w:t>
      </w:r>
      <w:proofErr w:type="spellEnd"/>
      <w:r w:rsidR="00A821E1">
        <w:rPr>
          <w:rFonts w:ascii="Arial" w:hAnsi="Arial" w:cs="Arial"/>
          <w:b/>
          <w:bCs/>
        </w:rPr>
        <w:t xml:space="preserve"> </w:t>
      </w:r>
      <w:proofErr w:type="spellStart"/>
      <w:r w:rsidR="00A821E1">
        <w:rPr>
          <w:rFonts w:ascii="Arial" w:hAnsi="Arial" w:cs="Arial"/>
          <w:b/>
          <w:bCs/>
        </w:rPr>
        <w:t>d’una</w:t>
      </w:r>
      <w:proofErr w:type="spellEnd"/>
      <w:r w:rsidR="00A821E1">
        <w:rPr>
          <w:rFonts w:ascii="Arial" w:hAnsi="Arial" w:cs="Arial"/>
          <w:b/>
          <w:bCs/>
        </w:rPr>
        <w:t xml:space="preserve"> escombra, per </w:t>
      </w:r>
      <w:proofErr w:type="spellStart"/>
      <w:r w:rsidR="00A821E1">
        <w:rPr>
          <w:rFonts w:ascii="Arial" w:hAnsi="Arial" w:cs="Arial"/>
          <w:b/>
          <w:bCs/>
        </w:rPr>
        <w:t>exemple</w:t>
      </w:r>
      <w:proofErr w:type="spellEnd"/>
      <w:r w:rsidR="00A821E1">
        <w:rPr>
          <w:rFonts w:ascii="Arial" w:hAnsi="Arial" w:cs="Arial"/>
          <w:b/>
          <w:bCs/>
        </w:rPr>
        <w:t xml:space="preserve">), un </w:t>
      </w:r>
      <w:proofErr w:type="spellStart"/>
      <w:r w:rsidR="00A821E1">
        <w:rPr>
          <w:rFonts w:ascii="Arial" w:hAnsi="Arial" w:cs="Arial"/>
          <w:b/>
          <w:bCs/>
        </w:rPr>
        <w:t>rellotge</w:t>
      </w:r>
      <w:proofErr w:type="spellEnd"/>
      <w:r w:rsidR="00A821E1">
        <w:rPr>
          <w:rFonts w:ascii="Arial" w:hAnsi="Arial" w:cs="Arial"/>
          <w:b/>
          <w:bCs/>
        </w:rPr>
        <w:t xml:space="preserve"> per saber </w:t>
      </w:r>
      <w:proofErr w:type="spellStart"/>
      <w:r w:rsidR="00A821E1">
        <w:rPr>
          <w:rFonts w:ascii="Arial" w:hAnsi="Arial" w:cs="Arial"/>
          <w:b/>
          <w:bCs/>
        </w:rPr>
        <w:t>l’hora</w:t>
      </w:r>
      <w:proofErr w:type="spellEnd"/>
      <w:r w:rsidR="00A821E1">
        <w:rPr>
          <w:rFonts w:ascii="Arial" w:hAnsi="Arial" w:cs="Arial"/>
          <w:b/>
          <w:bCs/>
        </w:rPr>
        <w:t xml:space="preserve">, </w:t>
      </w:r>
      <w:proofErr w:type="spellStart"/>
      <w:r w:rsidR="00A821E1">
        <w:rPr>
          <w:rFonts w:ascii="Arial" w:hAnsi="Arial" w:cs="Arial"/>
          <w:b/>
          <w:bCs/>
        </w:rPr>
        <w:t>llapis</w:t>
      </w:r>
      <w:proofErr w:type="spellEnd"/>
      <w:r w:rsidR="00A01566">
        <w:rPr>
          <w:rFonts w:ascii="Arial" w:hAnsi="Arial" w:cs="Arial"/>
          <w:b/>
          <w:bCs/>
        </w:rPr>
        <w:t xml:space="preserve"> de </w:t>
      </w:r>
      <w:proofErr w:type="spellStart"/>
      <w:r w:rsidR="00A01566">
        <w:rPr>
          <w:rFonts w:ascii="Arial" w:hAnsi="Arial" w:cs="Arial"/>
          <w:b/>
          <w:bCs/>
        </w:rPr>
        <w:t>colors</w:t>
      </w:r>
      <w:proofErr w:type="spellEnd"/>
      <w:r w:rsidR="00A821E1">
        <w:rPr>
          <w:rFonts w:ascii="Arial" w:hAnsi="Arial" w:cs="Arial"/>
          <w:b/>
          <w:bCs/>
        </w:rPr>
        <w:t xml:space="preserve">, </w:t>
      </w:r>
      <w:proofErr w:type="spellStart"/>
      <w:r w:rsidR="00A821E1">
        <w:rPr>
          <w:rFonts w:ascii="Arial" w:hAnsi="Arial" w:cs="Arial"/>
          <w:b/>
          <w:bCs/>
        </w:rPr>
        <w:t>paper</w:t>
      </w:r>
      <w:proofErr w:type="spellEnd"/>
      <w:r w:rsidR="00A821E1">
        <w:rPr>
          <w:rFonts w:ascii="Arial" w:hAnsi="Arial" w:cs="Arial"/>
          <w:b/>
          <w:bCs/>
        </w:rPr>
        <w:t xml:space="preserve"> i goma.</w:t>
      </w:r>
    </w:p>
    <w:p w14:paraId="7A1AA607" w14:textId="77777777" w:rsidR="00A821E1" w:rsidRDefault="00A821E1" w:rsidP="00AA24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4F7FECB3" w14:textId="77777777" w:rsidR="00D56577" w:rsidRDefault="00AA2499" w:rsidP="00AA24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 w:rsidRPr="00D56577">
        <w:rPr>
          <w:rFonts w:ascii="Arial" w:hAnsi="Arial" w:cs="Arial"/>
          <w:b/>
          <w:bCs/>
          <w:color w:val="000000"/>
        </w:rPr>
        <w:t>A</w:t>
      </w:r>
      <w:r w:rsidR="00A821E1" w:rsidRPr="00D56577">
        <w:rPr>
          <w:rFonts w:ascii="Arial" w:hAnsi="Arial" w:cs="Arial"/>
          <w:b/>
          <w:bCs/>
          <w:color w:val="000000"/>
        </w:rPr>
        <w:t xml:space="preserve">punta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als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 4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quadrats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paper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r w:rsidRPr="00D56577">
        <w:rPr>
          <w:rFonts w:ascii="Arial" w:hAnsi="Arial" w:cs="Arial"/>
          <w:b/>
          <w:bCs/>
          <w:color w:val="000000"/>
        </w:rPr>
        <w:t xml:space="preserve">les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lletres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N, S, E i O </w:t>
      </w:r>
      <w:r w:rsidRPr="00D56577">
        <w:rPr>
          <w:rFonts w:ascii="Arial" w:hAnsi="Arial" w:cs="Arial"/>
          <w:b/>
          <w:bCs/>
          <w:color w:val="000000"/>
        </w:rPr>
        <w:t>(</w:t>
      </w:r>
      <w:proofErr w:type="spellStart"/>
      <w:r w:rsidRPr="00D56577">
        <w:rPr>
          <w:rFonts w:ascii="Arial" w:hAnsi="Arial" w:cs="Arial"/>
          <w:b/>
          <w:bCs/>
          <w:color w:val="000000"/>
        </w:rPr>
        <w:t>només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una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lletra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per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paper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) </w:t>
      </w:r>
      <w:r w:rsidRPr="00D56577">
        <w:rPr>
          <w:rFonts w:ascii="Arial" w:hAnsi="Arial" w:cs="Arial"/>
          <w:b/>
          <w:bCs/>
          <w:color w:val="000000"/>
        </w:rPr>
        <w:t>(</w:t>
      </w:r>
      <w:proofErr w:type="spellStart"/>
      <w:r w:rsidRPr="00D56577">
        <w:rPr>
          <w:rFonts w:ascii="Arial" w:hAnsi="Arial" w:cs="Arial"/>
          <w:b/>
          <w:bCs/>
          <w:color w:val="000000"/>
        </w:rPr>
        <w:t>cadascuna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d’elles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fa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referència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 la inicial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dels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quatre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punts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cardinals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). </w:t>
      </w:r>
      <w:proofErr w:type="spellStart"/>
      <w:r w:rsidRPr="00D56577">
        <w:rPr>
          <w:rFonts w:ascii="Arial" w:hAnsi="Arial" w:cs="Arial"/>
          <w:b/>
          <w:bCs/>
          <w:color w:val="000000"/>
        </w:rPr>
        <w:t>Amb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l’ajuda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de la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brúixola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col·lo</w:t>
      </w:r>
      <w:r w:rsidR="00A821E1" w:rsidRPr="00D56577">
        <w:rPr>
          <w:rFonts w:ascii="Arial" w:hAnsi="Arial" w:cs="Arial"/>
          <w:b/>
          <w:bCs/>
          <w:color w:val="000000"/>
        </w:rPr>
        <w:t>ca</w:t>
      </w:r>
      <w:r w:rsidRPr="00D56577">
        <w:rPr>
          <w:rFonts w:ascii="Arial" w:hAnsi="Arial" w:cs="Arial"/>
          <w:b/>
          <w:bCs/>
          <w:color w:val="000000"/>
        </w:rPr>
        <w:t xml:space="preserve"> els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quatre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talls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de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paper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terra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formant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una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circumferència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prou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 gran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com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 per caber-hi tu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dret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dins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. </w:t>
      </w:r>
    </w:p>
    <w:p w14:paraId="65659A11" w14:textId="773DCAF0" w:rsidR="00AA2499" w:rsidRPr="00D56577" w:rsidRDefault="00AA2499" w:rsidP="00AA249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 w:rsidRPr="00D56577">
        <w:rPr>
          <w:rFonts w:ascii="Arial" w:hAnsi="Arial" w:cs="Arial"/>
          <w:b/>
          <w:bCs/>
          <w:color w:val="000000"/>
        </w:rPr>
        <w:lastRenderedPageBreak/>
        <w:t xml:space="preserve">Cada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punt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cardinal ha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d’estar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col·locat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en el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lloc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corresponent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 xml:space="preserve">, ben </w:t>
      </w:r>
      <w:proofErr w:type="spellStart"/>
      <w:r w:rsidR="00A821E1" w:rsidRPr="00D56577">
        <w:rPr>
          <w:rFonts w:ascii="Arial" w:hAnsi="Arial" w:cs="Arial"/>
          <w:b/>
          <w:bCs/>
          <w:color w:val="000000"/>
        </w:rPr>
        <w:t>orientat</w:t>
      </w:r>
      <w:proofErr w:type="spellEnd"/>
      <w:r w:rsidR="00A821E1" w:rsidRPr="00D56577">
        <w:rPr>
          <w:rFonts w:ascii="Arial" w:hAnsi="Arial" w:cs="Arial"/>
          <w:b/>
          <w:bCs/>
          <w:color w:val="000000"/>
        </w:rPr>
        <w:t>!</w:t>
      </w:r>
      <w:r w:rsidRPr="00D56577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continuació</w:t>
      </w:r>
      <w:proofErr w:type="spellEnd"/>
      <w:r w:rsidRPr="00D56577">
        <w:rPr>
          <w:rFonts w:ascii="Arial" w:hAnsi="Arial" w:cs="Arial"/>
          <w:b/>
          <w:bCs/>
          <w:color w:val="000000"/>
        </w:rPr>
        <w:t>, en un full</w:t>
      </w:r>
      <w:r w:rsidR="00A821E1" w:rsidRPr="00D56577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dibuixa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la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circumferència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r w:rsidR="00A01566" w:rsidRPr="00D56577">
        <w:rPr>
          <w:rFonts w:ascii="Arial" w:hAnsi="Arial" w:cs="Arial"/>
          <w:b/>
          <w:bCs/>
          <w:color w:val="000000"/>
        </w:rPr>
        <w:t xml:space="preserve">que acabes de construir </w:t>
      </w:r>
      <w:proofErr w:type="spellStart"/>
      <w:r w:rsidRPr="00D56577">
        <w:rPr>
          <w:rFonts w:ascii="Arial" w:hAnsi="Arial" w:cs="Arial"/>
          <w:b/>
          <w:bCs/>
          <w:color w:val="000000"/>
        </w:rPr>
        <w:t>amb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els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punts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cardinals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i un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punt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ben </w:t>
      </w:r>
      <w:proofErr w:type="spellStart"/>
      <w:r w:rsidRPr="00D56577">
        <w:rPr>
          <w:rFonts w:ascii="Arial" w:hAnsi="Arial" w:cs="Arial"/>
          <w:b/>
          <w:bCs/>
          <w:color w:val="000000"/>
        </w:rPr>
        <w:t>marcat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mig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(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com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si es </w:t>
      </w:r>
      <w:proofErr w:type="spellStart"/>
      <w:r w:rsidRPr="00D56577">
        <w:rPr>
          <w:rFonts w:ascii="Arial" w:hAnsi="Arial" w:cs="Arial"/>
          <w:b/>
          <w:bCs/>
          <w:color w:val="000000"/>
        </w:rPr>
        <w:t>veiés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des de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dalt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), mira el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rellotge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i apunta quina hora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és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. </w:t>
      </w:r>
      <w:proofErr w:type="spellStart"/>
      <w:r w:rsidRPr="00D56577">
        <w:rPr>
          <w:rFonts w:ascii="Arial" w:hAnsi="Arial" w:cs="Arial"/>
          <w:b/>
          <w:bCs/>
          <w:color w:val="000000"/>
        </w:rPr>
        <w:t>Seguidament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col·loca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el pal en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posició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vertical al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mig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de la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circumferència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i observa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cap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on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va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l’ombra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D56577">
        <w:rPr>
          <w:rFonts w:ascii="Arial" w:hAnsi="Arial" w:cs="Arial"/>
          <w:b/>
          <w:bCs/>
          <w:color w:val="000000"/>
        </w:rPr>
        <w:t>és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dir</w:t>
      </w:r>
      <w:proofErr w:type="spellEnd"/>
      <w:r w:rsidRPr="00D56577">
        <w:rPr>
          <w:rFonts w:ascii="Arial" w:hAnsi="Arial" w:cs="Arial"/>
          <w:b/>
          <w:bCs/>
          <w:color w:val="000000"/>
        </w:rPr>
        <w:t>, en</w:t>
      </w:r>
      <w:r w:rsidR="00A01566" w:rsidRPr="00D56577">
        <w:rPr>
          <w:rFonts w:ascii="Arial" w:hAnsi="Arial" w:cs="Arial"/>
          <w:b/>
          <w:bCs/>
          <w:color w:val="000000"/>
        </w:rPr>
        <w:t>tre</w:t>
      </w:r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quins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dos </w:t>
      </w:r>
      <w:proofErr w:type="spellStart"/>
      <w:r w:rsidRPr="00D56577">
        <w:rPr>
          <w:rFonts w:ascii="Arial" w:hAnsi="Arial" w:cs="Arial"/>
          <w:b/>
          <w:bCs/>
          <w:color w:val="000000"/>
        </w:rPr>
        <w:t>punts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cardinals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està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.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D</w:t>
      </w:r>
      <w:r w:rsidRPr="00D56577">
        <w:rPr>
          <w:rFonts w:ascii="Arial" w:hAnsi="Arial" w:cs="Arial"/>
          <w:b/>
          <w:bCs/>
          <w:color w:val="000000"/>
        </w:rPr>
        <w:t>ibuixa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l’ombra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al full, </w:t>
      </w:r>
      <w:proofErr w:type="spellStart"/>
      <w:r w:rsidRPr="00D56577">
        <w:rPr>
          <w:rFonts w:ascii="Arial" w:hAnsi="Arial" w:cs="Arial"/>
          <w:b/>
          <w:bCs/>
          <w:color w:val="000000"/>
        </w:rPr>
        <w:t>és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important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que es </w:t>
      </w:r>
      <w:proofErr w:type="spellStart"/>
      <w:r w:rsidRPr="00D56577">
        <w:rPr>
          <w:rFonts w:ascii="Arial" w:hAnsi="Arial" w:cs="Arial"/>
          <w:b/>
          <w:bCs/>
          <w:color w:val="000000"/>
        </w:rPr>
        <w:t>dibuixi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amb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el </w:t>
      </w:r>
      <w:proofErr w:type="spellStart"/>
      <w:r w:rsidRPr="00D56577">
        <w:rPr>
          <w:rFonts w:ascii="Arial" w:hAnsi="Arial" w:cs="Arial"/>
          <w:b/>
          <w:bCs/>
          <w:color w:val="000000"/>
        </w:rPr>
        <w:t>mateix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color que </w:t>
      </w:r>
      <w:proofErr w:type="spellStart"/>
      <w:r w:rsidRPr="00D56577">
        <w:rPr>
          <w:rFonts w:ascii="Arial" w:hAnsi="Arial" w:cs="Arial"/>
          <w:b/>
          <w:bCs/>
          <w:color w:val="000000"/>
        </w:rPr>
        <w:t>s’ha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apuntat</w:t>
      </w:r>
      <w:proofErr w:type="spellEnd"/>
      <w:r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D56577">
        <w:rPr>
          <w:rFonts w:ascii="Arial" w:hAnsi="Arial" w:cs="Arial"/>
          <w:b/>
          <w:bCs/>
          <w:color w:val="000000"/>
        </w:rPr>
        <w:t>l’hora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(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assegura’t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que la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dibuixes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sortint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del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punt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central de la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circumferència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i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anant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entre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els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punts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cardinals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que has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observat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 xml:space="preserve"> a la </w:t>
      </w:r>
      <w:proofErr w:type="spellStart"/>
      <w:r w:rsidR="00A01566" w:rsidRPr="00D56577">
        <w:rPr>
          <w:rFonts w:ascii="Arial" w:hAnsi="Arial" w:cs="Arial"/>
          <w:b/>
          <w:bCs/>
          <w:color w:val="000000"/>
        </w:rPr>
        <w:t>realitat</w:t>
      </w:r>
      <w:proofErr w:type="spellEnd"/>
      <w:r w:rsidR="00A01566" w:rsidRPr="00D56577">
        <w:rPr>
          <w:rFonts w:ascii="Arial" w:hAnsi="Arial" w:cs="Arial"/>
          <w:b/>
          <w:bCs/>
          <w:color w:val="000000"/>
        </w:rPr>
        <w:t>).</w:t>
      </w:r>
      <w:r w:rsidR="0009455F">
        <w:rPr>
          <w:rFonts w:ascii="Arial" w:hAnsi="Arial" w:cs="Arial"/>
          <w:b/>
          <w:bCs/>
          <w:color w:val="000000"/>
        </w:rPr>
        <w:t xml:space="preserve"> Al final de </w:t>
      </w:r>
      <w:proofErr w:type="spellStart"/>
      <w:r w:rsidR="0009455F">
        <w:rPr>
          <w:rFonts w:ascii="Arial" w:hAnsi="Arial" w:cs="Arial"/>
          <w:b/>
          <w:bCs/>
          <w:color w:val="000000"/>
        </w:rPr>
        <w:t>l’exercici</w:t>
      </w:r>
      <w:proofErr w:type="spellEnd"/>
      <w:r w:rsidR="0009455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09455F">
        <w:rPr>
          <w:rFonts w:ascii="Arial" w:hAnsi="Arial" w:cs="Arial"/>
          <w:b/>
          <w:bCs/>
          <w:color w:val="000000"/>
        </w:rPr>
        <w:t>tens</w:t>
      </w:r>
      <w:proofErr w:type="spellEnd"/>
      <w:r w:rsidR="0009455F">
        <w:rPr>
          <w:rFonts w:ascii="Arial" w:hAnsi="Arial" w:cs="Arial"/>
          <w:b/>
          <w:bCs/>
          <w:color w:val="000000"/>
        </w:rPr>
        <w:t xml:space="preserve"> una </w:t>
      </w:r>
      <w:proofErr w:type="spellStart"/>
      <w:r w:rsidR="0009455F">
        <w:rPr>
          <w:rFonts w:ascii="Arial" w:hAnsi="Arial" w:cs="Arial"/>
          <w:b/>
          <w:bCs/>
          <w:color w:val="000000"/>
        </w:rPr>
        <w:t>imatge</w:t>
      </w:r>
      <w:proofErr w:type="spellEnd"/>
      <w:r w:rsidR="0009455F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09455F">
        <w:rPr>
          <w:rFonts w:ascii="Arial" w:hAnsi="Arial" w:cs="Arial"/>
          <w:b/>
          <w:bCs/>
          <w:color w:val="000000"/>
        </w:rPr>
        <w:t>d’exemple</w:t>
      </w:r>
      <w:proofErr w:type="spellEnd"/>
      <w:r w:rsidR="0009455F">
        <w:rPr>
          <w:rFonts w:ascii="Arial" w:hAnsi="Arial" w:cs="Arial"/>
          <w:b/>
          <w:bCs/>
          <w:color w:val="000000"/>
        </w:rPr>
        <w:t xml:space="preserve"> del </w:t>
      </w:r>
      <w:proofErr w:type="spellStart"/>
      <w:r w:rsidR="0009455F">
        <w:rPr>
          <w:rFonts w:ascii="Arial" w:hAnsi="Arial" w:cs="Arial"/>
          <w:b/>
          <w:bCs/>
          <w:color w:val="000000"/>
        </w:rPr>
        <w:t>muntatge</w:t>
      </w:r>
      <w:proofErr w:type="spellEnd"/>
      <w:r w:rsidR="0009455F">
        <w:rPr>
          <w:rFonts w:ascii="Arial" w:hAnsi="Arial" w:cs="Arial"/>
          <w:b/>
          <w:bCs/>
          <w:color w:val="000000"/>
        </w:rPr>
        <w:t>.</w:t>
      </w:r>
    </w:p>
    <w:p w14:paraId="05D4729E" w14:textId="77777777" w:rsidR="00AA2499" w:rsidRPr="00AA2499" w:rsidRDefault="00AA2499" w:rsidP="00AA249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ES_tradnl"/>
        </w:rPr>
      </w:pPr>
    </w:p>
    <w:p w14:paraId="423DD537" w14:textId="55E569FB" w:rsidR="00AA2499" w:rsidRPr="00AA2499" w:rsidRDefault="00AA2499" w:rsidP="00A821E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ES_tradnl"/>
        </w:rPr>
      </w:pP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Quan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hagin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passat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de 2 a 4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hores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,</w:t>
      </w:r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torna a repetir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l’exercici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però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canviant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el color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amb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què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apuntes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l’hora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i fas el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dibuix</w:t>
      </w:r>
      <w:proofErr w:type="spellEnd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de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l’ombra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.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Comparant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els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resultats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, </w:t>
      </w:r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fes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una</w:t>
      </w:r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petita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reflexió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="00A01566"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contestant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les preguntes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següents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:</w:t>
      </w:r>
    </w:p>
    <w:p w14:paraId="59297333" w14:textId="77777777" w:rsidR="00AA2499" w:rsidRPr="00AA2499" w:rsidRDefault="00AA2499" w:rsidP="00AA2499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ES_tradnl"/>
        </w:rPr>
      </w:pPr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br/>
      </w:r>
    </w:p>
    <w:p w14:paraId="2E8275C8" w14:textId="4770DBCB" w:rsidR="00D56577" w:rsidRPr="00D56577" w:rsidRDefault="00D56577" w:rsidP="00D56577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lang w:eastAsia="es-ES_tradnl"/>
        </w:rPr>
      </w:pPr>
      <w:proofErr w:type="spellStart"/>
      <w:r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Quins</w:t>
      </w:r>
      <w:proofErr w:type="spellEnd"/>
      <w:r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>canvis</w:t>
      </w:r>
      <w:proofErr w:type="spellEnd"/>
      <w:r w:rsidRPr="00D56577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h</w:t>
      </w:r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i ha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hagut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d’una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hora a una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altra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?</w:t>
      </w:r>
    </w:p>
    <w:p w14:paraId="26354BAA" w14:textId="19A01CED" w:rsidR="00AA2499" w:rsidRPr="00D56577" w:rsidRDefault="00AA2499" w:rsidP="00AA2499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b/>
          <w:bCs/>
          <w:color w:val="000000"/>
          <w:lang w:eastAsia="es-ES_tradnl"/>
        </w:rPr>
      </w:pP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Què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ha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passat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i per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què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creus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 xml:space="preserve"> que ha </w:t>
      </w:r>
      <w:proofErr w:type="spellStart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passat</w:t>
      </w:r>
      <w:proofErr w:type="spellEnd"/>
      <w:r w:rsidRPr="00AA2499">
        <w:rPr>
          <w:rFonts w:ascii="Arial" w:eastAsia="Times New Roman" w:hAnsi="Arial" w:cs="Arial"/>
          <w:b/>
          <w:bCs/>
          <w:color w:val="000000"/>
          <w:lang w:eastAsia="es-ES_tradnl"/>
        </w:rPr>
        <w:t>?</w:t>
      </w:r>
    </w:p>
    <w:p w14:paraId="79DCA08F" w14:textId="66D55629" w:rsidR="00A67179" w:rsidRDefault="00A67179" w:rsidP="00D56577">
      <w:pPr>
        <w:jc w:val="both"/>
        <w:rPr>
          <w:rFonts w:ascii="Arial" w:hAnsi="Arial" w:cs="Arial"/>
          <w:b/>
          <w:bCs/>
        </w:rPr>
      </w:pPr>
    </w:p>
    <w:p w14:paraId="21574221" w14:textId="7568B913" w:rsidR="00D56577" w:rsidRDefault="00D56577" w:rsidP="00D56577">
      <w:pPr>
        <w:jc w:val="both"/>
        <w:rPr>
          <w:rFonts w:ascii="Arial" w:hAnsi="Arial" w:cs="Arial"/>
          <w:b/>
          <w:bCs/>
        </w:rPr>
      </w:pPr>
    </w:p>
    <w:p w14:paraId="4D90F6E0" w14:textId="1F456593" w:rsidR="00D56577" w:rsidRDefault="00D56577" w:rsidP="00D56577">
      <w:pPr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Finalment</w:t>
      </w:r>
      <w:proofErr w:type="spellEnd"/>
      <w:r>
        <w:rPr>
          <w:rFonts w:ascii="Arial" w:hAnsi="Arial" w:cs="Arial"/>
          <w:b/>
          <w:bCs/>
        </w:rPr>
        <w:t xml:space="preserve">, adjunta una </w:t>
      </w:r>
      <w:proofErr w:type="spellStart"/>
      <w:r>
        <w:rPr>
          <w:rFonts w:ascii="Arial" w:hAnsi="Arial" w:cs="Arial"/>
          <w:b/>
          <w:bCs/>
        </w:rPr>
        <w:t>imatge</w:t>
      </w:r>
      <w:proofErr w:type="spellEnd"/>
      <w:r>
        <w:rPr>
          <w:rFonts w:ascii="Arial" w:hAnsi="Arial" w:cs="Arial"/>
          <w:b/>
          <w:bCs/>
        </w:rPr>
        <w:t xml:space="preserve"> de</w:t>
      </w:r>
      <w:r w:rsidR="0009455F">
        <w:rPr>
          <w:rFonts w:ascii="Arial" w:hAnsi="Arial" w:cs="Arial"/>
          <w:b/>
          <w:bCs/>
        </w:rPr>
        <w:t xml:space="preserve"> </w:t>
      </w:r>
      <w:proofErr w:type="spellStart"/>
      <w:r w:rsidR="0009455F">
        <w:rPr>
          <w:rFonts w:ascii="Arial" w:hAnsi="Arial" w:cs="Arial"/>
          <w:b/>
          <w:bCs/>
        </w:rPr>
        <w:t>l’activitat</w:t>
      </w:r>
      <w:proofErr w:type="spellEnd"/>
      <w:r w:rsidR="0009455F">
        <w:rPr>
          <w:rFonts w:ascii="Arial" w:hAnsi="Arial" w:cs="Arial"/>
          <w:b/>
          <w:bCs/>
        </w:rPr>
        <w:t>.</w:t>
      </w:r>
    </w:p>
    <w:p w14:paraId="6B3BD09C" w14:textId="70BED9DE" w:rsidR="00D56577" w:rsidRDefault="00D56577" w:rsidP="00D56577">
      <w:pPr>
        <w:jc w:val="both"/>
        <w:rPr>
          <w:rFonts w:ascii="Arial" w:hAnsi="Arial" w:cs="Arial"/>
          <w:b/>
          <w:bCs/>
        </w:rPr>
      </w:pPr>
    </w:p>
    <w:p w14:paraId="64B91ABF" w14:textId="2C441064" w:rsidR="00D56577" w:rsidRDefault="00D56577" w:rsidP="00D56577">
      <w:pPr>
        <w:jc w:val="both"/>
        <w:rPr>
          <w:rFonts w:ascii="Arial" w:hAnsi="Arial" w:cs="Arial"/>
          <w:b/>
          <w:bCs/>
        </w:rPr>
      </w:pPr>
    </w:p>
    <w:p w14:paraId="4A35A199" w14:textId="06853930" w:rsidR="00D56577" w:rsidRDefault="00D56577" w:rsidP="00D56577">
      <w:pPr>
        <w:jc w:val="both"/>
        <w:rPr>
          <w:rFonts w:ascii="Arial" w:hAnsi="Arial" w:cs="Arial"/>
          <w:b/>
          <w:bCs/>
        </w:rPr>
      </w:pPr>
    </w:p>
    <w:p w14:paraId="48AB0E19" w14:textId="0347028A" w:rsidR="00D56577" w:rsidRPr="00D56577" w:rsidRDefault="00D56577" w:rsidP="00D56577">
      <w:pPr>
        <w:spacing w:after="0" w:line="240" w:lineRule="auto"/>
        <w:rPr>
          <w:rFonts w:ascii="Times New Roman" w:eastAsia="Times New Roman" w:hAnsi="Times New Roman" w:cs="Times New Roman"/>
          <w:lang w:eastAsia="es-ES_tradnl"/>
        </w:rPr>
      </w:pPr>
      <w:r w:rsidRPr="00D56577">
        <w:rPr>
          <w:rFonts w:ascii="Arial" w:eastAsia="Times New Roman" w:hAnsi="Arial" w:cs="Arial"/>
          <w:color w:val="000000"/>
          <w:bdr w:val="none" w:sz="0" w:space="0" w:color="auto" w:frame="1"/>
          <w:lang w:eastAsia="es-ES_tradnl"/>
        </w:rPr>
        <w:lastRenderedPageBreak/>
        <w:fldChar w:fldCharType="begin"/>
      </w:r>
      <w:r w:rsidRPr="00D56577">
        <w:rPr>
          <w:rFonts w:ascii="Arial" w:eastAsia="Times New Roman" w:hAnsi="Arial" w:cs="Arial"/>
          <w:color w:val="000000"/>
          <w:bdr w:val="none" w:sz="0" w:space="0" w:color="auto" w:frame="1"/>
          <w:lang w:eastAsia="es-ES_tradnl"/>
        </w:rPr>
        <w:instrText xml:space="preserve"> INCLUDEPICTURE "https://lh6.googleusercontent.com/prsDPG6P6L3Vr7DQcD1_nSoWiVjCqQEJq3eFQAp9EdrYlTOp0Tu7UdRgx0h93hY23_g9CA41Paaox1IRY7zbM8Wbj66XBaf2GVaDYVy_wE8tznQWVKVZrABTN_znXA" \* MERGEFORMATINET </w:instrText>
      </w:r>
      <w:r w:rsidRPr="00D56577">
        <w:rPr>
          <w:rFonts w:ascii="Arial" w:eastAsia="Times New Roman" w:hAnsi="Arial" w:cs="Arial"/>
          <w:color w:val="000000"/>
          <w:bdr w:val="none" w:sz="0" w:space="0" w:color="auto" w:frame="1"/>
          <w:lang w:eastAsia="es-ES_tradnl"/>
        </w:rPr>
        <w:fldChar w:fldCharType="separate"/>
      </w:r>
      <w:r w:rsidRPr="00D56577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ES_tradnl"/>
        </w:rPr>
        <w:drawing>
          <wp:inline distT="0" distB="0" distL="0" distR="0" wp14:anchorId="10B346AD" wp14:editId="7AA0BB86">
            <wp:extent cx="5400040" cy="4048125"/>
            <wp:effectExtent l="0" t="0" r="0" b="3175"/>
            <wp:docPr id="1" name="Imagen 1" descr="Imagen que contiene exterior, pasto, campo, papalo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xterior, pasto, campo, papalo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6577">
        <w:rPr>
          <w:rFonts w:ascii="Arial" w:eastAsia="Times New Roman" w:hAnsi="Arial" w:cs="Arial"/>
          <w:color w:val="000000"/>
          <w:bdr w:val="none" w:sz="0" w:space="0" w:color="auto" w:frame="1"/>
          <w:lang w:eastAsia="es-ES_tradnl"/>
        </w:rPr>
        <w:fldChar w:fldCharType="end"/>
      </w:r>
    </w:p>
    <w:p w14:paraId="3FEF884E" w14:textId="61288AC0" w:rsidR="00D56577" w:rsidRPr="0009455F" w:rsidRDefault="0009455F" w:rsidP="00D56577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Muntatge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dels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quatre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punts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cardinals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amb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el bastó al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mig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exemple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del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dibuix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a fer.</w:t>
      </w:r>
    </w:p>
    <w:p w14:paraId="31C17E5D" w14:textId="77777777" w:rsidR="00A67179" w:rsidRPr="00A67179" w:rsidRDefault="00A67179" w:rsidP="00A67179">
      <w:pPr>
        <w:jc w:val="both"/>
        <w:rPr>
          <w:rFonts w:ascii="Arial" w:hAnsi="Arial" w:cs="Arial"/>
          <w:b/>
          <w:bCs/>
        </w:rPr>
      </w:pPr>
    </w:p>
    <w:sectPr w:rsidR="00A67179" w:rsidRPr="00A6717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9E5C83" w14:textId="77777777" w:rsidR="00907C4F" w:rsidRDefault="00907C4F" w:rsidP="00D56577">
      <w:pPr>
        <w:spacing w:after="0" w:line="240" w:lineRule="auto"/>
      </w:pPr>
      <w:r>
        <w:separator/>
      </w:r>
    </w:p>
  </w:endnote>
  <w:endnote w:type="continuationSeparator" w:id="0">
    <w:p w14:paraId="5FFB94D3" w14:textId="77777777" w:rsidR="00907C4F" w:rsidRDefault="00907C4F" w:rsidP="00D56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3A328" w14:textId="77777777" w:rsidR="00907C4F" w:rsidRDefault="00907C4F" w:rsidP="00D56577">
      <w:pPr>
        <w:spacing w:after="0" w:line="240" w:lineRule="auto"/>
      </w:pPr>
      <w:r>
        <w:separator/>
      </w:r>
    </w:p>
  </w:footnote>
  <w:footnote w:type="continuationSeparator" w:id="0">
    <w:p w14:paraId="1FDB97F2" w14:textId="77777777" w:rsidR="00907C4F" w:rsidRDefault="00907C4F" w:rsidP="00D56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E1A2C" w14:textId="3A65C560" w:rsidR="00D56577" w:rsidRDefault="00D56577" w:rsidP="00D56577">
    <w:pPr>
      <w:pStyle w:val="Encabezado"/>
    </w:pPr>
    <w:proofErr w:type="spellStart"/>
    <w:r>
      <w:t>Nom</w:t>
    </w:r>
    <w:proofErr w:type="spellEnd"/>
    <w:r>
      <w:t>:</w:t>
    </w:r>
    <w:r>
      <w:tab/>
      <w:t xml:space="preserve">                                                                                            Data: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7B45"/>
    <w:multiLevelType w:val="hybridMultilevel"/>
    <w:tmpl w:val="B94E5F62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B6EBC"/>
    <w:multiLevelType w:val="hybridMultilevel"/>
    <w:tmpl w:val="D6E0E75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88602B"/>
    <w:multiLevelType w:val="hybridMultilevel"/>
    <w:tmpl w:val="42C6FFA6"/>
    <w:lvl w:ilvl="0" w:tplc="9CEEE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87409"/>
    <w:multiLevelType w:val="multilevel"/>
    <w:tmpl w:val="81C4C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AC5D0F"/>
    <w:multiLevelType w:val="hybridMultilevel"/>
    <w:tmpl w:val="480A11D0"/>
    <w:lvl w:ilvl="0" w:tplc="C4ACA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A2DB4"/>
    <w:multiLevelType w:val="hybridMultilevel"/>
    <w:tmpl w:val="0E589E14"/>
    <w:lvl w:ilvl="0" w:tplc="ABBE45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849444">
    <w:abstractNumId w:val="1"/>
  </w:num>
  <w:num w:numId="2" w16cid:durableId="1613785160">
    <w:abstractNumId w:val="4"/>
  </w:num>
  <w:num w:numId="3" w16cid:durableId="168764006">
    <w:abstractNumId w:val="5"/>
  </w:num>
  <w:num w:numId="4" w16cid:durableId="1236814851">
    <w:abstractNumId w:val="2"/>
  </w:num>
  <w:num w:numId="5" w16cid:durableId="436484209">
    <w:abstractNumId w:val="0"/>
  </w:num>
  <w:num w:numId="6" w16cid:durableId="20381965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179"/>
    <w:rsid w:val="0009455F"/>
    <w:rsid w:val="0015570D"/>
    <w:rsid w:val="00740B96"/>
    <w:rsid w:val="00907C4F"/>
    <w:rsid w:val="00A01566"/>
    <w:rsid w:val="00A67179"/>
    <w:rsid w:val="00A821E1"/>
    <w:rsid w:val="00AA2499"/>
    <w:rsid w:val="00D5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C8084"/>
  <w15:chartTrackingRefBased/>
  <w15:docId w15:val="{C4B78DE4-BE74-864A-9F46-FBEB2B436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6717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40B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56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577"/>
  </w:style>
  <w:style w:type="paragraph" w:styleId="Piedepgina">
    <w:name w:val="footer"/>
    <w:basedOn w:val="Normal"/>
    <w:link w:val="PiedepginaCar"/>
    <w:uiPriority w:val="99"/>
    <w:unhideWhenUsed/>
    <w:rsid w:val="00D565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619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353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elisenda franch hernandez</dc:creator>
  <cp:keywords/>
  <dc:description/>
  <cp:lastModifiedBy>elisenda franch hernandez</cp:lastModifiedBy>
  <cp:revision>1</cp:revision>
  <dcterms:created xsi:type="dcterms:W3CDTF">2022-03-22T13:35:00Z</dcterms:created>
  <dcterms:modified xsi:type="dcterms:W3CDTF">2022-03-22T14:09:00Z</dcterms:modified>
</cp:coreProperties>
</file>