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48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3385"/>
        <w:gridCol w:w="5098"/>
      </w:tblGrid>
      <w:tr>
        <w:trPr>
          <w:trHeight w:val="1497" w:hRule="atLeast"/>
        </w:trPr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Arial" w:hAnsi="Arial" w:eastAsia="Times New Roman" w:cs="Arial"/>
                <w:b/>
                <w:b/>
                <w:bCs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Sessió Velocitat de reacció: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Durada: 50-60 minuts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980" w:hRule="atLeast"/>
        </w:trPr>
        <w:tc>
          <w:tcPr>
            <w:tcW w:w="8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Objectiu d’aprenentatge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240" w:after="24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Millorar la velocitat de reacció de manera recreativa i afavorir la socialització a través del joc i la cohesió del grup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>
        <w:trPr>
          <w:trHeight w:val="965" w:hRule="atLeast"/>
        </w:trPr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Contingut Curricular</w:t>
            </w:r>
          </w:p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Dimensió i competències específiques pròpies de l’àrea</w:t>
            </w:r>
          </w:p>
        </w:tc>
      </w:tr>
      <w:tr>
        <w:trPr>
          <w:trHeight w:val="2450" w:hRule="atLeast"/>
        </w:trPr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Activitat física i salut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240" w:after="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Mesures bàsiques de seguretat en la pràctica de l’activitat física.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Percepció de l’esforç durant la realització de l’activitat física.      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24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Apreciació de l’esforç individual i dels companys.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Joc motor i temps de lleure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240" w:after="0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Competència 7</w:t>
            </w: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. Participar en el joc col·lectiu de manera activa mostrant-se respectuós amb les normes i els companys. 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240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Competència 8.</w:t>
            </w: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 xml:space="preserve"> Practicar activitat física vinculada a l’entorn com una forma d’ocupació del temps de lleure.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>
        <w:trPr>
          <w:trHeight w:val="980" w:hRule="atLeast"/>
        </w:trPr>
        <w:tc>
          <w:tcPr>
            <w:tcW w:w="8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ca-ES" w:eastAsia="es-ES"/>
              </w:rPr>
              <w:t>CRITERI D’AVALUACIÓ: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240" w:after="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Participar en les activitats físiques ajustant la pròpia actuació a les possibilitats i limitacions corporals i de moviment.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Incorporar conductes actives d’acord amb el valor de l’exercici físic per a la salut, mostrant interès per la cura del propi cos.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Participar i gaudir dels jocs i les activitats físiques amb coneixement i respecte de les normes. 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pacing w:lineRule="auto" w:line="240" w:before="0" w:after="240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Participar de forma activa i amb esforç en activitats diverses, individuals i en grup, mostrant una actitud d’acceptació vers els companys.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 w:eastAsia="es-ES"/>
        </w:rPr>
      </w:r>
    </w:p>
    <w:tbl>
      <w:tblPr>
        <w:tblW w:w="848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4053"/>
        <w:gridCol w:w="4430"/>
      </w:tblGrid>
      <w:tr>
        <w:trPr>
          <w:trHeight w:val="470" w:hRule="atLeast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DESCRIPCIÓ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REPRESENTACIÓ GRÀFICA</w:t>
            </w:r>
          </w:p>
        </w:tc>
      </w:tr>
      <w:tr>
        <w:trPr>
          <w:trHeight w:val="965" w:hRule="atLeast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ACTIVACIÓ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 xml:space="preserve">Joc dels paquets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Els alumnes aniran corrent a un ritme constant, però amb una intensitat mitjana. El professor anirà dient números i els alumnes hauran de crear grups amb el número de participants adient. Durant l’activitat, cada vegada un alumne diferent, anirà marcant un exercici de mobilitat per poder començar a agafar temperatura corporal i mobilitat muscular.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beforeAutospacing="0" w:before="0" w:afterAutospacing="0" w:after="0"/>
              <w:jc w:val="both"/>
              <w:rPr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El docent anirà indicant diferents tipus de desplaçaments</w:t>
            </w:r>
          </w:p>
          <w:p>
            <w:pPr>
              <w:pStyle w:val="Normal"/>
              <w:widowControl w:val="false"/>
              <w:spacing w:lineRule="auto" w:line="240"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 xml:space="preserve"> </w:t>
            </w:r>
            <w:r>
              <w:rPr/>
              <w:drawing>
                <wp:inline distT="0" distB="0" distL="0" distR="0">
                  <wp:extent cx="2476500" cy="1850390"/>
                  <wp:effectExtent l="0" t="0" r="0" b="0"/>
                  <wp:docPr id="1" name="Imagen 10" descr="https://lh3.googleusercontent.com/Z8wE1iLHuVg0PUUhATwoH1IrT3V72u3tflhdMsx_1tIc7QuaItFPJKedi_fUMJUxs5ZIN6r2ALbmRgKf3XwQnritthiDfMo4hiQFy3l_sMhkXjzq0wDm72BkSqTD3NU0uBLkM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0" descr="https://lh3.googleusercontent.com/Z8wE1iLHuVg0PUUhATwoH1IrT3V72u3tflhdMsx_1tIc7QuaItFPJKedi_fUMJUxs5ZIN6r2ALbmRgKf3XwQnritthiDfMo4hiQFy3l_sMhkXjzq0wDm72BkSqTD3NU0uBLkM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5" w:hRule="atLeast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PART PRINCIPAL</w:t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ind w:left="720" w:hanging="360"/>
              <w:rPr>
                <w:b/>
                <w:b/>
                <w:lang w:val="ca-E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a-ES"/>
              </w:rPr>
              <w:t>-</w:t>
            </w:r>
            <w:r>
              <w:rPr>
                <w:rFonts w:cs="Arial" w:ascii="Arial" w:hAnsi="Arial"/>
                <w:b/>
                <w:color w:val="000000"/>
                <w:sz w:val="14"/>
                <w:szCs w:val="14"/>
                <w:lang w:val="ca-ES"/>
              </w:rPr>
              <w:t xml:space="preserve">       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a-ES"/>
              </w:rPr>
              <w:t>Atrapar amb pilota</w:t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ind w:left="720" w:hanging="0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El grup es mou lliurement per l’espai.  Un nombre concret d’alumnes persegueix els altres amb una pilota. Quan toquen a algú aquest es suma a l’equip que atrapava.</w:t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ind w:left="720" w:hanging="0"/>
              <w:rPr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- No val tirar la pilota</w:t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ind w:left="720" w:hanging="0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-El jugador que té la pilota no pot avançar.</w:t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ind w:left="720" w:hanging="0"/>
              <w:rPr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- El docent serà l’encarregat de determinar l’espai per tal de que el joc sigui el més dinàmic possible.</w:t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rPr>
                <w:rFonts w:ascii="Arial" w:hAnsi="Arial" w:cs="Arial"/>
                <w:b/>
                <w:b/>
                <w:bCs/>
                <w:color w:val="000000"/>
                <w:lang w:val="ca-ES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ca-ES"/>
              </w:rPr>
              <w:t xml:space="preserve">     </w:t>
            </w:r>
            <w:r>
              <w:rPr>
                <w:rFonts w:cs="Arial" w:ascii="Arial" w:hAnsi="Arial"/>
                <w:b/>
                <w:bCs/>
                <w:color w:val="000000"/>
                <w:lang w:val="ca-ES"/>
              </w:rPr>
              <w:t>-    Llunàtics contra marcians:</w:t>
            </w:r>
          </w:p>
          <w:p>
            <w:pPr>
              <w:pStyle w:val="Normal"/>
              <w:widowControl w:val="false"/>
              <w:spacing w:lineRule="auto" w:line="240"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Aquest joc es fa en parelles. És colocaran assentats a terra tocant l'esquena de l’altre jugador. Un de la parella serà el llunàtic i l’altre el marcia. Quan el docent digui llunàtic, el marcià utilitzant la força de les cames s’haurà d’aixecar i atrapar a la seva parella abans que aquest arribi fins la paret i s'haurà salvat de ser atrapat. A continuació serà el torn del marcià i així successivament. </w:t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240" w:after="240"/>
              <w:contextualSpacing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Ballem</w:t>
            </w: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Dividim els alumnes en parelles. Col·loquem un con “xino” a terra, i els alumnes es col·loquen un davant de l’altre. Els professors diran diferents premisses com per exemple: peu, cama, cap, espatlla… i els alumnes s'hauran de tocar les diferents parts del cos. Un cop diguem “xino” els alumnes hauran de reaccionar el més ràpid possible i agafar el “xino”. El jugador que l’agafi abans guanya.</w:t>
            </w:r>
          </w:p>
          <w:p>
            <w:pPr>
              <w:pStyle w:val="Normal"/>
              <w:widowControl w:val="false"/>
              <w:spacing w:lineRule="auto" w:line="240"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ca-ES" w:eastAsia="es-ES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TORNADA A LA CALMA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Autospacing="0" w:before="240" w:afterAutospacing="0" w:after="24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ca-ES"/>
              </w:rPr>
              <w:t>Ens tatuem: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> </w:t>
            </w:r>
          </w:p>
          <w:p>
            <w:pPr>
              <w:pStyle w:val="NormalWeb"/>
              <w:widowControl w:val="false"/>
              <w:spacing w:beforeAutospacing="0" w:before="240" w:afterAutospacing="0" w:after="240"/>
              <w:jc w:val="both"/>
              <w:rPr>
                <w:lang w:val="ca-E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a-ES"/>
              </w:rPr>
              <w:t xml:space="preserve">Els alumnes es col·locaran assentats a terra i en fila, l'últim dibuixa una figura al company assentat davant seu marcada per el docent. L’objectiu final serà que el primer de la fila dibuixi la mateixa figura que l'últim.  Una variant a utilitzar, serà que primer la figura serà marcada per el docent i més endavant seran figures escollides lliurement per els alumnes. </w:t>
            </w:r>
          </w:p>
          <w:p>
            <w:pPr>
              <w:pStyle w:val="Cosdeltext"/>
              <w:widowControl w:val="false"/>
              <w:spacing w:lineRule="auto" w:line="240"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  <w:br/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/>
              <w:drawing>
                <wp:inline distT="0" distB="0" distL="0" distR="0">
                  <wp:extent cx="2376170" cy="1447165"/>
                  <wp:effectExtent l="0" t="0" r="0" b="0"/>
                  <wp:docPr id="2" name="Imagen 9" descr="https://lh6.googleusercontent.com/yvd-_UDP4SgcjUctzMlfHVYrlYexjMKE0_sWT5MQx0cmh0qpHB8bjQSoNDY1EEvKhXbi6wU86s475l3SyG0_fQYYx9INRTGXUw2SWoKYlk6DtbJv2MzdXzdGa3PGFmfUUMa0WZ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9" descr="https://lh6.googleusercontent.com/yvd-_UDP4SgcjUctzMlfHVYrlYexjMKE0_sWT5MQx0cmh0qpHB8bjQSoNDY1EEvKhXbi6wU86s475l3SyG0_fQYYx9INRTGXUw2SWoKYlk6DtbJv2MzdXzdGa3PGFmfUUMa0WZ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2465070</wp:posOffset>
                  </wp:positionV>
                  <wp:extent cx="2145665" cy="2045335"/>
                  <wp:effectExtent l="0" t="0" r="0" b="0"/>
                  <wp:wrapTight wrapText="bothSides">
                    <wp:wrapPolygon edited="0">
                      <wp:start x="-33" y="0"/>
                      <wp:lineTo x="-33" y="21220"/>
                      <wp:lineTo x="21437" y="21220"/>
                      <wp:lineTo x="21437" y="0"/>
                      <wp:lineTo x="-33" y="0"/>
                    </wp:wrapPolygon>
                  </wp:wrapTight>
                  <wp:docPr id="3" name="Imagen 11" descr="https://lh5.googleusercontent.com/6w2JOvxIBh7J5v9RCKxBlTDnYGAvtD5z_QkOJ9E5LgVL90Zu7PwGAzgYHEGZNxcUU1cYCEKN_7Yc5I8UxIh6oMOA1Fgw94QMU2KWl33MKMj0Y62VW3wZZEt7LzmDN7k4noPncr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1" descr="https://lh5.googleusercontent.com/6w2JOvxIBh7J5v9RCKxBlTDnYGAvtD5z_QkOJ9E5LgVL90Zu7PwGAzgYHEGZNxcUU1cYCEKN_7Yc5I8UxIh6oMOA1Fgw94QMU2KWl33MKMj0Y62VW3wZZEt7LzmDN7k4noPncr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0805" t="24567" r="41018" b="44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635</wp:posOffset>
                  </wp:positionV>
                  <wp:extent cx="2678430" cy="1706245"/>
                  <wp:effectExtent l="0" t="0" r="0" b="0"/>
                  <wp:wrapTight wrapText="bothSides">
                    <wp:wrapPolygon edited="0">
                      <wp:start x="-113" y="0"/>
                      <wp:lineTo x="-113" y="21316"/>
                      <wp:lineTo x="21415" y="21316"/>
                      <wp:lineTo x="21415" y="0"/>
                      <wp:lineTo x="-113" y="0"/>
                    </wp:wrapPolygon>
                  </wp:wrapTight>
                  <wp:docPr id="4" name="Imagen 3" descr="https://lh6.googleusercontent.com/-VJYfx9jb6xU4neKEcJziS5UWoR_jp3F-5-sSsJw7cyYs2ZoaGSA8cM_WZOJbyUKFh2pPdeltjnmOB-cZZTsJN46Ofnpa2MnAh0B7bsAzGLRLIqPAzp33rW4VnwK_ryAg650Ru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lh6.googleusercontent.com/-VJYfx9jb6xU4neKEcJziS5UWoR_jp3F-5-sSsJw7cyYs2ZoaGSA8cM_WZOJbyUKFh2pPdeltjnmOB-cZZTsJN46Ofnpa2MnAh0B7bsAzGLRLIqPAzp33rW4VnwK_ryAg650Ru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  <w:br/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603885</wp:posOffset>
                  </wp:positionV>
                  <wp:extent cx="2392680" cy="1432560"/>
                  <wp:effectExtent l="0" t="0" r="0" b="0"/>
                  <wp:wrapTight wrapText="bothSides">
                    <wp:wrapPolygon edited="0">
                      <wp:start x="-33" y="0"/>
                      <wp:lineTo x="-33" y="21148"/>
                      <wp:lineTo x="21450" y="21148"/>
                      <wp:lineTo x="21450" y="0"/>
                      <wp:lineTo x="-33" y="0"/>
                    </wp:wrapPolygon>
                  </wp:wrapTight>
                  <wp:docPr id="5" name="Imagen 8" descr="https://lh4.googleusercontent.com/UjK9TncLWpqhczJPjIIaCBOp24ZI86AdBNWIenoiC9KMBsY2HJpvgJ44ZvlyyqTA4B-swj0mfBqCRuoEGpdcqt_nPcl_I8P0mW5Xl7raQ-GWTxiCmyIWru-Odx5deyCWVRAKrL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8" descr="https://lh4.googleusercontent.com/UjK9TncLWpqhczJPjIIaCBOp24ZI86AdBNWIenoiC9KMBsY2HJpvgJ44ZvlyyqTA4B-swj0mfBqCRuoEGpdcqt_nPcl_I8P0mW5Xl7raQ-GWTxiCmyIWru-Odx5deyCWVRAKrL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8980" t="41153" r="40008" b="36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00" w:hRule="atLeast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Arial" w:hAnsi="Arial" w:eastAsia="Times New Roman" w:cs="Arial"/>
                <w:b/>
                <w:b/>
                <w:bCs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lang w:val="ca-ES" w:eastAsia="es-ES"/>
              </w:rPr>
              <w:t>SESSIONS DE JOC COOPERATIU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</w:tc>
      </w:tr>
      <w:tr>
        <w:trPr>
          <w:trHeight w:val="800" w:hRule="atLeast"/>
        </w:trPr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Cosdeltext"/>
              <w:widowControl w:val="false"/>
              <w:spacing w:lineRule="auto" w:line="240"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Cosdeltext"/>
              <w:widowControl w:val="false"/>
              <w:spacing w:lineRule="auto" w:line="240"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  <w:t>NOM: “passa’m la pilota”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El jugador amb la pilota intentarà sense moure’s del lloc i sense llençar la pilota tocar a qualsevol jugador que estigui a prop seu. Si no el pot tocar passarà la pilota a un altre jugador (no hi ha equips) perquè aquest toqui a un tercer. Si et toquen et quedes assegut al lloc fins que algú elimina al jugador que t’ha eliminat a tu.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6"/>
                <w:szCs w:val="26"/>
                <w:lang w:val="ca-ES"/>
              </w:rPr>
              <w:t>NOM</w:t>
            </w:r>
            <w:r>
              <w:rPr>
                <w:sz w:val="26"/>
                <w:szCs w:val="26"/>
                <w:lang w:val="ca-ES"/>
              </w:rPr>
              <w:t>: </w:t>
            </w:r>
            <w:r>
              <w:rPr>
                <w:rStyle w:val="Mfasifort"/>
                <w:sz w:val="26"/>
                <w:szCs w:val="26"/>
                <w:lang w:val="ca-ES"/>
              </w:rPr>
              <w:t>“pescar amb la mà”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Cada jugador camina per la sala amb els ulls tapats i en silenci. Quan es troba la mà d’una alta persona s’agafa amb ella i caminen junts fins trobar una 3ª persona. El que la troba es deixa de la seva parella i s’agafa a la 3ª. La que s’ha quedat sense agafar busca una nova parella.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NOM</w:t>
            </w:r>
            <w:r>
              <w:rPr>
                <w:sz w:val="24"/>
                <w:szCs w:val="24"/>
                <w:lang w:val="ca-ES"/>
              </w:rPr>
              <w:t>: </w:t>
            </w:r>
            <w:r>
              <w:rPr>
                <w:rStyle w:val="Mfasifort"/>
                <w:sz w:val="24"/>
                <w:szCs w:val="24"/>
                <w:lang w:val="ca-ES"/>
              </w:rPr>
              <w:t>“piu-piu”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L’animador senyalarà una persona: “tu ets el gall o la gallina”. Tothom comença a caminar per la sala amb els ulls tapats. Cada un busca la mà d’altres persones i en trobar-ne una l’apreta i li pregunta: piu-piu? Si li contesta piu-piu la deixa anar i continua buscant. Si no li contesten es que ha trobat al gall o gallina i es quedarà agafat en silenci. El joc continua fins que tots els participants es queden agafats al gall o gallina.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NOM</w:t>
            </w:r>
            <w:r>
              <w:rPr>
                <w:sz w:val="24"/>
                <w:szCs w:val="24"/>
                <w:lang w:val="ca-ES"/>
              </w:rPr>
              <w:t>: </w:t>
            </w:r>
            <w:r>
              <w:rPr>
                <w:rStyle w:val="Mfasifort"/>
                <w:sz w:val="24"/>
                <w:szCs w:val="24"/>
                <w:lang w:val="ca-ES"/>
              </w:rPr>
              <w:t>“el mur”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El grup es col·loca a 2 metres de l’obstacle decidit, fent mes o menys una fila de manera que cobreixi tot l’espai. La persona es trasllada a una certa distància del grup i amb els ulls tapats ha de córrer cap a l’obstacle molt ràpid. El grup l’ha d’atrapar abans de que xoqui.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Style w:val="Mfasifort"/>
                <w:sz w:val="24"/>
                <w:lang w:val="ca-ES"/>
              </w:rPr>
              <w:t>NOM: “fer caminar el burro”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A un jugador de cada equip se li dona una consigna (secret): “no caminaràs fins que no et diguin paraules amables, carícies o coses similars”.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Es dona un pirul.lo a cada grup i se’ls diu que han d’aconseguir fer arribar al burro a l’altre costat del riu.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/>
              <w:t> 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(joc de tornada a la calma)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NOM</w:t>
            </w:r>
            <w:r>
              <w:rPr>
                <w:sz w:val="24"/>
                <w:szCs w:val="24"/>
                <w:lang w:val="ca-ES"/>
              </w:rPr>
              <w:t>: </w:t>
            </w:r>
            <w:r>
              <w:rPr>
                <w:rStyle w:val="Mfasifort"/>
                <w:sz w:val="24"/>
                <w:szCs w:val="24"/>
                <w:lang w:val="ca-ES"/>
              </w:rPr>
              <w:t>“passar el riu”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Es fan grups de 5/6 persones i se’ls dona 3 fulls de diari a cada grups. Se’ls demana que passin a l’altra banda del riu tots i la consigna es que només ho poden fer trepitjar les pedres (fulls de diari)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Style w:val="Mfasifort"/>
                <w:sz w:val="24"/>
                <w:lang w:val="ca-ES"/>
              </w:rPr>
              <w:t>NOM: “passa el cercle”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Dividim la classe en 2 o tres grups. Cada grup es col·loca en rotllana i s’agafen de les mans. Se’ls posa un cercle i han de passar-se el cercle sense deixar-se anar de les mans (se l’han de passar pel cos i les cames)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NOM</w:t>
            </w:r>
            <w:r>
              <w:rPr>
                <w:sz w:val="24"/>
                <w:szCs w:val="24"/>
                <w:lang w:val="ca-ES"/>
              </w:rPr>
              <w:t>: </w:t>
            </w:r>
            <w:r>
              <w:rPr>
                <w:rStyle w:val="Mfasifort"/>
                <w:sz w:val="24"/>
                <w:szCs w:val="24"/>
                <w:lang w:val="ca-ES"/>
              </w:rPr>
              <w:t>“passar piques o globus”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En parelles i cada parella té una pica/o un globus. Han de transportar el material d’una banda a l’altra de la sala de diferents maneres. (amb l’esquena, amb 2 dits, amb la panxa, amb el front,…..)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NOM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: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“Sachinho”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Els jugadors 8nombre imparell) es col·loquen en rotllana i un d’ells es col·loca enmig. El cercle comença a girar cap a un costat i el del mig cap a l’altre i va dient: “sachinho, sachinho nao caso co’este, nem co’este….. ha de ser co’este!!” Llavors s’abraça amb el jugador que li ha quedat just al davant i els altres s’han d’abraçar a qui tinguin més a prop. El jugador que es quedi sense abraçada es col·loca al mig i tornem a començar.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NOM</w:t>
            </w:r>
            <w:r>
              <w:rPr>
                <w:sz w:val="24"/>
                <w:szCs w:val="24"/>
                <w:lang w:val="ca-E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ca-ES"/>
              </w:rPr>
              <w:t>“el desmai”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A cada jugador se li assigna un numero secret. (en tot el grup hi hauran tres 1, tres 2, tres 3,…..)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Llavors van caminant per la sala i quan el dinamitzador diu el seu número s’han de desmaiar i caure a terra. Els companys han de ser molt ràpids i fer que no arribin a caure.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NOM</w:t>
            </w:r>
            <w:r>
              <w:rPr>
                <w:sz w:val="24"/>
                <w:szCs w:val="24"/>
                <w:lang w:val="ca-ES"/>
              </w:rPr>
              <w:t>: “cadires solidaries”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lang w:val="ca-ES"/>
              </w:rPr>
              <w:t>Es el joc tradicional de les cadires que també es pot fer amb cercles. La consigna es que quan es para la música cap nen/a es pot quedar a terra. Tots han d’estar pujats a la cadira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4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ca-ES" w:eastAsia="es-E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ca-ES"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Pilotes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VARIANTS</w:t>
            </w:r>
            <w:r>
              <w:rPr>
                <w:sz w:val="24"/>
                <w:szCs w:val="24"/>
                <w:lang w:val="ca-ES"/>
              </w:rPr>
              <w:t>: Reduir la zona de joc i posar més pilotes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ca-ES" w:eastAsia="es-ES"/>
              </w:rPr>
              <w:t>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ca-ES"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ca-ES"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un antifaç/mocador per tapar ulls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ca-ES" w:eastAsia="es-ES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Verbalitzar el què ha passat, fer notar el sentiment quan ens quedem sols o recuperem parella.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un antifaç/mocador per tapar ulls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 Es un joc de confiança. Cal verbalitzar les emocions.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no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És un exercici de confiança en els altres, cal que el grup manifesti sincerament el suport que donarà al jugador.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pirulí de paper de diari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2 grups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 Els burros han d’expressar verbalment com s’han sentit. El grup també.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fulls de diari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grups de 5/6 persones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  Si son petits i els costa trobar la manera de fer-ho, els podem donar alguna pista.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cercles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petits grups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VARIANTS: </w:t>
            </w:r>
            <w:r>
              <w:rPr>
                <w:sz w:val="24"/>
                <w:szCs w:val="24"/>
                <w:lang w:val="ca-ES"/>
              </w:rPr>
              <w:t>canvi de direcció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Amb dos cercles i un persegueix a l’altre.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ca-ES" w:eastAsia="es-E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Amb tres cercles.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  globus/piques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parelles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OBSERVACIONS: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Hi haurà parelles que no seran capaces de col·laborar. Demanar que ho intentin que amb l’esforç dels dos ho aconseguiran.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joc per aixecar l’autoestima d’aquells alumnes que queden una mica desplaçats a la classe.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no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 Verbalitzar el què ha passat, fer notar el sentiment quan ens caiem i quan ens recullen.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MATERIAL</w:t>
            </w:r>
            <w:r>
              <w:rPr>
                <w:sz w:val="24"/>
                <w:szCs w:val="24"/>
                <w:lang w:val="ca-ES"/>
              </w:rPr>
              <w:t>: cadires o cercles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rPr/>
            </w:pPr>
            <w:r>
              <w:rPr>
                <w:rStyle w:val="Mfasifort"/>
                <w:sz w:val="24"/>
                <w:szCs w:val="24"/>
                <w:lang w:val="ca-ES"/>
              </w:rPr>
              <w:t>AGRUPAMENT: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ca-ES"/>
              </w:rPr>
              <w:t>Gran grup</w:t>
            </w:r>
          </w:p>
          <w:p>
            <w:pPr>
              <w:pStyle w:val="Cosdeltext"/>
              <w:widowControl w:val="false"/>
              <w:spacing w:lineRule="auto" w:line="408" w:before="0" w:after="0"/>
              <w:ind w:left="0" w:righ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ca-ES" w:eastAsia="es-ES"/>
              </w:rPr>
            </w:pPr>
            <w:r>
              <w:rPr>
                <w:rStyle w:val="Mfasifort"/>
                <w:rFonts w:eastAsia="Times New Roman" w:cs="Times New Roman" w:ascii="Times New Roman" w:hAnsi="Times New Roman"/>
                <w:color w:val="000000"/>
                <w:sz w:val="24"/>
                <w:szCs w:val="24"/>
                <w:lang w:val="ca-ES" w:eastAsia="es-ES"/>
              </w:rPr>
              <w:t>OBSERVACIONS: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ca-ES" w:eastAsia="es-ES"/>
              </w:rPr>
              <w:t>  Es va augmentant el nivell progressivament treien les cadires. Si arriba un punt en que resulta perillós, no es treuen més i s’acaba el joc on tots guanyen per saber col·laborar.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Aquí teniu una sessió molt completa de velocitat i molt recursos per fer joc cooperatiu. A més aquests dies hem fet molts exercicis que poden repetir de cooperació.</w:t>
      </w:r>
    </w:p>
    <w:p>
      <w:pPr>
        <w:pStyle w:val="Normal"/>
        <w:rPr/>
      </w:pPr>
      <w:r>
        <w:rPr/>
        <w:t xml:space="preserve">A infantil poden fer joc cooperatiu o sensillament un circuit a la sala. 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>Moltes gràcies i que vagi molt bé!!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fasifort">
    <w:name w:val="Èmfasi fort"/>
    <w:qFormat/>
    <w:rPr>
      <w:b/>
      <w:bCs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16a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5c58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LibreOffice/7.0.6.2$Windows_X86_64 LibreOffice_project/144abb84a525d8e30c9dbbefa69cbbf2d8d4ae3b</Application>
  <AppVersion>15.0000</AppVersion>
  <Pages>8</Pages>
  <Words>1505</Words>
  <Characters>7231</Characters>
  <CharactersWithSpaces>8667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2022-01-18T20:21:00Z</dcterms:created>
  <dc:creator>Usuari</dc:creator>
  <dc:description/>
  <dc:language>ca-ES</dc:language>
  <cp:lastModifiedBy/>
  <dcterms:modified xsi:type="dcterms:W3CDTF">2022-02-06T19:37:13Z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