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s A"/>
        <w:jc w:val="center"/>
        <w:rPr>
          <w:rFonts w:ascii="Arial" w:cs="Arial" w:hAnsi="Arial" w:eastAsia="Arial"/>
          <w:b w:val="1"/>
          <w:bCs w:val="1"/>
          <w:sz w:val="32"/>
          <w:szCs w:val="32"/>
        </w:rPr>
      </w:pPr>
      <w:r>
        <w:rPr>
          <w:rFonts w:ascii="Arial" w:hAnsi="Arial"/>
          <w:b w:val="1"/>
          <w:bCs w:val="1"/>
          <w:sz w:val="32"/>
          <w:szCs w:val="32"/>
          <w:rtl w:val="0"/>
          <w:lang w:val="es-ES_tradnl"/>
        </w:rPr>
        <w:t>NOMBRE: ________________         FECHA _________________</w:t>
      </w:r>
    </w:p>
    <w:p>
      <w:pPr>
        <w:pStyle w:val="Cos A"/>
        <w:jc w:val="center"/>
        <w:rPr>
          <w:rFonts w:ascii="Arial" w:cs="Arial" w:hAnsi="Arial" w:eastAsia="Arial"/>
          <w:b w:val="1"/>
          <w:bCs w:val="1"/>
          <w:sz w:val="32"/>
          <w:szCs w:val="32"/>
        </w:rPr>
      </w:pPr>
    </w:p>
    <w:p>
      <w:pPr>
        <w:pStyle w:val="Cos A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Cos A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s-ES_tradnl"/>
        </w:rPr>
        <w:t>SIGUE LAS INDICACIONES PARA COMPLETAR EL DIBUJO.</w:t>
      </w:r>
      <w:r>
        <w:rPr>
          <w:rFonts w:ascii="Arial" w:cs="Arial" w:hAnsi="Arial" w:eastAsia="Arial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892524</wp:posOffset>
            </wp:positionH>
            <wp:positionV relativeFrom="line">
              <wp:posOffset>229187</wp:posOffset>
            </wp:positionV>
            <wp:extent cx="5758751" cy="7443490"/>
            <wp:effectExtent l="0" t="0" r="0" b="0"/>
            <wp:wrapTopAndBottom distT="152400" distB="152400"/>
            <wp:docPr id="1073741825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751" cy="74434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spacing w:line="36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s-ES_tradnl"/>
        </w:rPr>
        <w:t>INDICACIONES (EXPONERLAS DE FORMA ORAL)</w:t>
      </w:r>
    </w:p>
    <w:p>
      <w:pPr>
        <w:pStyle w:val="Cos A"/>
        <w:spacing w:line="360" w:lineRule="auto"/>
        <w:jc w:val="center"/>
        <w:rPr>
          <w:rFonts w:ascii="Arial" w:cs="Arial" w:hAnsi="Arial" w:eastAsia="Arial"/>
          <w:sz w:val="28"/>
          <w:szCs w:val="28"/>
        </w:rPr>
      </w:pP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s-ES_tradnl"/>
        </w:rPr>
        <w:t>EL NI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Ñ</w:t>
      </w:r>
      <w:r>
        <w:rPr>
          <w:rFonts w:ascii="Arial" w:hAnsi="Arial"/>
          <w:sz w:val="28"/>
          <w:szCs w:val="28"/>
          <w:rtl w:val="0"/>
          <w:lang w:val="es-ES_tradnl"/>
        </w:rPr>
        <w:t>O TIENE: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OJOS MARRONES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PELO RUBIO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NARIZ PEQUE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Ñ</w:t>
      </w:r>
      <w:r>
        <w:rPr>
          <w:rFonts w:ascii="Arial" w:hAnsi="Arial"/>
          <w:sz w:val="28"/>
          <w:szCs w:val="28"/>
          <w:rtl w:val="0"/>
          <w:lang w:val="es-ES_tradnl"/>
        </w:rPr>
        <w:t>ITA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UNA GRAN SONRISA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LLEVA UNA CAMISETA AZUL Y UNOS PANTALONES GRISES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SUS CALCETINES SON DE COLOR NARANJA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Y SUS BAMBAS NEGRAS Y BLANCAS</w:t>
      </w: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s-ES_tradnl"/>
        </w:rPr>
        <w:t>LA NI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Ñ</w:t>
      </w:r>
      <w:r>
        <w:rPr>
          <w:rFonts w:ascii="Arial" w:hAnsi="Arial"/>
          <w:sz w:val="28"/>
          <w:szCs w:val="28"/>
          <w:rtl w:val="0"/>
          <w:lang w:val="es-ES_tradnl"/>
        </w:rPr>
        <w:t>A TIENE: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LOS OJOS VERDES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PELO CASTA</w:t>
      </w:r>
      <w:r>
        <w:rPr>
          <w:rFonts w:ascii="Arial" w:hAnsi="Arial" w:hint="default"/>
          <w:sz w:val="28"/>
          <w:szCs w:val="28"/>
          <w:rtl w:val="0"/>
          <w:lang w:val="es-ES_tradnl"/>
        </w:rPr>
        <w:t>Ñ</w:t>
      </w:r>
      <w:r>
        <w:rPr>
          <w:rFonts w:ascii="Arial" w:hAnsi="Arial"/>
          <w:sz w:val="28"/>
          <w:szCs w:val="28"/>
          <w:rtl w:val="0"/>
          <w:lang w:val="es-ES_tradnl"/>
        </w:rPr>
        <w:t>O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NARIZ GRANDE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UNA GRAN SONRISA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LLEVA UN VESTIDO ROJO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SUS CALCETINES SON DE COLOR BLANCO</w:t>
      </w:r>
    </w:p>
    <w:p>
      <w:pPr>
        <w:pStyle w:val="Cos A"/>
        <w:numPr>
          <w:ilvl w:val="0"/>
          <w:numId w:val="2"/>
        </w:numPr>
        <w:bidi w:val="0"/>
        <w:spacing w:line="360" w:lineRule="auto"/>
        <w:ind w:right="0"/>
        <w:jc w:val="both"/>
        <w:rPr>
          <w:sz w:val="28"/>
          <w:szCs w:val="28"/>
          <w:rtl w:val="0"/>
          <w:lang w:val="es-ES_tradnl"/>
        </w:rPr>
      </w:pPr>
      <w:r>
        <w:rPr>
          <w:rFonts w:ascii="Arial" w:hAnsi="Arial"/>
          <w:sz w:val="28"/>
          <w:szCs w:val="28"/>
          <w:rtl w:val="0"/>
          <w:lang w:val="es-ES_tradnl"/>
        </w:rPr>
        <w:t>Y SUS ZAPATOS NEGROS</w:t>
      </w: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s-ES_tradnl"/>
        </w:rPr>
        <w:t>LOS DOS TIENEN GANAS DE JUGAR EN LA ARENA, PERO LES FALTAN CUBOS, PALAS, RASTRILLOS</w:t>
      </w:r>
      <w:r>
        <w:rPr>
          <w:rFonts w:ascii="Arial" w:hAnsi="Arial" w:hint="default"/>
          <w:sz w:val="28"/>
          <w:szCs w:val="28"/>
          <w:rtl w:val="0"/>
          <w:lang w:val="es-ES_tradnl"/>
        </w:rPr>
        <w:t xml:space="preserve">… </w:t>
      </w: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es-ES_tradnl"/>
        </w:rPr>
        <w:t>¿</w:t>
      </w:r>
      <w:r>
        <w:rPr>
          <w:rFonts w:ascii="Arial" w:hAnsi="Arial"/>
          <w:sz w:val="28"/>
          <w:szCs w:val="28"/>
          <w:rtl w:val="0"/>
          <w:lang w:val="es-ES_tradnl"/>
        </w:rPr>
        <w:t>PUEDES DIBUJAR TODO LO QUE NECESITAN PARA PODER JUGAR EN EL ARENERO?</w:t>
      </w: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</w:p>
    <w:p>
      <w:pPr>
        <w:pStyle w:val="Cos A"/>
        <w:spacing w:line="360" w:lineRule="auto"/>
        <w:jc w:val="both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s-ES_tradnl"/>
        </w:rPr>
        <w:t>GRACIAS ;)</w:t>
      </w: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  <w:rPr>
          <w:rFonts w:ascii="Arial" w:cs="Arial" w:hAnsi="Arial" w:eastAsia="Arial"/>
        </w:rPr>
      </w:pPr>
    </w:p>
    <w:p>
      <w:pPr>
        <w:pStyle w:val="Cos A"/>
        <w:jc w:val="center"/>
      </w:pPr>
      <w:r>
        <w:rPr>
          <w:rFonts w:ascii="Arial" w:cs="Arial" w:hAnsi="Arial" w:eastAsia="Arial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pçalera i peu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pçalera i peu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nyetes"/>
  </w:abstractNum>
  <w:abstractNum w:abstractNumId="1">
    <w:multiLevelType w:val="hybridMultilevel"/>
    <w:styleLink w:val="Vinyetes"/>
    <w:lvl w:ilvl="0">
      <w:start w:val="1"/>
      <w:numFmt w:val="bullet"/>
      <w:suff w:val="tab"/>
      <w:lvlText w:val="-"/>
      <w:lvlJc w:val="left"/>
      <w:pPr>
        <w:ind w:left="2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8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4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0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6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2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8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4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5021" w:hanging="221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català" w:val="‘“(〔[{〈《「『【⦅〘〖«〝︵︷︹︻︽︿﹁﹃﹇﹙﹛﹝｢"/>
  <w:noLineBreaksBefore w:lang="català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pçalera i peu">
    <w:name w:val="Capçalera i peu"/>
    <w:next w:val="Capçalera i peu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s A">
    <w:name w:val="Cos A"/>
    <w:next w:val="Co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Vinyetes">
    <w:name w:val="Vinyete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