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F5" w:rsidRPr="00CD54F5" w:rsidRDefault="00CD54F5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ca-ES" w:eastAsia="ca-ES"/>
        </w:rPr>
      </w:pPr>
      <w:r w:rsidRPr="00CD54F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ca-ES" w:eastAsia="ca-ES"/>
        </w:rPr>
        <w:t>Preguntes primers auxilis</w:t>
      </w:r>
      <w:bookmarkStart w:id="0" w:name="_GoBack"/>
      <w:bookmarkEnd w:id="0"/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1. Quina és la primera mesura que cal prendre davant d'una persona inconscient però que respira?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Comprovar la consciència i col·locar-la en posició lateral de seguretat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Aplicar reanimació cardiopulmonar (RCP) immediatament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Fer una crida d'ajuda i començar a practicar massatges cardíacs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2. Quin és el primer pas per atendre una persona amb una ferida oberta?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Aplicar una cura amb aigua i sabó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Detenir el sagnat aplicant pressió directa sobre la ferida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 xml:space="preserve">c) Col·locar una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tirita</w:t>
      </w:r>
      <w:proofErr w:type="spellEnd"/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 xml:space="preserve">3. En què consisteix la maniobra de </w:t>
      </w:r>
      <w:proofErr w:type="spellStart"/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Heimlich</w:t>
      </w:r>
      <w:proofErr w:type="spellEnd"/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És una tècnica per reanimar persones inconscients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És una tècnica per expulsar objectes que bloquegen les vies respiratòries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És una maniobra per alleujar el dolor muscular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4. Com s'ha de reaccionar davant d'una persona que presenta signes d'un infart de miocardi?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Posar-la en una posició còmoda i esperar que passi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Aplicar una compressió sobre el pit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Administrar aspirina, si és possible, i buscar assistència mèdica immediata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5. Quina és la millor manera de tractar una cremada de primer grau?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Aplicar crema hidratant immediatament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Refrescar la zona cremada amb aigua freda durant 10-15 minuts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Raspallar la zona cremada amb un drap net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6. Quan cal utilitzar la tècnica de reanimació cardiopulmonar (RCP)?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Quan una persona està inconscient però respira normalment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Quan una persona no respira i no té pols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Quan una persona té un dolor intens al pit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7. Què cal fer si una persona es trenca un os?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Moviment del membre per reduir el dolor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Immobilitzar la zona afectada i cercar ajuda mèdica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Posar gel per alleujar la inflamació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8. Quan es pot aplicar un torniquet en una ferida hemorràgica greu?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lastRenderedPageBreak/>
        <w:t>a) Quan el sagnat és excessiu i no es pot aturar amb pressió directa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En tots els casos de ferides profundes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Només si la persona està inconscient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9. Com s'ha d'actuar davant d'una persona que està tenint una crisi epilèptica?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Intentar subjectar-la perquè no es faci mal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Mantenir la calma, allunyar objectes perillosos i esperar que passi la crisi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Donar-li aigua o algun líquid per evitar la deshidratació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10. Què cal fer si una persona es talla el dit amb un objecte metàl·lic?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Rentar la ferida amb aigua i sabó i aplicar una gasa estèril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Deixar la ferida oberta perquè cicatritzi més ràpidament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 xml:space="preserve">c) Aplicar crema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antibiótica</w:t>
      </w:r>
      <w:proofErr w:type="spellEnd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i tapar amb una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tirita</w:t>
      </w:r>
      <w:proofErr w:type="spellEnd"/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11. Quina és la posició lateral de seguretat?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Posar la persona boca amunt, amb el cap estirat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Posar la persona de costat, amb el cap girat per evitar que es ofegui amb el propi vòmit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Posar la persona boca avall per facilitar la respiració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12. Què cal fer en cas de picada de vespa?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Fer una petita incisió sobre la picada per extreure el verí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Aplicar fred a la zona afectada i observar possibles reaccions al·lèrgiques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Aplicar crema analgèsica immediatament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13. Quin és el primer signe d'un xoc anafilàctic?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Dificultat per respirar i erupció cutània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Dolor al pit i sudoració abundant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Confusió i pèrdua de consciència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14. Si una persona té una intoxicació alimentària, què s'ha de fer primer?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Forçar-la a vomitar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 xml:space="preserve">b)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Mantindre-la</w:t>
      </w:r>
      <w:proofErr w:type="spellEnd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hidratada i buscar assistència mèdica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Administrar-li líquids calents per alleujar el dolor abdominal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 xml:space="preserve">15. Com s'ha de tractar una persona que està </w:t>
      </w:r>
      <w:proofErr w:type="spellStart"/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atragant-se</w:t>
      </w:r>
      <w:proofErr w:type="spellEnd"/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 xml:space="preserve"> amb un aliment?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Col·locar-la en una postura inclinada per ajudar a desallotjar l'objecte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 xml:space="preserve">b) Fer-li la maniobra de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Heimlich</w:t>
      </w:r>
      <w:proofErr w:type="spellEnd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si no pot respirar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Fer-li massatges al pit per ajudar a expulsar el menjar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lastRenderedPageBreak/>
        <w:t>16. Què cal fer si una persona té una fractura en un membre inferior?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Mobilitzar-la per evitar que es faci més mal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Immobilitzar la zona afectada i evitar el moviment fins a l'arribada dels serveis mèdics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Fer-li un massatge per reduir la inflamació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17. Quin és el millor mètode per tractar una ferida de gran profunditat?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a) Aplicar una crema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antibiótica</w:t>
      </w:r>
      <w:proofErr w:type="spellEnd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Fer una compressió per aturar el sagnat i cobrir-la amb un material estèril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Rentar la ferida amb alcohol per prevenir infeccions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18. Quina postura s'ha de mantenir en una persona inconscient i que respira?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Posició supina amb el cap estirat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Posició lateral de seguretat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Posició vertical per facilitar la respiració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19. Com s’ha de tractar una picada de serp?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Aplicar fred immediatament i buscar atenció mèdica d’emergència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Fer un tall per extreure el verí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 xml:space="preserve">c) </w:t>
      </w:r>
      <w:proofErr w:type="spellStart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Immòbilitzar</w:t>
      </w:r>
      <w:proofErr w:type="spellEnd"/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el membre afectat i fer caminar la persona fins al centre mèdic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20. Quan es parla de "pols" en primers auxilis, a què es fa referència?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La freqüència cardíaca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La respiració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La temperatura corporal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21. Què és una reacció al·lèrgica greu que requereix atenció urgent?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Un refredat comú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Un xoc anafilàctic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Un esternut repetit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22. Quan es pot aplicar un gel en una lesió?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Sempre que es produeixi un cop o contusió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Només si la lesió és una cremada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Només si la lesió és una fractura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23. Si es produeix un accident laboral i una persona està inconscient, què cal fer primer?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lastRenderedPageBreak/>
        <w:t>a) Comprovar si està respirant i, si no ho fa, iniciar la RCP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Posar-la en posició lateral de seguretat i esperar l'arribada de l'ambulància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Col·locar-la de panxa avall per facilitar la respiració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24. Com s’ha de tractar una persona que ha estat exposada a temperatures extremes (cop de calor)?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Refrescar-la immediatament amb aigua freda i cridar una ambulància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Fer-la descansar i oferir-li líquids calents per rehidratar-se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Deixar-la en un lloc fresc i aplicar fred sobre la pell</w:t>
      </w:r>
    </w:p>
    <w:p w:rsidR="00907D14" w:rsidRPr="00907D14" w:rsidRDefault="00907D14" w:rsidP="0090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</w:pPr>
      <w:r w:rsidRPr="00907D14">
        <w:rPr>
          <w:rFonts w:ascii="Times New Roman" w:eastAsia="Times New Roman" w:hAnsi="Times New Roman" w:cs="Times New Roman"/>
          <w:b/>
          <w:bCs/>
          <w:sz w:val="27"/>
          <w:szCs w:val="27"/>
          <w:lang w:val="ca-ES" w:eastAsia="ca-ES"/>
        </w:rPr>
        <w:t>25. Quan és adequat aplicar un desfibril·lador extern automàtic (DEA)?</w:t>
      </w:r>
    </w:p>
    <w:p w:rsidR="00907D14" w:rsidRPr="00907D14" w:rsidRDefault="00907D14" w:rsidP="00907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>a) Quan la persona està inconscient i no respira, i el desfibril·lador està disponible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b) Quan la persona està conscient i presenta dolor toràcic</w:t>
      </w:r>
      <w:r w:rsidRPr="00907D14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br/>
        <w:t>c) Quan la persona està desmaiada però respira normalment</w:t>
      </w:r>
    </w:p>
    <w:p w:rsidR="007D2029" w:rsidRDefault="007D2029"/>
    <w:sectPr w:rsidR="007D2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4"/>
    <w:rsid w:val="007D2029"/>
    <w:rsid w:val="00907D14"/>
    <w:rsid w:val="00C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7B87"/>
  <w15:chartTrackingRefBased/>
  <w15:docId w15:val="{FD6EA4F7-B7DB-402B-B67B-447E4E20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90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07D14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90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2024-11-28T18:54:00Z</dcterms:created>
  <dcterms:modified xsi:type="dcterms:W3CDTF">2024-11-28T19:31:00Z</dcterms:modified>
</cp:coreProperties>
</file>