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39"/>
        <w:gridCol w:w="1564"/>
        <w:gridCol w:w="487"/>
        <w:gridCol w:w="3730"/>
      </w:tblGrid>
      <w:tr w:rsidR="001838AB" w:rsidTr="00E115CD">
        <w:tc>
          <w:tcPr>
            <w:tcW w:w="8720" w:type="dxa"/>
            <w:gridSpan w:val="4"/>
          </w:tcPr>
          <w:p w:rsidR="001838AB" w:rsidRDefault="001838AB" w:rsidP="001838AB">
            <w:pPr>
              <w:jc w:val="center"/>
            </w:pPr>
            <w:r>
              <w:t>Moviment Parabòlic</w:t>
            </w:r>
          </w:p>
        </w:tc>
      </w:tr>
      <w:tr w:rsidR="00A46D29" w:rsidTr="00E115CD">
        <w:tc>
          <w:tcPr>
            <w:tcW w:w="4990" w:type="dxa"/>
            <w:gridSpan w:val="3"/>
          </w:tcPr>
          <w:p w:rsidR="00A46D29" w:rsidRDefault="00A46D29" w:rsidP="00DA0C53">
            <w:pPr>
              <w:jc w:val="center"/>
            </w:pPr>
          </w:p>
        </w:tc>
        <w:tc>
          <w:tcPr>
            <w:tcW w:w="3730" w:type="dxa"/>
          </w:tcPr>
          <w:p w:rsidR="00A46D29" w:rsidRDefault="00A46D29" w:rsidP="00DA0C53">
            <w:pPr>
              <w:jc w:val="center"/>
            </w:pPr>
          </w:p>
        </w:tc>
      </w:tr>
      <w:tr w:rsidR="001838AB" w:rsidTr="00E115CD">
        <w:tc>
          <w:tcPr>
            <w:tcW w:w="4990" w:type="dxa"/>
            <w:gridSpan w:val="3"/>
          </w:tcPr>
          <w:p w:rsidR="001838AB" w:rsidRDefault="001838AB" w:rsidP="00DA0C53">
            <w:pPr>
              <w:jc w:val="center"/>
            </w:pPr>
            <w:r>
              <w:t>Equacions de moviment:</w:t>
            </w:r>
          </w:p>
        </w:tc>
        <w:tc>
          <w:tcPr>
            <w:tcW w:w="3730" w:type="dxa"/>
          </w:tcPr>
          <w:p w:rsidR="001838AB" w:rsidRDefault="001838AB" w:rsidP="00DA0C53">
            <w:pPr>
              <w:jc w:val="center"/>
            </w:pPr>
            <w:r>
              <w:t>Equació de trajectòria:</w:t>
            </w:r>
          </w:p>
        </w:tc>
      </w:tr>
      <w:tr w:rsidR="001838AB" w:rsidTr="00E115CD">
        <w:tc>
          <w:tcPr>
            <w:tcW w:w="4990" w:type="dxa"/>
            <w:gridSpan w:val="3"/>
          </w:tcPr>
          <w:p w:rsidR="001838AB" w:rsidRDefault="001838AB">
            <w:r w:rsidRPr="007954E4">
              <w:rPr>
                <w:position w:val="-64"/>
              </w:rPr>
              <w:object w:dxaOrig="5420" w:dyaOrig="1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pt;height:48pt" o:ole="">
                  <v:imagedata r:id="rId7" o:title=""/>
                </v:shape>
                <o:OLEObject Type="Embed" ProgID="Equation.3" ShapeID="_x0000_i1025" DrawAspect="Content" ObjectID="_1484513754" r:id="rId8"/>
              </w:object>
            </w:r>
          </w:p>
        </w:tc>
        <w:tc>
          <w:tcPr>
            <w:tcW w:w="3730" w:type="dxa"/>
          </w:tcPr>
          <w:p w:rsidR="001838AB" w:rsidRDefault="00DA0C53">
            <w:r w:rsidRPr="007954E4">
              <w:rPr>
                <w:position w:val="-64"/>
              </w:rPr>
              <w:object w:dxaOrig="6420" w:dyaOrig="1400">
                <v:shape id="_x0000_i1026" type="#_x0000_t75" style="width:174.5pt;height:38pt" o:ole="">
                  <v:imagedata r:id="rId9" o:title=""/>
                </v:shape>
                <o:OLEObject Type="Embed" ProgID="Equation.3" ShapeID="_x0000_i1026" DrawAspect="Content" ObjectID="_1484513755" r:id="rId10"/>
              </w:object>
            </w:r>
          </w:p>
        </w:tc>
      </w:tr>
      <w:tr w:rsidR="0024694C" w:rsidTr="00E115CD">
        <w:tc>
          <w:tcPr>
            <w:tcW w:w="4990" w:type="dxa"/>
            <w:gridSpan w:val="3"/>
          </w:tcPr>
          <w:p w:rsidR="0024694C" w:rsidRDefault="0024694C" w:rsidP="00DA0C53">
            <w:pPr>
              <w:jc w:val="center"/>
            </w:pPr>
            <w:r>
              <w:t>Equacions de velocitat:</w:t>
            </w:r>
          </w:p>
        </w:tc>
        <w:tc>
          <w:tcPr>
            <w:tcW w:w="3730" w:type="dxa"/>
            <w:vMerge w:val="restart"/>
          </w:tcPr>
          <w:p w:rsidR="0024694C" w:rsidRDefault="0024694C" w:rsidP="0084174F">
            <w:r w:rsidRPr="007954E4">
              <w:rPr>
                <w:position w:val="-100"/>
              </w:rPr>
              <w:object w:dxaOrig="4400" w:dyaOrig="2160">
                <v:shape id="_x0000_i1027" type="#_x0000_t75" style="width:139pt;height:68pt" o:ole="">
                  <v:imagedata r:id="rId11" o:title=""/>
                </v:shape>
                <o:OLEObject Type="Embed" ProgID="Equation.3" ShapeID="_x0000_i1027" DrawAspect="Content" ObjectID="_1484513756" r:id="rId12"/>
              </w:object>
            </w:r>
          </w:p>
        </w:tc>
      </w:tr>
      <w:tr w:rsidR="0024694C" w:rsidTr="00E115CD">
        <w:tc>
          <w:tcPr>
            <w:tcW w:w="2939" w:type="dxa"/>
            <w:vAlign w:val="center"/>
          </w:tcPr>
          <w:p w:rsidR="0024694C" w:rsidRDefault="00DA0C53" w:rsidP="0024694C">
            <w:r w:rsidRPr="007954E4">
              <w:rPr>
                <w:position w:val="-34"/>
              </w:rPr>
              <w:object w:dxaOrig="1860" w:dyaOrig="800">
                <v:shape id="_x0000_i1028" type="#_x0000_t75" style="width:77.5pt;height:33.5pt" o:ole="">
                  <v:imagedata r:id="rId13" o:title=""/>
                </v:shape>
                <o:OLEObject Type="Embed" ProgID="Equation.3" ShapeID="_x0000_i1028" DrawAspect="Content" ObjectID="_1484513757" r:id="rId14"/>
              </w:object>
            </w:r>
          </w:p>
        </w:tc>
        <w:tc>
          <w:tcPr>
            <w:tcW w:w="2051" w:type="dxa"/>
            <w:gridSpan w:val="2"/>
            <w:vAlign w:val="center"/>
          </w:tcPr>
          <w:p w:rsidR="0024694C" w:rsidRDefault="00DA0C53" w:rsidP="0024694C">
            <w:r w:rsidRPr="007954E4">
              <w:rPr>
                <w:position w:val="-32"/>
              </w:rPr>
              <w:object w:dxaOrig="2340" w:dyaOrig="760">
                <v:shape id="_x0000_i1029" type="#_x0000_t75" style="width:85pt;height:27.5pt" o:ole="">
                  <v:imagedata r:id="rId15" o:title=""/>
                </v:shape>
                <o:OLEObject Type="Embed" ProgID="Equation.3" ShapeID="_x0000_i1029" DrawAspect="Content" ObjectID="_1484513758" r:id="rId16"/>
              </w:object>
            </w:r>
          </w:p>
        </w:tc>
        <w:tc>
          <w:tcPr>
            <w:tcW w:w="3730" w:type="dxa"/>
            <w:vMerge/>
            <w:vAlign w:val="center"/>
          </w:tcPr>
          <w:p w:rsidR="0024694C" w:rsidRDefault="0024694C" w:rsidP="0024694C"/>
        </w:tc>
      </w:tr>
      <w:tr w:rsidR="00DA0C53" w:rsidTr="00E115CD">
        <w:tc>
          <w:tcPr>
            <w:tcW w:w="2939" w:type="dxa"/>
          </w:tcPr>
          <w:p w:rsidR="00DA0C53" w:rsidRDefault="00DA0C53" w:rsidP="00DA0C53">
            <w:pPr>
              <w:jc w:val="center"/>
            </w:pPr>
            <w:r>
              <w:t>Condició d’alçada màxima:</w:t>
            </w:r>
          </w:p>
        </w:tc>
        <w:tc>
          <w:tcPr>
            <w:tcW w:w="5781" w:type="dxa"/>
            <w:gridSpan w:val="3"/>
          </w:tcPr>
          <w:p w:rsidR="00DA0C53" w:rsidRDefault="00DA0C53" w:rsidP="00DA0C53">
            <w:pPr>
              <w:jc w:val="center"/>
            </w:pPr>
            <w:r>
              <w:t>Deducció de l’alçada màxima:</w:t>
            </w:r>
          </w:p>
        </w:tc>
      </w:tr>
      <w:tr w:rsidR="00DA0C53" w:rsidTr="00E115CD">
        <w:tc>
          <w:tcPr>
            <w:tcW w:w="2939" w:type="dxa"/>
            <w:vAlign w:val="center"/>
          </w:tcPr>
          <w:p w:rsidR="00DA0C53" w:rsidRDefault="00DA0C53" w:rsidP="00DA0C53">
            <w:pPr>
              <w:jc w:val="center"/>
            </w:pPr>
            <w:r w:rsidRPr="007954E4">
              <w:rPr>
                <w:position w:val="-24"/>
              </w:rPr>
              <w:object w:dxaOrig="4099" w:dyaOrig="620">
                <v:shape id="_x0000_i1030" type="#_x0000_t75" style="width:132.5pt;height:20pt" o:ole="">
                  <v:imagedata r:id="rId17" o:title=""/>
                </v:shape>
                <o:OLEObject Type="Embed" ProgID="Equation.3" ShapeID="_x0000_i1030" DrawAspect="Content" ObjectID="_1484513759" r:id="rId18"/>
              </w:object>
            </w:r>
          </w:p>
        </w:tc>
        <w:tc>
          <w:tcPr>
            <w:tcW w:w="5781" w:type="dxa"/>
            <w:gridSpan w:val="3"/>
            <w:vAlign w:val="center"/>
          </w:tcPr>
          <w:p w:rsidR="00DA0C53" w:rsidRDefault="00DA0C53" w:rsidP="00DA0C53">
            <w:pPr>
              <w:jc w:val="center"/>
            </w:pPr>
            <w:r w:rsidRPr="007954E4">
              <w:rPr>
                <w:position w:val="-70"/>
              </w:rPr>
              <w:object w:dxaOrig="10280" w:dyaOrig="1520">
                <v:shape id="_x0000_i1031" type="#_x0000_t75" style="width:275.5pt;height:40.5pt" o:ole="">
                  <v:imagedata r:id="rId19" o:title=""/>
                </v:shape>
                <o:OLEObject Type="Embed" ProgID="Equation.3" ShapeID="_x0000_i1031" DrawAspect="Content" ObjectID="_1484513760" r:id="rId20"/>
              </w:object>
            </w:r>
          </w:p>
        </w:tc>
      </w:tr>
      <w:tr w:rsidR="00DA0C53" w:rsidTr="00E115CD">
        <w:tc>
          <w:tcPr>
            <w:tcW w:w="8720" w:type="dxa"/>
            <w:gridSpan w:val="4"/>
          </w:tcPr>
          <w:p w:rsidR="00DA0C53" w:rsidRDefault="00DA0C53" w:rsidP="00DA0C53">
            <w:pPr>
              <w:jc w:val="center"/>
            </w:pPr>
            <w:r>
              <w:t>Alçada màxima:</w:t>
            </w:r>
          </w:p>
        </w:tc>
      </w:tr>
      <w:tr w:rsidR="00DA0C53" w:rsidTr="00E115CD">
        <w:tc>
          <w:tcPr>
            <w:tcW w:w="8720" w:type="dxa"/>
            <w:gridSpan w:val="4"/>
          </w:tcPr>
          <w:p w:rsidR="00DA0C53" w:rsidRDefault="00DA0C53" w:rsidP="00DA0C53">
            <w:pPr>
              <w:jc w:val="center"/>
            </w:pPr>
            <w:r w:rsidRPr="007954E4">
              <w:rPr>
                <w:position w:val="-24"/>
              </w:rPr>
              <w:object w:dxaOrig="2200" w:dyaOrig="660">
                <v:shape id="_x0000_i1032" type="#_x0000_t75" style="width:110pt;height:33pt" o:ole="">
                  <v:imagedata r:id="rId21" o:title=""/>
                </v:shape>
                <o:OLEObject Type="Embed" ProgID="Equation.3" ShapeID="_x0000_i1032" DrawAspect="Content" ObjectID="_1484513761" r:id="rId22"/>
              </w:object>
            </w:r>
          </w:p>
        </w:tc>
      </w:tr>
      <w:tr w:rsidR="0024694C" w:rsidTr="00E115CD">
        <w:tc>
          <w:tcPr>
            <w:tcW w:w="8720" w:type="dxa"/>
            <w:gridSpan w:val="4"/>
          </w:tcPr>
          <w:p w:rsidR="0024694C" w:rsidRDefault="0024694C" w:rsidP="00DA0C53">
            <w:pPr>
              <w:jc w:val="center"/>
            </w:pPr>
            <w:r>
              <w:t>Condició d’abast màxim:</w:t>
            </w:r>
          </w:p>
        </w:tc>
      </w:tr>
      <w:tr w:rsidR="0024694C" w:rsidTr="00E115CD">
        <w:tc>
          <w:tcPr>
            <w:tcW w:w="8720" w:type="dxa"/>
            <w:gridSpan w:val="4"/>
          </w:tcPr>
          <w:p w:rsidR="0024694C" w:rsidRDefault="0024694C">
            <w:r w:rsidRPr="007954E4">
              <w:rPr>
                <w:position w:val="-46"/>
              </w:rPr>
              <w:object w:dxaOrig="11400" w:dyaOrig="1040">
                <v:shape id="_x0000_i1033" type="#_x0000_t75" style="width:424.5pt;height:38.5pt" o:ole="">
                  <v:imagedata r:id="rId23" o:title=""/>
                </v:shape>
                <o:OLEObject Type="Embed" ProgID="Equation.3" ShapeID="_x0000_i1033" DrawAspect="Content" ObjectID="_1484513762" r:id="rId24"/>
              </w:object>
            </w:r>
          </w:p>
        </w:tc>
      </w:tr>
      <w:tr w:rsidR="0024694C" w:rsidTr="00E115CD">
        <w:tc>
          <w:tcPr>
            <w:tcW w:w="4990" w:type="dxa"/>
            <w:gridSpan w:val="3"/>
          </w:tcPr>
          <w:p w:rsidR="0024694C" w:rsidRDefault="00DA0C53" w:rsidP="00DA0C53">
            <w:pPr>
              <w:jc w:val="center"/>
            </w:pPr>
            <w:r>
              <w:t>Deducció de l’abast màxim:</w:t>
            </w:r>
          </w:p>
        </w:tc>
        <w:tc>
          <w:tcPr>
            <w:tcW w:w="3730" w:type="dxa"/>
          </w:tcPr>
          <w:p w:rsidR="0024694C" w:rsidRDefault="00DA0C53" w:rsidP="00DA0C53">
            <w:pPr>
              <w:jc w:val="center"/>
            </w:pPr>
            <w:r>
              <w:t>Abast màxim:</w:t>
            </w:r>
          </w:p>
        </w:tc>
      </w:tr>
      <w:tr w:rsidR="00DA0C53" w:rsidTr="00E115CD">
        <w:tc>
          <w:tcPr>
            <w:tcW w:w="4990" w:type="dxa"/>
            <w:gridSpan w:val="3"/>
          </w:tcPr>
          <w:p w:rsidR="00DA0C53" w:rsidRDefault="00DA0C53" w:rsidP="00DA0C53">
            <w:pPr>
              <w:jc w:val="center"/>
            </w:pPr>
            <w:r w:rsidRPr="007954E4">
              <w:rPr>
                <w:position w:val="-46"/>
              </w:rPr>
              <w:object w:dxaOrig="6160" w:dyaOrig="1040">
                <v:shape id="_x0000_i1034" type="#_x0000_t75" style="width:238.5pt;height:40.5pt" o:ole="">
                  <v:imagedata r:id="rId25" o:title=""/>
                </v:shape>
                <o:OLEObject Type="Embed" ProgID="Equation.3" ShapeID="_x0000_i1034" DrawAspect="Content" ObjectID="_1484513763" r:id="rId26"/>
              </w:object>
            </w:r>
          </w:p>
        </w:tc>
        <w:tc>
          <w:tcPr>
            <w:tcW w:w="3730" w:type="dxa"/>
          </w:tcPr>
          <w:p w:rsidR="00DA0C53" w:rsidRDefault="00DA0C53" w:rsidP="00DA0C53">
            <w:pPr>
              <w:jc w:val="center"/>
            </w:pPr>
            <w:r w:rsidRPr="007954E4">
              <w:rPr>
                <w:position w:val="-24"/>
              </w:rPr>
              <w:object w:dxaOrig="2020" w:dyaOrig="660">
                <v:shape id="_x0000_i1035" type="#_x0000_t75" style="width:101pt;height:33pt" o:ole="">
                  <v:imagedata r:id="rId27" o:title=""/>
                </v:shape>
                <o:OLEObject Type="Embed" ProgID="Equation.3" ShapeID="_x0000_i1035" DrawAspect="Content" ObjectID="_1484513764" r:id="rId28"/>
              </w:object>
            </w:r>
          </w:p>
        </w:tc>
      </w:tr>
      <w:tr w:rsidR="00A84D3D" w:rsidTr="00E115CD">
        <w:tc>
          <w:tcPr>
            <w:tcW w:w="8720" w:type="dxa"/>
            <w:gridSpan w:val="4"/>
          </w:tcPr>
          <w:p w:rsidR="00A84D3D" w:rsidRDefault="00A84D3D" w:rsidP="00DA0C53">
            <w:pPr>
              <w:jc w:val="center"/>
            </w:pPr>
          </w:p>
        </w:tc>
      </w:tr>
      <w:tr w:rsidR="00A84D3D" w:rsidTr="00E115CD">
        <w:tc>
          <w:tcPr>
            <w:tcW w:w="8720" w:type="dxa"/>
            <w:gridSpan w:val="4"/>
          </w:tcPr>
          <w:p w:rsidR="00A84D3D" w:rsidRPr="007954E4" w:rsidRDefault="00A84D3D" w:rsidP="00DA0C53">
            <w:pPr>
              <w:jc w:val="center"/>
            </w:pPr>
            <w:r>
              <w:t>Moviment Circular</w:t>
            </w:r>
          </w:p>
        </w:tc>
      </w:tr>
      <w:tr w:rsidR="00A84D3D" w:rsidTr="00E115CD">
        <w:tc>
          <w:tcPr>
            <w:tcW w:w="8720" w:type="dxa"/>
            <w:gridSpan w:val="4"/>
          </w:tcPr>
          <w:p w:rsidR="00A84D3D" w:rsidRDefault="00A84D3D" w:rsidP="00DA0C53">
            <w:pPr>
              <w:jc w:val="center"/>
            </w:pPr>
          </w:p>
        </w:tc>
      </w:tr>
      <w:tr w:rsidR="0080012A" w:rsidTr="00E115CD">
        <w:tc>
          <w:tcPr>
            <w:tcW w:w="8720" w:type="dxa"/>
            <w:gridSpan w:val="4"/>
          </w:tcPr>
          <w:p w:rsidR="0080012A" w:rsidRDefault="0080012A" w:rsidP="00DA0C53">
            <w:pPr>
              <w:jc w:val="center"/>
            </w:pPr>
            <w:r>
              <w:t>Paràmetres del Moviment Circular</w:t>
            </w:r>
          </w:p>
        </w:tc>
      </w:tr>
      <w:tr w:rsidR="0080012A" w:rsidTr="00E115CD">
        <w:tc>
          <w:tcPr>
            <w:tcW w:w="8720" w:type="dxa"/>
            <w:gridSpan w:val="4"/>
          </w:tcPr>
          <w:p w:rsidR="0080012A" w:rsidRDefault="0080012A" w:rsidP="00DA0C53">
            <w:pPr>
              <w:jc w:val="center"/>
            </w:pPr>
            <w:r>
              <w:t>Relació entre radians i graus:</w:t>
            </w:r>
          </w:p>
        </w:tc>
      </w:tr>
      <w:tr w:rsidR="0080012A" w:rsidTr="00E115CD">
        <w:tc>
          <w:tcPr>
            <w:tcW w:w="4503" w:type="dxa"/>
            <w:gridSpan w:val="2"/>
            <w:vAlign w:val="center"/>
          </w:tcPr>
          <w:p w:rsidR="0080012A" w:rsidRDefault="0080012A" w:rsidP="00451FFE">
            <w:pPr>
              <w:jc w:val="center"/>
            </w:pPr>
            <w:r w:rsidRPr="0026331E">
              <w:rPr>
                <w:position w:val="-24"/>
              </w:rPr>
              <w:object w:dxaOrig="2960" w:dyaOrig="620">
                <v:shape id="_x0000_i1038" type="#_x0000_t75" style="width:148pt;height:31pt" o:ole="">
                  <v:imagedata r:id="rId29" o:title=""/>
                </v:shape>
                <o:OLEObject Type="Embed" ProgID="Equation.3" ShapeID="_x0000_i1038" DrawAspect="Content" ObjectID="_1484513765" r:id="rId30"/>
              </w:object>
            </w:r>
          </w:p>
        </w:tc>
        <w:tc>
          <w:tcPr>
            <w:tcW w:w="4217" w:type="dxa"/>
            <w:gridSpan w:val="2"/>
            <w:vAlign w:val="center"/>
          </w:tcPr>
          <w:p w:rsidR="0080012A" w:rsidRDefault="00451FFE" w:rsidP="00451FFE">
            <w:pPr>
              <w:jc w:val="center"/>
            </w:pPr>
            <w:r>
              <w:object w:dxaOrig="12018" w:dyaOrig="10406">
                <v:shape id="_x0000_i1039" type="#_x0000_t75" style="width:140pt;height:122pt" o:ole="">
                  <v:imagedata r:id="rId31" o:title=""/>
                </v:shape>
                <o:OLEObject Type="Embed" ProgID="PhotoDraw.Document.2" ShapeID="_x0000_i1039" DrawAspect="Content" ObjectID="_1484513766" r:id="rId32"/>
              </w:object>
            </w:r>
          </w:p>
        </w:tc>
      </w:tr>
      <w:tr w:rsidR="00570D9A" w:rsidTr="00E115CD">
        <w:tc>
          <w:tcPr>
            <w:tcW w:w="8720" w:type="dxa"/>
            <w:gridSpan w:val="4"/>
            <w:vAlign w:val="center"/>
          </w:tcPr>
          <w:p w:rsidR="00570D9A" w:rsidRDefault="00570D9A" w:rsidP="00451FFE">
            <w:pPr>
              <w:jc w:val="center"/>
            </w:pPr>
            <w:r>
              <w:t>Equació de trajectòria:</w:t>
            </w:r>
          </w:p>
        </w:tc>
      </w:tr>
      <w:tr w:rsidR="00570D9A" w:rsidTr="00E115CD">
        <w:tc>
          <w:tcPr>
            <w:tcW w:w="8720" w:type="dxa"/>
            <w:gridSpan w:val="4"/>
            <w:vAlign w:val="center"/>
          </w:tcPr>
          <w:p w:rsidR="00570D9A" w:rsidRDefault="00570D9A" w:rsidP="00451FFE">
            <w:pPr>
              <w:jc w:val="center"/>
            </w:pPr>
            <w:r w:rsidRPr="0026331E">
              <w:rPr>
                <w:position w:val="-10"/>
              </w:rPr>
              <w:object w:dxaOrig="3620" w:dyaOrig="340">
                <v:shape id="_x0000_i1045" type="#_x0000_t75" style="width:181pt;height:17pt" o:ole="">
                  <v:imagedata r:id="rId33" o:title=""/>
                </v:shape>
                <o:OLEObject Type="Embed" ProgID="Equation.3" ShapeID="_x0000_i1045" DrawAspect="Content" ObjectID="_1484513767" r:id="rId34"/>
              </w:object>
            </w:r>
          </w:p>
        </w:tc>
      </w:tr>
      <w:tr w:rsidR="00A84D3D" w:rsidTr="00E115CD">
        <w:tc>
          <w:tcPr>
            <w:tcW w:w="4503" w:type="dxa"/>
            <w:gridSpan w:val="2"/>
          </w:tcPr>
          <w:p w:rsidR="00A84D3D" w:rsidRPr="007954E4" w:rsidRDefault="00A84D3D" w:rsidP="00DA0C53">
            <w:pPr>
              <w:jc w:val="center"/>
            </w:pPr>
            <w:r>
              <w:t>Relació entre freqüència i període</w:t>
            </w:r>
            <w:r w:rsidR="00451FFE">
              <w:t>:</w:t>
            </w:r>
          </w:p>
        </w:tc>
        <w:tc>
          <w:tcPr>
            <w:tcW w:w="4217" w:type="dxa"/>
            <w:gridSpan w:val="2"/>
          </w:tcPr>
          <w:p w:rsidR="00A84D3D" w:rsidRPr="007954E4" w:rsidRDefault="00A84D3D" w:rsidP="00DA0C53">
            <w:pPr>
              <w:jc w:val="center"/>
            </w:pPr>
            <w:r>
              <w:t>Definició de la velocitat angular</w:t>
            </w:r>
            <w:r w:rsidR="00451FFE">
              <w:t>:</w:t>
            </w:r>
          </w:p>
        </w:tc>
      </w:tr>
      <w:tr w:rsidR="00A84D3D" w:rsidTr="00E115CD">
        <w:tc>
          <w:tcPr>
            <w:tcW w:w="4503" w:type="dxa"/>
            <w:gridSpan w:val="2"/>
          </w:tcPr>
          <w:p w:rsidR="00A84D3D" w:rsidRDefault="00A84D3D" w:rsidP="00DA0C53">
            <w:pPr>
              <w:jc w:val="center"/>
            </w:pPr>
            <w:r w:rsidRPr="0026331E">
              <w:rPr>
                <w:position w:val="-28"/>
              </w:rPr>
              <w:object w:dxaOrig="1500" w:dyaOrig="660">
                <v:shape id="_x0000_i1036" type="#_x0000_t75" style="width:75pt;height:33pt" o:ole="">
                  <v:imagedata r:id="rId35" o:title=""/>
                </v:shape>
                <o:OLEObject Type="Embed" ProgID="Equation.3" ShapeID="_x0000_i1036" DrawAspect="Content" ObjectID="_1484513768" r:id="rId36"/>
              </w:object>
            </w:r>
          </w:p>
        </w:tc>
        <w:tc>
          <w:tcPr>
            <w:tcW w:w="4217" w:type="dxa"/>
            <w:gridSpan w:val="2"/>
          </w:tcPr>
          <w:p w:rsidR="00A84D3D" w:rsidRDefault="0080012A" w:rsidP="00DA0C53">
            <w:pPr>
              <w:jc w:val="center"/>
            </w:pPr>
            <w:r w:rsidRPr="0026331E">
              <w:rPr>
                <w:position w:val="-30"/>
              </w:rPr>
              <w:object w:dxaOrig="1100" w:dyaOrig="680">
                <v:shape id="_x0000_i1037" type="#_x0000_t75" style="width:55pt;height:34pt" o:ole="">
                  <v:imagedata r:id="rId37" o:title=""/>
                </v:shape>
                <o:OLEObject Type="Embed" ProgID="Equation.3" ShapeID="_x0000_i1037" DrawAspect="Content" ObjectID="_1484513769" r:id="rId38"/>
              </w:object>
            </w:r>
          </w:p>
        </w:tc>
      </w:tr>
    </w:tbl>
    <w:p w:rsidR="00451FFE" w:rsidRDefault="00451FFE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4217"/>
      </w:tblGrid>
      <w:tr w:rsidR="00A84D3D" w:rsidTr="00E115CD">
        <w:tc>
          <w:tcPr>
            <w:tcW w:w="4503" w:type="dxa"/>
          </w:tcPr>
          <w:p w:rsidR="00A84D3D" w:rsidRDefault="00A84D3D" w:rsidP="00DA0C53">
            <w:pPr>
              <w:jc w:val="center"/>
            </w:pPr>
            <w:r>
              <w:lastRenderedPageBreak/>
              <w:t>Relació entre velocitat angular, freqüència i període</w:t>
            </w:r>
            <w:r w:rsidR="00451FFE">
              <w:t>:</w:t>
            </w:r>
          </w:p>
        </w:tc>
        <w:tc>
          <w:tcPr>
            <w:tcW w:w="4217" w:type="dxa"/>
          </w:tcPr>
          <w:p w:rsidR="00A84D3D" w:rsidRDefault="00A84D3D" w:rsidP="00DA0C53">
            <w:pPr>
              <w:jc w:val="center"/>
            </w:pPr>
            <w:r>
              <w:t>Definició de l’acceleració angular</w:t>
            </w:r>
            <w:r w:rsidR="00451FFE">
              <w:t>:</w:t>
            </w:r>
          </w:p>
        </w:tc>
      </w:tr>
      <w:tr w:rsidR="00A84D3D" w:rsidTr="00E115CD">
        <w:tc>
          <w:tcPr>
            <w:tcW w:w="4503" w:type="dxa"/>
          </w:tcPr>
          <w:p w:rsidR="00A84D3D" w:rsidRDefault="0080012A" w:rsidP="00DA0C53">
            <w:pPr>
              <w:jc w:val="center"/>
            </w:pPr>
            <w:r w:rsidRPr="0026331E">
              <w:rPr>
                <w:position w:val="-24"/>
              </w:rPr>
              <w:object w:dxaOrig="1920" w:dyaOrig="620">
                <v:shape id="_x0000_i1040" type="#_x0000_t75" style="width:96pt;height:31pt" o:ole="">
                  <v:imagedata r:id="rId39" o:title=""/>
                </v:shape>
                <o:OLEObject Type="Embed" ProgID="Equation.3" ShapeID="_x0000_i1040" DrawAspect="Content" ObjectID="_1484513770" r:id="rId40"/>
              </w:object>
            </w:r>
          </w:p>
        </w:tc>
        <w:tc>
          <w:tcPr>
            <w:tcW w:w="4217" w:type="dxa"/>
          </w:tcPr>
          <w:p w:rsidR="00A84D3D" w:rsidRDefault="0080012A" w:rsidP="00DA0C53">
            <w:pPr>
              <w:jc w:val="center"/>
            </w:pPr>
            <w:r w:rsidRPr="0026331E">
              <w:rPr>
                <w:position w:val="-30"/>
              </w:rPr>
              <w:object w:dxaOrig="1160" w:dyaOrig="680">
                <v:shape id="_x0000_i1041" type="#_x0000_t75" style="width:58pt;height:34pt" o:ole="">
                  <v:imagedata r:id="rId41" o:title=""/>
                </v:shape>
                <o:OLEObject Type="Embed" ProgID="Equation.3" ShapeID="_x0000_i1041" DrawAspect="Content" ObjectID="_1484513771" r:id="rId42"/>
              </w:object>
            </w:r>
          </w:p>
        </w:tc>
      </w:tr>
      <w:tr w:rsidR="0080012A" w:rsidTr="00E115CD">
        <w:tc>
          <w:tcPr>
            <w:tcW w:w="4503" w:type="dxa"/>
          </w:tcPr>
          <w:p w:rsidR="0080012A" w:rsidRDefault="0080012A" w:rsidP="00DA0C53">
            <w:pPr>
              <w:jc w:val="center"/>
            </w:pPr>
            <w:r>
              <w:t>Relació entre desplaçament i angle</w:t>
            </w:r>
            <w:r w:rsidR="00451FFE">
              <w:t>:</w:t>
            </w:r>
          </w:p>
        </w:tc>
        <w:tc>
          <w:tcPr>
            <w:tcW w:w="4217" w:type="dxa"/>
          </w:tcPr>
          <w:p w:rsidR="0080012A" w:rsidRDefault="0080012A" w:rsidP="00DA0C53">
            <w:pPr>
              <w:jc w:val="center"/>
            </w:pPr>
            <w:r>
              <w:t>Relació entre velocitat angular i velocitat</w:t>
            </w:r>
            <w:r w:rsidR="00451FFE">
              <w:t>:</w:t>
            </w:r>
          </w:p>
        </w:tc>
      </w:tr>
      <w:tr w:rsidR="0080012A" w:rsidTr="00E115CD">
        <w:tc>
          <w:tcPr>
            <w:tcW w:w="4503" w:type="dxa"/>
          </w:tcPr>
          <w:p w:rsidR="0080012A" w:rsidRDefault="0080012A" w:rsidP="00DA0C53">
            <w:pPr>
              <w:jc w:val="center"/>
            </w:pPr>
            <w:r w:rsidRPr="0080012A">
              <w:rPr>
                <w:position w:val="-6"/>
              </w:rPr>
              <w:object w:dxaOrig="680" w:dyaOrig="279">
                <v:shape id="_x0000_i1043" type="#_x0000_t75" style="width:34pt;height:14pt" o:ole="">
                  <v:imagedata r:id="rId43" o:title=""/>
                </v:shape>
                <o:OLEObject Type="Embed" ProgID="Equation.3" ShapeID="_x0000_i1043" DrawAspect="Content" ObjectID="_1484513772" r:id="rId44"/>
              </w:object>
            </w:r>
          </w:p>
        </w:tc>
        <w:tc>
          <w:tcPr>
            <w:tcW w:w="4217" w:type="dxa"/>
          </w:tcPr>
          <w:p w:rsidR="0080012A" w:rsidRDefault="0080012A" w:rsidP="00DA0C53">
            <w:pPr>
              <w:jc w:val="center"/>
            </w:pPr>
            <w:r w:rsidRPr="0026331E">
              <w:rPr>
                <w:position w:val="-6"/>
              </w:rPr>
              <w:object w:dxaOrig="740" w:dyaOrig="220">
                <v:shape id="_x0000_i1042" type="#_x0000_t75" style="width:37pt;height:11pt" o:ole="">
                  <v:imagedata r:id="rId45" o:title=""/>
                </v:shape>
                <o:OLEObject Type="Embed" ProgID="Equation.3" ShapeID="_x0000_i1042" DrawAspect="Content" ObjectID="_1484513773" r:id="rId46"/>
              </w:object>
            </w:r>
          </w:p>
        </w:tc>
      </w:tr>
      <w:tr w:rsidR="0080012A" w:rsidTr="00E115CD">
        <w:tc>
          <w:tcPr>
            <w:tcW w:w="8720" w:type="dxa"/>
            <w:gridSpan w:val="2"/>
          </w:tcPr>
          <w:p w:rsidR="0080012A" w:rsidRDefault="00451FFE" w:rsidP="00DA0C53">
            <w:pPr>
              <w:jc w:val="center"/>
            </w:pPr>
            <w:r>
              <w:t>Acceleració al moviment circular</w:t>
            </w:r>
          </w:p>
        </w:tc>
      </w:tr>
      <w:tr w:rsidR="0080012A" w:rsidTr="00E115CD">
        <w:tc>
          <w:tcPr>
            <w:tcW w:w="4503" w:type="dxa"/>
          </w:tcPr>
          <w:p w:rsidR="0080012A" w:rsidRDefault="00451FFE" w:rsidP="00DA0C53">
            <w:pPr>
              <w:jc w:val="center"/>
            </w:pPr>
            <w:r>
              <w:t>Acceleració tangencial;</w:t>
            </w:r>
          </w:p>
        </w:tc>
        <w:tc>
          <w:tcPr>
            <w:tcW w:w="4217" w:type="dxa"/>
          </w:tcPr>
          <w:p w:rsidR="0080012A" w:rsidRDefault="00451FFE" w:rsidP="00DA0C53">
            <w:pPr>
              <w:jc w:val="center"/>
            </w:pPr>
            <w:r>
              <w:t>Acceleració normal:</w:t>
            </w:r>
          </w:p>
        </w:tc>
      </w:tr>
      <w:tr w:rsidR="00451FFE" w:rsidTr="00E115CD">
        <w:tc>
          <w:tcPr>
            <w:tcW w:w="4503" w:type="dxa"/>
          </w:tcPr>
          <w:p w:rsidR="00451FFE" w:rsidRDefault="00451FFE" w:rsidP="00DA0C53">
            <w:pPr>
              <w:jc w:val="center"/>
            </w:pPr>
            <w:r w:rsidRPr="00451FFE">
              <w:rPr>
                <w:position w:val="-12"/>
              </w:rPr>
              <w:object w:dxaOrig="820" w:dyaOrig="360">
                <v:shape id="_x0000_i1044" type="#_x0000_t75" style="width:41pt;height:18pt" o:ole="">
                  <v:imagedata r:id="rId47" o:title=""/>
                </v:shape>
                <o:OLEObject Type="Embed" ProgID="Equation.3" ShapeID="_x0000_i1044" DrawAspect="Content" ObjectID="_1484513774" r:id="rId48"/>
              </w:object>
            </w:r>
          </w:p>
        </w:tc>
        <w:tc>
          <w:tcPr>
            <w:tcW w:w="4217" w:type="dxa"/>
          </w:tcPr>
          <w:p w:rsidR="00451FFE" w:rsidRDefault="00942372" w:rsidP="00DA0C53">
            <w:pPr>
              <w:jc w:val="center"/>
            </w:pPr>
            <w:r w:rsidRPr="0026331E">
              <w:rPr>
                <w:position w:val="-46"/>
              </w:rPr>
              <w:object w:dxaOrig="4800" w:dyaOrig="1040">
                <v:shape id="_x0000_i1046" type="#_x0000_t75" style="width:200pt;height:43.5pt" o:ole="">
                  <v:imagedata r:id="rId49" o:title=""/>
                </v:shape>
                <o:OLEObject Type="Embed" ProgID="Equation.3" ShapeID="_x0000_i1046" DrawAspect="Content" ObjectID="_1484513775" r:id="rId50"/>
              </w:object>
            </w:r>
          </w:p>
        </w:tc>
      </w:tr>
      <w:tr w:rsidR="00942372" w:rsidTr="00E115CD">
        <w:tc>
          <w:tcPr>
            <w:tcW w:w="4503" w:type="dxa"/>
            <w:vAlign w:val="center"/>
          </w:tcPr>
          <w:p w:rsidR="00942372" w:rsidRDefault="00942372" w:rsidP="00942372">
            <w:pPr>
              <w:jc w:val="center"/>
            </w:pPr>
            <w:r>
              <w:t>Components intrínseques de l’acceleració:</w:t>
            </w:r>
          </w:p>
        </w:tc>
        <w:tc>
          <w:tcPr>
            <w:tcW w:w="4217" w:type="dxa"/>
            <w:vAlign w:val="center"/>
          </w:tcPr>
          <w:p w:rsidR="00942372" w:rsidRDefault="00942372" w:rsidP="00942372">
            <w:pPr>
              <w:jc w:val="center"/>
            </w:pPr>
            <w:r>
              <w:object w:dxaOrig="12690" w:dyaOrig="7286">
                <v:shape id="_x0000_i1050" type="#_x0000_t75" style="width:200.5pt;height:115pt" o:ole="">
                  <v:imagedata r:id="rId51" o:title=""/>
                </v:shape>
                <o:OLEObject Type="Embed" ProgID="PhotoDraw.Document.2" ShapeID="_x0000_i1050" DrawAspect="Content" ObjectID="_1484513776" r:id="rId52"/>
              </w:object>
            </w:r>
          </w:p>
        </w:tc>
      </w:tr>
      <w:tr w:rsidR="00451FFE" w:rsidTr="00E115CD">
        <w:tc>
          <w:tcPr>
            <w:tcW w:w="8720" w:type="dxa"/>
            <w:gridSpan w:val="2"/>
          </w:tcPr>
          <w:p w:rsidR="00451FFE" w:rsidRDefault="00451FFE" w:rsidP="00DA0C53">
            <w:pPr>
              <w:jc w:val="center"/>
            </w:pPr>
            <w:r>
              <w:t>Equacions de moviment</w:t>
            </w:r>
          </w:p>
        </w:tc>
      </w:tr>
      <w:tr w:rsidR="00451FFE" w:rsidTr="00E115CD">
        <w:tc>
          <w:tcPr>
            <w:tcW w:w="4503" w:type="dxa"/>
          </w:tcPr>
          <w:p w:rsidR="00451FFE" w:rsidRDefault="00451FFE" w:rsidP="00DA0C53">
            <w:pPr>
              <w:jc w:val="center"/>
            </w:pPr>
            <w:r>
              <w:t>Equació de moviment MCU:</w:t>
            </w:r>
          </w:p>
        </w:tc>
        <w:tc>
          <w:tcPr>
            <w:tcW w:w="4217" w:type="dxa"/>
          </w:tcPr>
          <w:p w:rsidR="00451FFE" w:rsidRDefault="00451FFE" w:rsidP="00DA0C53">
            <w:pPr>
              <w:jc w:val="center"/>
            </w:pPr>
            <w:r>
              <w:t>Equació de moviment MCUA:</w:t>
            </w:r>
          </w:p>
        </w:tc>
      </w:tr>
      <w:tr w:rsidR="00942372" w:rsidTr="00E115CD">
        <w:tc>
          <w:tcPr>
            <w:tcW w:w="4503" w:type="dxa"/>
            <w:vMerge w:val="restart"/>
            <w:vAlign w:val="center"/>
          </w:tcPr>
          <w:p w:rsidR="00942372" w:rsidRDefault="00942372" w:rsidP="00942372">
            <w:pPr>
              <w:jc w:val="center"/>
            </w:pPr>
            <w:r w:rsidRPr="0026331E">
              <w:rPr>
                <w:position w:val="-12"/>
              </w:rPr>
              <w:object w:dxaOrig="5660" w:dyaOrig="360">
                <v:shape id="_x0000_i1047" type="#_x0000_t75" style="width:214pt;height:13.5pt" o:ole="">
                  <v:imagedata r:id="rId53" o:title=""/>
                </v:shape>
                <o:OLEObject Type="Embed" ProgID="Equation.3" ShapeID="_x0000_i1047" DrawAspect="Content" ObjectID="_1484513777" r:id="rId54"/>
              </w:object>
            </w:r>
          </w:p>
        </w:tc>
        <w:tc>
          <w:tcPr>
            <w:tcW w:w="4217" w:type="dxa"/>
          </w:tcPr>
          <w:p w:rsidR="00942372" w:rsidRDefault="00942372" w:rsidP="00DA0C53">
            <w:pPr>
              <w:jc w:val="center"/>
            </w:pPr>
            <w:r w:rsidRPr="0026331E">
              <w:rPr>
                <w:position w:val="-58"/>
              </w:rPr>
              <w:object w:dxaOrig="6860" w:dyaOrig="1280">
                <v:shape id="_x0000_i1048" type="#_x0000_t75" style="width:193.5pt;height:36pt" o:ole="">
                  <v:imagedata r:id="rId55" o:title=""/>
                </v:shape>
                <o:OLEObject Type="Embed" ProgID="Equation.3" ShapeID="_x0000_i1048" DrawAspect="Content" ObjectID="_1484513778" r:id="rId56"/>
              </w:object>
            </w:r>
          </w:p>
        </w:tc>
      </w:tr>
      <w:tr w:rsidR="00942372" w:rsidTr="00E115CD">
        <w:tc>
          <w:tcPr>
            <w:tcW w:w="4503" w:type="dxa"/>
            <w:vMerge/>
          </w:tcPr>
          <w:p w:rsidR="00942372" w:rsidRDefault="00942372" w:rsidP="00DA0C53">
            <w:pPr>
              <w:jc w:val="center"/>
            </w:pPr>
          </w:p>
        </w:tc>
        <w:tc>
          <w:tcPr>
            <w:tcW w:w="4217" w:type="dxa"/>
          </w:tcPr>
          <w:p w:rsidR="00942372" w:rsidRDefault="00942372" w:rsidP="00DA0C53">
            <w:pPr>
              <w:jc w:val="center"/>
            </w:pPr>
            <w:r>
              <w:t>Equació de velocitat MCUA:</w:t>
            </w:r>
          </w:p>
        </w:tc>
      </w:tr>
      <w:tr w:rsidR="00942372" w:rsidTr="00E115CD">
        <w:tc>
          <w:tcPr>
            <w:tcW w:w="4503" w:type="dxa"/>
            <w:vMerge/>
          </w:tcPr>
          <w:p w:rsidR="00942372" w:rsidRDefault="00942372" w:rsidP="00DA0C53">
            <w:pPr>
              <w:jc w:val="center"/>
            </w:pPr>
          </w:p>
        </w:tc>
        <w:tc>
          <w:tcPr>
            <w:tcW w:w="4217" w:type="dxa"/>
          </w:tcPr>
          <w:p w:rsidR="00942372" w:rsidRDefault="00942372" w:rsidP="00DA0C53">
            <w:pPr>
              <w:jc w:val="center"/>
            </w:pPr>
            <w:r w:rsidRPr="00570D9A">
              <w:rPr>
                <w:position w:val="-30"/>
              </w:rPr>
              <w:object w:dxaOrig="4080" w:dyaOrig="720">
                <v:shape id="_x0000_i1049" type="#_x0000_t75" style="width:139.5pt;height:24.5pt" o:ole="">
                  <v:imagedata r:id="rId57" o:title=""/>
                </v:shape>
                <o:OLEObject Type="Embed" ProgID="Equation.3" ShapeID="_x0000_i1049" DrawAspect="Content" ObjectID="_1484513779" r:id="rId58"/>
              </w:object>
            </w:r>
          </w:p>
        </w:tc>
      </w:tr>
      <w:tr w:rsidR="00942372" w:rsidTr="00E115CD">
        <w:tc>
          <w:tcPr>
            <w:tcW w:w="8720" w:type="dxa"/>
            <w:gridSpan w:val="2"/>
          </w:tcPr>
          <w:p w:rsidR="00942372" w:rsidRDefault="00942372" w:rsidP="00DA0C53">
            <w:pPr>
              <w:jc w:val="center"/>
            </w:pPr>
          </w:p>
        </w:tc>
      </w:tr>
      <w:tr w:rsidR="00942372" w:rsidTr="00E115CD">
        <w:tc>
          <w:tcPr>
            <w:tcW w:w="8720" w:type="dxa"/>
            <w:gridSpan w:val="2"/>
          </w:tcPr>
          <w:p w:rsidR="00942372" w:rsidRDefault="00942372" w:rsidP="00DA0C53">
            <w:pPr>
              <w:jc w:val="center"/>
            </w:pPr>
            <w:r>
              <w:t>Moviment Relatiu</w:t>
            </w:r>
          </w:p>
        </w:tc>
      </w:tr>
      <w:tr w:rsidR="00942372" w:rsidTr="00E115CD">
        <w:tc>
          <w:tcPr>
            <w:tcW w:w="8720" w:type="dxa"/>
            <w:gridSpan w:val="2"/>
          </w:tcPr>
          <w:p w:rsidR="00942372" w:rsidRDefault="00942372" w:rsidP="00DA0C53">
            <w:pPr>
              <w:jc w:val="center"/>
            </w:pPr>
          </w:p>
        </w:tc>
      </w:tr>
      <w:tr w:rsidR="0045469C" w:rsidTr="00E115CD">
        <w:tc>
          <w:tcPr>
            <w:tcW w:w="8720" w:type="dxa"/>
            <w:gridSpan w:val="2"/>
          </w:tcPr>
          <w:p w:rsidR="0045469C" w:rsidRDefault="0045469C" w:rsidP="00DA0C53">
            <w:pPr>
              <w:jc w:val="center"/>
            </w:pPr>
            <w:r>
              <w:t>Transformacions de Galileu</w:t>
            </w:r>
            <w:r w:rsidR="00E115CD">
              <w:t>:</w:t>
            </w:r>
          </w:p>
        </w:tc>
      </w:tr>
      <w:tr w:rsidR="00942372" w:rsidTr="00E115CD">
        <w:tc>
          <w:tcPr>
            <w:tcW w:w="4503" w:type="dxa"/>
          </w:tcPr>
          <w:p w:rsidR="00942372" w:rsidRDefault="0045469C" w:rsidP="00DA0C53">
            <w:pPr>
              <w:jc w:val="center"/>
            </w:pPr>
            <w:r w:rsidRPr="0045469C">
              <w:rPr>
                <w:position w:val="-12"/>
              </w:rPr>
              <w:object w:dxaOrig="3000" w:dyaOrig="360">
                <v:shape id="_x0000_i1051" type="#_x0000_t75" style="width:150pt;height:18pt" o:ole="">
                  <v:imagedata r:id="rId59" o:title=""/>
                </v:shape>
                <o:OLEObject Type="Embed" ProgID="Equation.3" ShapeID="_x0000_i1051" DrawAspect="Content" ObjectID="_1484513780" r:id="rId60"/>
              </w:object>
            </w:r>
          </w:p>
        </w:tc>
        <w:tc>
          <w:tcPr>
            <w:tcW w:w="4217" w:type="dxa"/>
          </w:tcPr>
          <w:p w:rsidR="00942372" w:rsidRDefault="0045469C" w:rsidP="00DA0C53">
            <w:pPr>
              <w:jc w:val="center"/>
            </w:pPr>
            <w:r w:rsidRPr="0026331E">
              <w:rPr>
                <w:position w:val="-12"/>
              </w:rPr>
              <w:object w:dxaOrig="1020" w:dyaOrig="360">
                <v:shape id="_x0000_i1052" type="#_x0000_t75" style="width:51pt;height:18pt" o:ole="">
                  <v:imagedata r:id="rId61" o:title=""/>
                </v:shape>
                <o:OLEObject Type="Embed" ProgID="Equation.3" ShapeID="_x0000_i1052" DrawAspect="Content" ObjectID="_1484513781" r:id="rId62"/>
              </w:object>
            </w:r>
          </w:p>
        </w:tc>
      </w:tr>
      <w:tr w:rsidR="0045469C" w:rsidTr="00E115CD">
        <w:tc>
          <w:tcPr>
            <w:tcW w:w="8720" w:type="dxa"/>
            <w:gridSpan w:val="2"/>
          </w:tcPr>
          <w:p w:rsidR="0045469C" w:rsidRDefault="00E115CD" w:rsidP="00DA0C53">
            <w:pPr>
              <w:jc w:val="center"/>
            </w:pPr>
            <w:r>
              <w:t>Acceleració d’inèrcia:</w:t>
            </w:r>
          </w:p>
        </w:tc>
      </w:tr>
      <w:tr w:rsidR="00E115CD" w:rsidTr="00E115CD">
        <w:tc>
          <w:tcPr>
            <w:tcW w:w="8720" w:type="dxa"/>
            <w:gridSpan w:val="2"/>
          </w:tcPr>
          <w:p w:rsidR="00E115CD" w:rsidRDefault="00E115CD" w:rsidP="00E115CD">
            <w:pPr>
              <w:jc w:val="center"/>
            </w:pPr>
            <w:r>
              <w:rPr>
                <w:noProof/>
                <w:lang w:eastAsia="ca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186.95pt;margin-top:2.7pt;width:10pt;height:13pt;flip:x;z-index:251658240;mso-position-horizontal-relative:text;mso-position-vertical-relative:text" o:connectortype="straight"/>
              </w:pict>
            </w:r>
            <w:r w:rsidRPr="0026331E">
              <w:rPr>
                <w:position w:val="-12"/>
              </w:rPr>
              <w:object w:dxaOrig="1780" w:dyaOrig="360">
                <v:shape id="_x0000_i1055" type="#_x0000_t75" style="width:89pt;height:18pt" o:ole="">
                  <v:imagedata r:id="rId63" o:title=""/>
                </v:shape>
                <o:OLEObject Type="Embed" ProgID="Equation.3" ShapeID="_x0000_i1055" DrawAspect="Content" ObjectID="_1484513782" r:id="rId64"/>
              </w:object>
            </w:r>
          </w:p>
        </w:tc>
      </w:tr>
      <w:tr w:rsidR="0045469C" w:rsidTr="00E115CD">
        <w:tc>
          <w:tcPr>
            <w:tcW w:w="8720" w:type="dxa"/>
            <w:gridSpan w:val="2"/>
          </w:tcPr>
          <w:p w:rsidR="0045469C" w:rsidRDefault="0045469C" w:rsidP="00DA0C53">
            <w:pPr>
              <w:jc w:val="center"/>
            </w:pPr>
            <w:r>
              <w:t xml:space="preserve">Relativitat Restringida d’Einstein, transformacions de </w:t>
            </w:r>
            <w:proofErr w:type="spellStart"/>
            <w:r>
              <w:t>Lorentz</w:t>
            </w:r>
            <w:proofErr w:type="spellEnd"/>
            <w:r>
              <w:t>:</w:t>
            </w:r>
          </w:p>
        </w:tc>
      </w:tr>
      <w:tr w:rsidR="0045469C" w:rsidTr="00E115CD">
        <w:tc>
          <w:tcPr>
            <w:tcW w:w="4503" w:type="dxa"/>
            <w:vAlign w:val="center"/>
          </w:tcPr>
          <w:p w:rsidR="0045469C" w:rsidRDefault="0045469C" w:rsidP="0045469C">
            <w:pPr>
              <w:jc w:val="center"/>
            </w:pPr>
            <w:r w:rsidRPr="0026331E">
              <w:rPr>
                <w:position w:val="-64"/>
              </w:rPr>
              <w:object w:dxaOrig="1300" w:dyaOrig="1020">
                <v:shape id="_x0000_i1053" type="#_x0000_t75" style="width:65pt;height:51pt" o:ole="">
                  <v:imagedata r:id="rId65" o:title=""/>
                </v:shape>
                <o:OLEObject Type="Embed" ProgID="Equation.3" ShapeID="_x0000_i1053" DrawAspect="Content" ObjectID="_1484513783" r:id="rId66"/>
              </w:object>
            </w:r>
          </w:p>
        </w:tc>
        <w:tc>
          <w:tcPr>
            <w:tcW w:w="4217" w:type="dxa"/>
            <w:vAlign w:val="center"/>
          </w:tcPr>
          <w:p w:rsidR="0045469C" w:rsidRDefault="0045469C" w:rsidP="0045469C">
            <w:pPr>
              <w:jc w:val="center"/>
            </w:pPr>
            <w:r w:rsidRPr="0026331E">
              <w:rPr>
                <w:position w:val="-26"/>
              </w:rPr>
              <w:object w:dxaOrig="1640" w:dyaOrig="720">
                <v:shape id="_x0000_i1054" type="#_x0000_t75" style="width:82pt;height:36pt" o:ole="">
                  <v:imagedata r:id="rId67" o:title=""/>
                </v:shape>
                <o:OLEObject Type="Embed" ProgID="Equation.3" ShapeID="_x0000_i1054" DrawAspect="Content" ObjectID="_1484513784" r:id="rId68"/>
              </w:object>
            </w:r>
          </w:p>
        </w:tc>
      </w:tr>
    </w:tbl>
    <w:p w:rsidR="005139D8" w:rsidRPr="005D78DA" w:rsidRDefault="005139D8" w:rsidP="00003D3D"/>
    <w:sectPr w:rsidR="005139D8" w:rsidRPr="005D78DA" w:rsidSect="005139D8">
      <w:headerReference w:type="default" r:id="rId6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512" w:rsidRDefault="00AA2512" w:rsidP="000A7E59">
      <w:pPr>
        <w:spacing w:after="0" w:line="240" w:lineRule="auto"/>
      </w:pPr>
      <w:r>
        <w:separator/>
      </w:r>
    </w:p>
  </w:endnote>
  <w:endnote w:type="continuationSeparator" w:id="0">
    <w:p w:rsidR="00AA2512" w:rsidRDefault="00AA2512" w:rsidP="000A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512" w:rsidRDefault="00AA2512" w:rsidP="000A7E59">
      <w:pPr>
        <w:spacing w:after="0" w:line="240" w:lineRule="auto"/>
      </w:pPr>
      <w:r>
        <w:separator/>
      </w:r>
    </w:p>
  </w:footnote>
  <w:footnote w:type="continuationSeparator" w:id="0">
    <w:p w:rsidR="00AA2512" w:rsidRDefault="00AA2512" w:rsidP="000A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59" w:rsidRDefault="005139D8" w:rsidP="00B56ADD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8505"/>
      </w:tabs>
      <w:suppressAutoHyphens/>
      <w:spacing w:after="0" w:line="240" w:lineRule="atLeast"/>
      <w:jc w:val="both"/>
      <w:rPr>
        <w:spacing w:val="-3"/>
        <w:sz w:val="20"/>
      </w:rPr>
    </w:pPr>
    <w:r w:rsidRPr="001649B7">
      <w:rPr>
        <w:spacing w:val="-3"/>
        <w:sz w:val="16"/>
        <w:szCs w:val="16"/>
      </w:rPr>
      <w:t>Formulari de Cinemàtica</w:t>
    </w:r>
    <w:r w:rsidR="001838AB">
      <w:rPr>
        <w:spacing w:val="-3"/>
        <w:sz w:val="16"/>
        <w:szCs w:val="16"/>
      </w:rPr>
      <w:t xml:space="preserve"> en 2 dimensions</w:t>
    </w:r>
    <w:r w:rsidR="001649B7" w:rsidRPr="001649B7">
      <w:rPr>
        <w:spacing w:val="-3"/>
        <w:sz w:val="16"/>
        <w:szCs w:val="16"/>
      </w:rPr>
      <w:t xml:space="preserve"> de 1</w:t>
    </w:r>
    <w:r w:rsidR="001649B7" w:rsidRPr="001649B7">
      <w:rPr>
        <w:spacing w:val="-3"/>
        <w:sz w:val="16"/>
        <w:szCs w:val="16"/>
        <w:vertAlign w:val="superscript"/>
      </w:rPr>
      <w:t>er</w:t>
    </w:r>
    <w:r w:rsidR="001649B7" w:rsidRPr="001649B7">
      <w:rPr>
        <w:spacing w:val="-3"/>
        <w:sz w:val="16"/>
        <w:szCs w:val="16"/>
      </w:rPr>
      <w:t xml:space="preserve"> de Batxillerat</w:t>
    </w:r>
    <w:r w:rsidR="000A7E59">
      <w:rPr>
        <w:spacing w:val="-3"/>
        <w:sz w:val="20"/>
      </w:rPr>
      <w:tab/>
      <w:t>Examen</w:t>
    </w:r>
    <w:r w:rsidR="000A7E59">
      <w:rPr>
        <w:spacing w:val="-3"/>
        <w:sz w:val="20"/>
      </w:rPr>
      <w:tab/>
      <w:t xml:space="preserve">15 / octubre / 2011 </w:t>
    </w:r>
  </w:p>
  <w:p w:rsidR="000A7E59" w:rsidRDefault="000A7E59" w:rsidP="00B56ADD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  <w:r>
      <w:rPr>
        <w:spacing w:val="-3"/>
        <w:sz w:val="20"/>
      </w:rPr>
      <w:t>Nom:</w:t>
    </w:r>
    <w:r>
      <w:rPr>
        <w:spacing w:val="-3"/>
        <w:sz w:val="20"/>
      </w:rPr>
      <w:tab/>
      <w:t>Cognoms:</w:t>
    </w:r>
  </w:p>
  <w:p w:rsidR="000A7E59" w:rsidRDefault="000A7E59" w:rsidP="00B56ADD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</w:p>
  <w:p w:rsidR="000A7E59" w:rsidRDefault="000A7E59" w:rsidP="00B56ADD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  <w:r>
      <w:rPr>
        <w:spacing w:val="-3"/>
        <w:sz w:val="20"/>
      </w:rPr>
      <w:t>Curs:</w:t>
    </w:r>
    <w:r>
      <w:rPr>
        <w:spacing w:val="-3"/>
        <w:sz w:val="20"/>
      </w:rPr>
      <w:tab/>
      <w:t>Grup:</w:t>
    </w:r>
  </w:p>
  <w:p w:rsidR="000A7E59" w:rsidRDefault="000A7E59" w:rsidP="00B56ADD">
    <w:pPr>
      <w:pBdr>
        <w:bottom w:val="single" w:sz="4" w:space="1" w:color="auto"/>
      </w:pBdr>
      <w:spacing w:after="0" w:line="100" w:lineRule="exact"/>
      <w:rPr>
        <w:sz w:val="20"/>
      </w:rPr>
    </w:pPr>
  </w:p>
  <w:p w:rsidR="000A7E59" w:rsidRDefault="000A7E5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A79D9"/>
    <w:rsid w:val="00003D3D"/>
    <w:rsid w:val="000A7E59"/>
    <w:rsid w:val="000E79BB"/>
    <w:rsid w:val="00151902"/>
    <w:rsid w:val="001649B7"/>
    <w:rsid w:val="001838AB"/>
    <w:rsid w:val="0024694C"/>
    <w:rsid w:val="002F6DED"/>
    <w:rsid w:val="00442AF9"/>
    <w:rsid w:val="00451FFE"/>
    <w:rsid w:val="0045469C"/>
    <w:rsid w:val="004862AA"/>
    <w:rsid w:val="0049187A"/>
    <w:rsid w:val="004A79D9"/>
    <w:rsid w:val="004B1BDD"/>
    <w:rsid w:val="004B681B"/>
    <w:rsid w:val="005139D8"/>
    <w:rsid w:val="005557DC"/>
    <w:rsid w:val="00570D9A"/>
    <w:rsid w:val="005D78DA"/>
    <w:rsid w:val="00647864"/>
    <w:rsid w:val="006860F9"/>
    <w:rsid w:val="006E17CB"/>
    <w:rsid w:val="007A0C76"/>
    <w:rsid w:val="0080012A"/>
    <w:rsid w:val="0083193A"/>
    <w:rsid w:val="008672A3"/>
    <w:rsid w:val="00901D8E"/>
    <w:rsid w:val="00906DCB"/>
    <w:rsid w:val="00942372"/>
    <w:rsid w:val="00954389"/>
    <w:rsid w:val="009F28FC"/>
    <w:rsid w:val="00A35121"/>
    <w:rsid w:val="00A46D29"/>
    <w:rsid w:val="00A6492E"/>
    <w:rsid w:val="00A83403"/>
    <w:rsid w:val="00A84D3D"/>
    <w:rsid w:val="00AA1C21"/>
    <w:rsid w:val="00AA2512"/>
    <w:rsid w:val="00AE7327"/>
    <w:rsid w:val="00B46EAB"/>
    <w:rsid w:val="00B56ADD"/>
    <w:rsid w:val="00BD67ED"/>
    <w:rsid w:val="00CE4274"/>
    <w:rsid w:val="00DA0C53"/>
    <w:rsid w:val="00E1073A"/>
    <w:rsid w:val="00E115CD"/>
    <w:rsid w:val="00E24486"/>
    <w:rsid w:val="00EA2E53"/>
    <w:rsid w:val="00EA3E1C"/>
    <w:rsid w:val="00EF358C"/>
    <w:rsid w:val="00FB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7E59"/>
  </w:style>
  <w:style w:type="paragraph" w:styleId="Piedepgina">
    <w:name w:val="footer"/>
    <w:basedOn w:val="Normal"/>
    <w:link w:val="PiedepginaCar"/>
    <w:uiPriority w:val="99"/>
    <w:semiHidden/>
    <w:unhideWhenUsed/>
    <w:rsid w:val="000A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7E59"/>
  </w:style>
  <w:style w:type="paragraph" w:styleId="Textodeglobo">
    <w:name w:val="Balloon Text"/>
    <w:basedOn w:val="Normal"/>
    <w:link w:val="TextodegloboCar"/>
    <w:uiPriority w:val="99"/>
    <w:semiHidden/>
    <w:unhideWhenUsed/>
    <w:rsid w:val="000A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E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3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" Type="http://schemas.openxmlformats.org/officeDocument/2006/relationships/image" Target="media/image1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F8269-F3E0-43D5-9E95-87CD5C8D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experimentals</dc:creator>
  <cp:lastModifiedBy>dep experimentals</cp:lastModifiedBy>
  <cp:revision>3</cp:revision>
  <dcterms:created xsi:type="dcterms:W3CDTF">2015-02-03T19:15:00Z</dcterms:created>
  <dcterms:modified xsi:type="dcterms:W3CDTF">2015-02-03T23:08:00Z</dcterms:modified>
</cp:coreProperties>
</file>