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62" w:rsidRDefault="00045134" w:rsidP="00442475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partir dels gràfics responeu a les preguntes següents:</w:t>
      </w:r>
    </w:p>
    <w:p w:rsidR="008A4011" w:rsidRDefault="008A4011" w:rsidP="008A401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la velocitat de cada mòbil.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qui tipus de moviment representa cadascun.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la posició en què es troba cada mòbil als 3 s.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la distància que hauran recorregut als 3 s.</w:t>
      </w:r>
    </w:p>
    <w:p w:rsidR="008A4011" w:rsidRDefault="008A4011" w:rsidP="008A4011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8A4011" w:rsidTr="008A4011">
        <w:tc>
          <w:tcPr>
            <w:tcW w:w="9166" w:type="dxa"/>
          </w:tcPr>
          <w:p w:rsidR="008A4011" w:rsidRDefault="008A4011" w:rsidP="008A4011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sz w:val="20"/>
                <w:lang w:val="ca-ES"/>
              </w:rPr>
            </w:pPr>
            <w:r w:rsidRPr="008A4011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3933825" cy="2362200"/>
                  <wp:effectExtent l="0" t="0" r="0" b="0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8A4011" w:rsidTr="008A4011">
        <w:tc>
          <w:tcPr>
            <w:tcW w:w="9166" w:type="dxa"/>
          </w:tcPr>
          <w:p w:rsidR="008A4011" w:rsidRDefault="008A4011" w:rsidP="008A4011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sz w:val="20"/>
                <w:lang w:val="ca-ES"/>
              </w:rPr>
            </w:pPr>
            <w:r w:rsidRPr="008A4011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3933825" cy="2095500"/>
                  <wp:effectExtent l="0" t="0" r="0" b="0"/>
                  <wp:docPr id="4" name="Gráfic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8A4011" w:rsidTr="008A4011">
        <w:tc>
          <w:tcPr>
            <w:tcW w:w="9166" w:type="dxa"/>
          </w:tcPr>
          <w:p w:rsidR="008A4011" w:rsidRDefault="008A4011" w:rsidP="008A4011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sz w:val="20"/>
                <w:lang w:val="ca-ES"/>
              </w:rPr>
            </w:pPr>
            <w:r w:rsidRPr="008A4011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3952875" cy="2333625"/>
                  <wp:effectExtent l="0" t="0" r="0" b="0"/>
                  <wp:docPr id="5" name="Gráfico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6F1CE4" w:rsidRDefault="006F1CE4" w:rsidP="006F1CE4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8A4011" w:rsidRDefault="008A4011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045134" w:rsidRDefault="00045134" w:rsidP="0004513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lastRenderedPageBreak/>
        <w:t>A partir del gràfic, determineu.</w:t>
      </w:r>
    </w:p>
    <w:p w:rsidR="008A4011" w:rsidRDefault="008A4011" w:rsidP="008A4011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tipus de moviment en cada tram.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Velocitat en cada tram.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Distància recorreguda en cada tram.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Distància total que ha recorregut.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Valor final del desplaçament.</w:t>
      </w:r>
    </w:p>
    <w:p w:rsidR="008A4011" w:rsidRDefault="008A4011" w:rsidP="007769F2">
      <w:pPr>
        <w:tabs>
          <w:tab w:val="left" w:pos="-720"/>
        </w:tabs>
        <w:suppressAutoHyphens/>
        <w:spacing w:line="240" w:lineRule="atLeast"/>
        <w:ind w:left="720"/>
        <w:jc w:val="center"/>
        <w:rPr>
          <w:sz w:val="20"/>
          <w:lang w:val="ca-ES"/>
        </w:rPr>
      </w:pPr>
      <w:r w:rsidRPr="008A4011">
        <w:rPr>
          <w:noProof/>
          <w:sz w:val="20"/>
          <w:lang w:val="ca-ES" w:eastAsia="ca-ES"/>
        </w:rPr>
        <w:drawing>
          <wp:inline distT="0" distB="0" distL="0" distR="0">
            <wp:extent cx="4572000" cy="27432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5134" w:rsidRDefault="00045134" w:rsidP="0004513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En el gràfic següent representem el moviment de dues partícules damunt una superfície rectilínia. Determineu:</w:t>
      </w:r>
    </w:p>
    <w:p w:rsidR="007769F2" w:rsidRDefault="007769F2" w:rsidP="007769F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del moviment de cada partícula.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punt on es troben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 en què es produeix, de forma numèrica i gràfica.</w:t>
      </w:r>
    </w:p>
    <w:p w:rsidR="007769F2" w:rsidRDefault="007769F2" w:rsidP="007769F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8A4011" w:rsidRDefault="008A4011" w:rsidP="007769F2">
      <w:pPr>
        <w:tabs>
          <w:tab w:val="left" w:pos="-720"/>
        </w:tabs>
        <w:suppressAutoHyphens/>
        <w:spacing w:line="240" w:lineRule="atLeast"/>
        <w:ind w:left="360"/>
        <w:jc w:val="center"/>
        <w:rPr>
          <w:sz w:val="20"/>
          <w:lang w:val="ca-ES"/>
        </w:rPr>
      </w:pPr>
      <w:r w:rsidRPr="008A4011">
        <w:rPr>
          <w:noProof/>
          <w:sz w:val="20"/>
          <w:lang w:val="ca-ES" w:eastAsia="ca-ES"/>
        </w:rPr>
        <w:drawing>
          <wp:inline distT="0" distB="0" distL="0" distR="0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5134" w:rsidRDefault="00045134" w:rsidP="0004513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avió Boeing 727 necessita u</w:t>
      </w:r>
      <w:r w:rsidR="00E064FA">
        <w:rPr>
          <w:sz w:val="20"/>
          <w:lang w:val="ca-ES"/>
        </w:rPr>
        <w:t>na velocitat de pista de 360 km/</w:t>
      </w:r>
      <w:r>
        <w:rPr>
          <w:sz w:val="20"/>
          <w:lang w:val="ca-ES"/>
        </w:rPr>
        <w:t>h per enlairar-se; si partint del repòs tarda 25 s a enlairar-se, determineu:</w:t>
      </w:r>
    </w:p>
    <w:p w:rsidR="007769F2" w:rsidRDefault="007769F2" w:rsidP="007769F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acceleració constant li proporcionen els motors.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</w:t>
      </w:r>
      <w:r w:rsidR="00EB068C">
        <w:rPr>
          <w:sz w:val="20"/>
          <w:lang w:val="ca-ES"/>
        </w:rPr>
        <w:t>ina longitud de pista ha de recó</w:t>
      </w:r>
      <w:r>
        <w:rPr>
          <w:sz w:val="20"/>
          <w:lang w:val="ca-ES"/>
        </w:rPr>
        <w:t>rrer.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Representeu els gràfics v-t i x-t.</w:t>
      </w:r>
    </w:p>
    <w:p w:rsidR="007769F2" w:rsidRDefault="007769F2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045134" w:rsidRDefault="00045134" w:rsidP="0004513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Determineu, a partir dels gràfics:</w:t>
      </w:r>
    </w:p>
    <w:p w:rsidR="007769F2" w:rsidRDefault="007769F2" w:rsidP="007769F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de cada mòbil.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tipus de moviment que representa cadascun.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velocitat que porta cada mòbil als 18 s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La distància que hauran recorregut als 18 s.</w:t>
      </w:r>
    </w:p>
    <w:p w:rsidR="00AB0BB3" w:rsidRDefault="00AB0BB3" w:rsidP="00AB0BB3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7769F2" w:rsidTr="00AB0BB3">
        <w:tc>
          <w:tcPr>
            <w:tcW w:w="9166" w:type="dxa"/>
          </w:tcPr>
          <w:p w:rsidR="007769F2" w:rsidRDefault="000E3CA2" w:rsidP="00AB0BB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sz w:val="20"/>
                <w:lang w:val="ca-ES"/>
              </w:rPr>
            </w:pPr>
            <w:r w:rsidRPr="000E3CA2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4200525" cy="2362200"/>
                  <wp:effectExtent l="0" t="0" r="0" b="0"/>
                  <wp:docPr id="8" name="Gráfico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769F2" w:rsidTr="00AB0BB3">
        <w:tc>
          <w:tcPr>
            <w:tcW w:w="9166" w:type="dxa"/>
          </w:tcPr>
          <w:p w:rsidR="007769F2" w:rsidRDefault="000E3CA2" w:rsidP="00AB0BB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sz w:val="20"/>
                <w:lang w:val="ca-ES"/>
              </w:rPr>
            </w:pPr>
            <w:r w:rsidRPr="000E3CA2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4219575" cy="2324100"/>
                  <wp:effectExtent l="0" t="0" r="0" b="0"/>
                  <wp:docPr id="9" name="Gráfico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7769F2" w:rsidTr="00AB0BB3">
        <w:tc>
          <w:tcPr>
            <w:tcW w:w="9166" w:type="dxa"/>
          </w:tcPr>
          <w:p w:rsidR="007769F2" w:rsidRDefault="000E3CA2" w:rsidP="00AB0BB3">
            <w:pPr>
              <w:tabs>
                <w:tab w:val="left" w:pos="-720"/>
              </w:tabs>
              <w:suppressAutoHyphens/>
              <w:spacing w:line="240" w:lineRule="atLeast"/>
              <w:jc w:val="center"/>
              <w:rPr>
                <w:sz w:val="20"/>
                <w:lang w:val="ca-ES"/>
              </w:rPr>
            </w:pPr>
            <w:r w:rsidRPr="000E3CA2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4229100" cy="2419350"/>
                  <wp:effectExtent l="0" t="0" r="0" b="0"/>
                  <wp:docPr id="10" name="Gráfico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7769F2" w:rsidRPr="00045134" w:rsidRDefault="007769F2" w:rsidP="007769F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AB0BB3" w:rsidRDefault="00AB0BB3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045134" w:rsidRDefault="00045134" w:rsidP="0004513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Comenteu aquests gràfics, cadascun dels quals correspon a un mòbil diferent. Especifiqueu per a cadascun:</w:t>
      </w:r>
    </w:p>
    <w:p w:rsidR="002702F2" w:rsidRDefault="002702F2" w:rsidP="002702F2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Les condicions del punt de partida.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desplaçament, la velocitat,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i el tipus de moviment que tenen lloc entre els següents intervals:</w:t>
      </w:r>
    </w:p>
    <w:p w:rsidR="00045134" w:rsidRDefault="00045134" w:rsidP="00045134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 0 s a 50 s.</w:t>
      </w:r>
    </w:p>
    <w:p w:rsidR="00045134" w:rsidRDefault="00045134" w:rsidP="00045134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 50 s a 100 s.</w:t>
      </w:r>
    </w:p>
    <w:p w:rsidR="00045134" w:rsidRDefault="00045134" w:rsidP="00045134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 100 s a 200 s.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Condicions del punt final.</w:t>
      </w:r>
    </w:p>
    <w:p w:rsidR="002702F2" w:rsidRDefault="002702F2" w:rsidP="002702F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AB0BB3" w:rsidTr="002702F2">
        <w:tc>
          <w:tcPr>
            <w:tcW w:w="9166" w:type="dxa"/>
          </w:tcPr>
          <w:p w:rsidR="002702F2" w:rsidRDefault="002702F2" w:rsidP="002702F2">
            <w:pPr>
              <w:pStyle w:val="Prrafodelista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</w:p>
          <w:p w:rsidR="00AB0BB3" w:rsidRPr="002702F2" w:rsidRDefault="002702F2" w:rsidP="002702F2">
            <w:pPr>
              <w:pStyle w:val="Prrafodelista"/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2702F2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3971925" cy="2228850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B0BB3" w:rsidTr="002702F2">
        <w:tc>
          <w:tcPr>
            <w:tcW w:w="9166" w:type="dxa"/>
          </w:tcPr>
          <w:p w:rsidR="002702F2" w:rsidRDefault="002702F2" w:rsidP="002702F2">
            <w:pPr>
              <w:pStyle w:val="Prrafodelista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</w:p>
          <w:p w:rsidR="00AB0BB3" w:rsidRPr="002702F2" w:rsidRDefault="002702F2" w:rsidP="002702F2">
            <w:pPr>
              <w:pStyle w:val="Prrafodelista"/>
              <w:tabs>
                <w:tab w:val="left" w:pos="-720"/>
              </w:tabs>
              <w:suppressAutoHyphens/>
              <w:spacing w:line="240" w:lineRule="atLeast"/>
              <w:jc w:val="both"/>
              <w:rPr>
                <w:sz w:val="20"/>
                <w:lang w:val="ca-ES"/>
              </w:rPr>
            </w:pPr>
            <w:r w:rsidRPr="002702F2">
              <w:rPr>
                <w:noProof/>
                <w:sz w:val="20"/>
                <w:lang w:val="ca-ES" w:eastAsia="ca-ES"/>
              </w:rPr>
              <w:drawing>
                <wp:inline distT="0" distB="0" distL="0" distR="0">
                  <wp:extent cx="3971925" cy="2257425"/>
                  <wp:effectExtent l="0" t="0" r="0" b="0"/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06E17" w:rsidRDefault="00906E17">
      <w:pPr>
        <w:widowControl/>
        <w:autoSpaceDE/>
        <w:autoSpaceDN/>
        <w:adjustRightInd/>
        <w:rPr>
          <w:sz w:val="20"/>
          <w:lang w:val="ca-ES"/>
        </w:rPr>
      </w:pPr>
      <w:r>
        <w:rPr>
          <w:sz w:val="20"/>
          <w:lang w:val="ca-ES"/>
        </w:rPr>
        <w:br w:type="page"/>
      </w:r>
    </w:p>
    <w:p w:rsidR="00045134" w:rsidRDefault="00045134" w:rsidP="00045134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Determineu per a cadascun dels mòbils representats a les gràfiques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acceleració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equació del moviment i de la velocitat.</w:t>
      </w:r>
    </w:p>
    <w:p w:rsidR="00045134" w:rsidRDefault="00045134" w:rsidP="00045134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tots tres surten de la mateixa posició trobeu, de forma gràfica i matemàticament:</w:t>
      </w:r>
    </w:p>
    <w:p w:rsidR="00045134" w:rsidRDefault="00045134" w:rsidP="00045134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punt on es troben, dos a dos.</w:t>
      </w:r>
    </w:p>
    <w:p w:rsidR="00045134" w:rsidRDefault="00045134" w:rsidP="00045134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 en què porten la mateixa velocitat.</w:t>
      </w:r>
    </w:p>
    <w:p w:rsidR="002702F2" w:rsidRDefault="00906E17" w:rsidP="002702F2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  <w:r w:rsidRPr="00906E17">
        <w:rPr>
          <w:noProof/>
          <w:sz w:val="20"/>
          <w:lang w:val="ca-ES" w:eastAsia="ca-ES"/>
        </w:rPr>
        <w:drawing>
          <wp:inline distT="0" distB="0" distL="0" distR="0">
            <wp:extent cx="4572000" cy="2743200"/>
            <wp:effectExtent l="0" t="0" r="0" b="0"/>
            <wp:docPr id="12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D20B1" w:rsidRDefault="00DD20B1" w:rsidP="00DD20B1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Dos mòbils es mouen sobre una recta.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 inicial es troben a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origen de coordenades.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DD20B1" w:rsidRDefault="00DD20B1" w:rsidP="00DD20B1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primer es mou amb moviment uniforme i quan ha passat 1 s es troba a la posició x = 2 m.</w:t>
      </w:r>
    </w:p>
    <w:p w:rsidR="00DD20B1" w:rsidRDefault="00DD20B1" w:rsidP="00DD20B1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la posició i la velocitat quan han passat 0,4 s, 0,8 s</w:t>
      </w:r>
      <w:r w:rsidR="00F665AE">
        <w:rPr>
          <w:sz w:val="20"/>
          <w:lang w:val="ca-ES"/>
        </w:rPr>
        <w:t>, 1,2 s</w:t>
      </w:r>
      <w:r>
        <w:rPr>
          <w:sz w:val="20"/>
          <w:lang w:val="ca-ES"/>
        </w:rPr>
        <w:t>, 1,6 s i 2,0 s.</w:t>
      </w:r>
    </w:p>
    <w:p w:rsidR="00DD20B1" w:rsidRDefault="00DD20B1" w:rsidP="00DD20B1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Dibuixa els gràfics de posició-temps i de velocitat-temps.</w:t>
      </w:r>
    </w:p>
    <w:p w:rsidR="00DD20B1" w:rsidRDefault="00DD20B1" w:rsidP="00DD20B1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El segon es mou amb moviment uniformement accelerat i quan ha passat 1 s també es troba a la posició x = 2 m.</w:t>
      </w:r>
    </w:p>
    <w:p w:rsidR="00DD20B1" w:rsidRDefault="00DD20B1" w:rsidP="00DD20B1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 la posició i la velocitat quan han passat 0,4 s, 0,8 s</w:t>
      </w:r>
      <w:r w:rsidR="00F665AE">
        <w:rPr>
          <w:sz w:val="20"/>
          <w:lang w:val="ca-ES"/>
        </w:rPr>
        <w:t>, 1,2 s</w:t>
      </w:r>
      <w:r>
        <w:rPr>
          <w:sz w:val="20"/>
          <w:lang w:val="ca-ES"/>
        </w:rPr>
        <w:t>, 1,6 s i 2,0 s.</w:t>
      </w:r>
    </w:p>
    <w:p w:rsidR="00DD20B1" w:rsidRDefault="00DD20B1" w:rsidP="00DD20B1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Dibuixa les gràfiques posició-temps i velocitat-temps.</w:t>
      </w:r>
    </w:p>
    <w:p w:rsidR="00DD20B1" w:rsidRDefault="00DD20B1" w:rsidP="00DD20B1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Determina gràficament i també matemàticament:</w:t>
      </w:r>
    </w:p>
    <w:p w:rsidR="00DD20B1" w:rsidRDefault="00DD20B1" w:rsidP="00DD20B1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instant en què els dos mòbils van a la mateixa velocitat.</w:t>
      </w:r>
    </w:p>
    <w:p w:rsidR="00DD20B1" w:rsidRDefault="00DD20B1" w:rsidP="00DD20B1">
      <w:pPr>
        <w:numPr>
          <w:ilvl w:val="2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instant en què els dos mòbils es troben a la mateixa posició. 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DD20B1" w:rsidRDefault="00213220" w:rsidP="00DD20B1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una cursa</w:t>
      </w:r>
      <w:r w:rsidR="00DD20B1">
        <w:rPr>
          <w:sz w:val="20"/>
          <w:lang w:val="ca-ES"/>
        </w:rPr>
        <w:t xml:space="preserve"> </w:t>
      </w:r>
      <w:r w:rsidR="00502A2E">
        <w:rPr>
          <w:sz w:val="20"/>
          <w:lang w:val="ca-ES"/>
        </w:rPr>
        <w:t xml:space="preserve">hipotètica </w:t>
      </w:r>
      <w:r w:rsidR="00DD20B1">
        <w:rPr>
          <w:sz w:val="20"/>
          <w:lang w:val="ca-ES"/>
        </w:rPr>
        <w:t xml:space="preserve">de </w:t>
      </w:r>
      <w:r>
        <w:rPr>
          <w:sz w:val="20"/>
          <w:lang w:val="ca-ES"/>
        </w:rPr>
        <w:t>60 m llisos, els dos primers corredors fan la curs</w:t>
      </w:r>
      <w:r w:rsidR="009768B2">
        <w:rPr>
          <w:sz w:val="20"/>
          <w:lang w:val="ca-ES"/>
        </w:rPr>
        <w:t>a</w:t>
      </w:r>
      <w:r>
        <w:rPr>
          <w:sz w:val="20"/>
          <w:lang w:val="ca-ES"/>
        </w:rPr>
        <w:t xml:space="preserve"> amb MRUA. Si el primer classificat va trigar 6,39 s, i el segon classificat va arribar a </w:t>
      </w:r>
      <w:r w:rsidR="009768B2">
        <w:rPr>
          <w:sz w:val="20"/>
          <w:lang w:val="ca-ES"/>
        </w:rPr>
        <w:t>62 km/h. Determina quin temps fa el segon classificat i a quina velocitat arriba el primer.</w:t>
      </w:r>
    </w:p>
    <w:p w:rsidR="00906E17" w:rsidRDefault="00906E17" w:rsidP="00502A2E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502A2E" w:rsidRPr="00502A2E" w:rsidRDefault="00502A2E" w:rsidP="00502A2E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  <w:r>
        <w:rPr>
          <w:sz w:val="20"/>
          <w:lang w:val="ca-ES"/>
        </w:rPr>
        <w:t>Nota: Com a comparació Hussein Bolt, que va aconseguir el record de 100 m llisos al  2009, va arribar a una velocitat màxim</w:t>
      </w:r>
      <w:r w:rsidR="0095519A">
        <w:rPr>
          <w:sz w:val="20"/>
          <w:lang w:val="ca-ES"/>
        </w:rPr>
        <w:t>a de 44,7 km/h, entre els 60 i 8</w:t>
      </w:r>
      <w:r>
        <w:rPr>
          <w:sz w:val="20"/>
          <w:lang w:val="ca-ES"/>
        </w:rPr>
        <w:t>0 m, la qual cosa indica una acceleració de 4,40 m/s</w:t>
      </w:r>
      <w:r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768B2" w:rsidRDefault="009768B2" w:rsidP="00DD20B1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motorista es troba inicialment aturat en un semàfor i arrenca amb una acceleració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1,5 m/s</w:t>
      </w:r>
      <w:r>
        <w:rPr>
          <w:sz w:val="20"/>
          <w:vertAlign w:val="superscript"/>
          <w:lang w:val="ca-ES"/>
        </w:rPr>
        <w:t>2</w:t>
      </w:r>
      <w:r>
        <w:rPr>
          <w:sz w:val="20"/>
          <w:lang w:val="ca-ES"/>
        </w:rPr>
        <w:t>, movent-se en línia recta i cap a la dreta. En el mateix moment un automòbil que es mou amb una velocitat const</w:t>
      </w:r>
      <w:r w:rsidR="00F665AE">
        <w:rPr>
          <w:sz w:val="20"/>
          <w:lang w:val="ca-ES"/>
        </w:rPr>
        <w:t>ant de 108 km/h i es mou en el mateix sentit</w:t>
      </w:r>
      <w:r>
        <w:rPr>
          <w:sz w:val="20"/>
          <w:lang w:val="ca-ES"/>
        </w:rPr>
        <w:t>. C</w:t>
      </w:r>
      <w:r w:rsidR="00F665AE">
        <w:rPr>
          <w:sz w:val="20"/>
          <w:lang w:val="ca-ES"/>
        </w:rPr>
        <w:t>alculeu en quin moment la moto agafa el cotxe i en quina posició ho fa</w:t>
      </w:r>
      <w:r>
        <w:rPr>
          <w:sz w:val="20"/>
          <w:lang w:val="ca-ES"/>
        </w:rPr>
        <w:t>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9768B2" w:rsidRDefault="009768B2" w:rsidP="00DD20B1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 bloc es deixa lliscar amb MRUA per un pla inclinat de 6 m de longitud, i triga 2 s a fer aquest recorregut. Després, continua desplaçant-se en línia recta i amb velocitat constant per un pla horitzontal que també té 6 m de longitud , puja per una altre pla inclinat amb MRUA i, finalment, s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atura després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haver fet un recorregut per aquest últim pla de 3,6 m.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9768B2" w:rsidRDefault="009768B2" w:rsidP="009768B2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Dibuixeu els gràfics v-t i x-t del moviment sencer.</w:t>
      </w:r>
    </w:p>
    <w:p w:rsidR="009768B2" w:rsidRDefault="00BD6799" w:rsidP="009768B2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Comproveu en el gràfic x-t que els recorregut sencer és de 15,6 m.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Amb quina velocitat inicial hem de llançar verticalment cap amunt un cos perquè arribi fins a una alçada de 100 m? Quan trigarà a tornar-hi?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Llancem verticalment cap amunt una bala amb una velocitat de 108 km/h.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Quina és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màxima que assoleix i quant de temps triga a fer-ho.</w:t>
      </w:r>
    </w:p>
    <w:p w:rsidR="00BD6799" w:rsidRDefault="00BD6799" w:rsidP="00BD679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Quan ha passat la meitat del temps, a quina alçada està i a quina velocitat va?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Javier Sotomayor és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actual campió de salt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amb una marca de 2,45 m. Determineu la velocitat amb què va saltar verticalment de terra.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Des del terra llancem cap amunt dos cossos amb velocitat de 20 m/s i 30 m/s, respectivament. El segon cos surt 1 s més tard que el primer. Calculeu el temps,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i la velocitat quan es troben.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Dos nois llancen una pedra cap amunt. El primer és a terra i la llanca a 60 m/s. El segon està sobre una escala, a 10 m sobre el terra, i la llança 2 s més tard, a 70 m/s. Determineu el temps, la velocitat i l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>alçada quan es troben les dues pedres.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360"/>
        <w:jc w:val="both"/>
        <w:rPr>
          <w:sz w:val="20"/>
          <w:lang w:val="ca-ES"/>
        </w:rPr>
      </w:pPr>
    </w:p>
    <w:p w:rsidR="00BD6799" w:rsidRDefault="00BD6799" w:rsidP="00BD6799">
      <w:pPr>
        <w:numPr>
          <w:ilvl w:val="0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Una pilota es llança des del terra amb una velocitat inicial de 15 m/s.</w:t>
      </w:r>
    </w:p>
    <w:p w:rsidR="00906E17" w:rsidRDefault="00906E17" w:rsidP="00906E17">
      <w:pPr>
        <w:tabs>
          <w:tab w:val="left" w:pos="-720"/>
        </w:tabs>
        <w:suppressAutoHyphens/>
        <w:spacing w:line="240" w:lineRule="atLeast"/>
        <w:ind w:left="720"/>
        <w:jc w:val="both"/>
        <w:rPr>
          <w:sz w:val="20"/>
          <w:lang w:val="ca-ES"/>
        </w:rPr>
      </w:pPr>
      <w:bookmarkStart w:id="0" w:name="_Ref401586430"/>
    </w:p>
    <w:p w:rsidR="00BD6799" w:rsidRDefault="00BD6799" w:rsidP="00BD679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A quina alçada arriba?</w:t>
      </w:r>
      <w:bookmarkEnd w:id="0"/>
    </w:p>
    <w:p w:rsidR="00BD6799" w:rsidRDefault="00BD6799" w:rsidP="00BD679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bookmarkStart w:id="1" w:name="_Ref401586443"/>
      <w:r>
        <w:rPr>
          <w:sz w:val="20"/>
          <w:lang w:val="ca-ES"/>
        </w:rPr>
        <w:t>Amb quina velocitat arriba a terra?</w:t>
      </w:r>
      <w:bookmarkEnd w:id="1"/>
    </w:p>
    <w:p w:rsidR="00BD6799" w:rsidRDefault="00BD6799" w:rsidP="00BD6799">
      <w:pPr>
        <w:numPr>
          <w:ilvl w:val="1"/>
          <w:numId w:val="10"/>
        </w:numPr>
        <w:tabs>
          <w:tab w:val="left" w:pos="-720"/>
        </w:tabs>
        <w:suppressAutoHyphens/>
        <w:spacing w:line="240" w:lineRule="atLeast"/>
        <w:jc w:val="both"/>
        <w:rPr>
          <w:sz w:val="20"/>
          <w:lang w:val="ca-ES"/>
        </w:rPr>
      </w:pPr>
      <w:r>
        <w:rPr>
          <w:sz w:val="20"/>
          <w:lang w:val="ca-ES"/>
        </w:rPr>
        <w:t>Si la velocitat de llançament fos el doble, quina seria la relació dels nous valors d</w:t>
      </w:r>
      <w:r>
        <w:rPr>
          <w:rFonts w:hint="eastAsia"/>
          <w:sz w:val="20"/>
          <w:lang w:val="ca-ES"/>
        </w:rPr>
        <w:t>’</w:t>
      </w:r>
      <w:r>
        <w:rPr>
          <w:sz w:val="20"/>
          <w:lang w:val="ca-ES"/>
        </w:rPr>
        <w:t xml:space="preserve">alçada màxima i de la velocitat amb que </w:t>
      </w:r>
      <w:r w:rsidR="004A03F8">
        <w:rPr>
          <w:sz w:val="20"/>
          <w:lang w:val="ca-ES"/>
        </w:rPr>
        <w:t>arrib</w:t>
      </w:r>
      <w:r>
        <w:rPr>
          <w:sz w:val="20"/>
          <w:lang w:val="ca-ES"/>
        </w:rPr>
        <w:t>a al terra, comparada amb les que vam obtenir als apartats</w:t>
      </w:r>
      <w:r w:rsidR="004A03F8">
        <w:rPr>
          <w:sz w:val="20"/>
          <w:lang w:val="ca-ES"/>
        </w:rPr>
        <w:t xml:space="preserve"> </w:t>
      </w:r>
      <w:r w:rsidR="00FF5566">
        <w:rPr>
          <w:sz w:val="20"/>
          <w:lang w:val="ca-ES"/>
        </w:rPr>
        <w:fldChar w:fldCharType="begin"/>
      </w:r>
      <w:r w:rsidR="004A03F8">
        <w:rPr>
          <w:sz w:val="20"/>
          <w:lang w:val="ca-ES"/>
        </w:rPr>
        <w:instrText xml:space="preserve"> REF _Ref401586430 \r \h </w:instrText>
      </w:r>
      <w:r w:rsidR="00FF5566">
        <w:rPr>
          <w:sz w:val="20"/>
          <w:lang w:val="ca-ES"/>
        </w:rPr>
      </w:r>
      <w:r w:rsidR="00FF5566">
        <w:rPr>
          <w:sz w:val="20"/>
          <w:lang w:val="ca-ES"/>
        </w:rPr>
        <w:fldChar w:fldCharType="separate"/>
      </w:r>
      <w:r w:rsidR="004A03F8">
        <w:rPr>
          <w:sz w:val="20"/>
          <w:lang w:val="ca-ES"/>
        </w:rPr>
        <w:t>a)</w:t>
      </w:r>
      <w:r w:rsidR="00FF5566">
        <w:rPr>
          <w:sz w:val="20"/>
          <w:lang w:val="ca-ES"/>
        </w:rPr>
        <w:fldChar w:fldCharType="end"/>
      </w:r>
      <w:r w:rsidR="004A03F8">
        <w:rPr>
          <w:sz w:val="20"/>
          <w:lang w:val="ca-ES"/>
        </w:rPr>
        <w:t xml:space="preserve"> i </w:t>
      </w:r>
      <w:r w:rsidR="00FF5566">
        <w:rPr>
          <w:sz w:val="20"/>
          <w:lang w:val="ca-ES"/>
        </w:rPr>
        <w:fldChar w:fldCharType="begin"/>
      </w:r>
      <w:r w:rsidR="004A03F8">
        <w:rPr>
          <w:sz w:val="20"/>
          <w:lang w:val="ca-ES"/>
        </w:rPr>
        <w:instrText xml:space="preserve"> REF _Ref401586443 \r \h </w:instrText>
      </w:r>
      <w:r w:rsidR="00FF5566">
        <w:rPr>
          <w:sz w:val="20"/>
          <w:lang w:val="ca-ES"/>
        </w:rPr>
      </w:r>
      <w:r w:rsidR="00FF5566">
        <w:rPr>
          <w:sz w:val="20"/>
          <w:lang w:val="ca-ES"/>
        </w:rPr>
        <w:fldChar w:fldCharType="separate"/>
      </w:r>
      <w:r w:rsidR="004A03F8">
        <w:rPr>
          <w:sz w:val="20"/>
          <w:lang w:val="ca-ES"/>
        </w:rPr>
        <w:t>b)</w:t>
      </w:r>
      <w:r w:rsidR="00FF5566">
        <w:rPr>
          <w:sz w:val="20"/>
          <w:lang w:val="ca-ES"/>
        </w:rPr>
        <w:fldChar w:fldCharType="end"/>
      </w:r>
      <w:r w:rsidR="004A03F8">
        <w:rPr>
          <w:sz w:val="20"/>
          <w:lang w:val="ca-ES"/>
        </w:rPr>
        <w:t>?</w:t>
      </w:r>
    </w:p>
    <w:sectPr w:rsidR="00BD6799" w:rsidSect="00473862">
      <w:headerReference w:type="default" r:id="rId19"/>
      <w:endnotePr>
        <w:numFmt w:val="decimal"/>
      </w:endnotePr>
      <w:pgSz w:w="11906" w:h="16838"/>
      <w:pgMar w:top="873" w:right="1440" w:bottom="873" w:left="1440" w:header="873" w:footer="87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78" w:rsidRDefault="00E23978">
      <w:pPr>
        <w:spacing w:line="20" w:lineRule="exact"/>
      </w:pPr>
    </w:p>
  </w:endnote>
  <w:endnote w:type="continuationSeparator" w:id="0">
    <w:p w:rsidR="00E23978" w:rsidRDefault="00E23978">
      <w:r>
        <w:t xml:space="preserve"> </w:t>
      </w:r>
    </w:p>
  </w:endnote>
  <w:endnote w:type="continuationNotice" w:id="1">
    <w:p w:rsidR="00E23978" w:rsidRDefault="00E2397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78" w:rsidRDefault="00E23978">
      <w:r>
        <w:separator/>
      </w:r>
    </w:p>
  </w:footnote>
  <w:footnote w:type="continuationSeparator" w:id="0">
    <w:p w:rsidR="00E23978" w:rsidRDefault="00E23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862" w:rsidRPr="00362DBA" w:rsidRDefault="00A56239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Qüestionari de Cinemàtica en una dimensió</w:t>
    </w:r>
    <w:r w:rsidR="0020032C" w:rsidRPr="00362DBA">
      <w:rPr>
        <w:spacing w:val="-3"/>
        <w:sz w:val="20"/>
        <w:lang w:val="ca-ES"/>
      </w:rPr>
      <w:tab/>
      <w:t>Examen</w:t>
    </w:r>
    <w:r w:rsidR="0020032C" w:rsidRPr="00362DBA">
      <w:rPr>
        <w:spacing w:val="-3"/>
        <w:sz w:val="20"/>
        <w:lang w:val="ca-ES"/>
      </w:rPr>
      <w:tab/>
    </w:r>
    <w:r w:rsidR="00FF5566" w:rsidRPr="00362DBA">
      <w:rPr>
        <w:spacing w:val="-3"/>
        <w:sz w:val="20"/>
        <w:lang w:val="ca-ES"/>
      </w:rPr>
      <w:fldChar w:fldCharType="begin"/>
    </w:r>
    <w:r w:rsidR="0020032C" w:rsidRPr="00362DBA">
      <w:rPr>
        <w:spacing w:val="-3"/>
        <w:sz w:val="20"/>
        <w:lang w:val="ca-ES"/>
      </w:rPr>
      <w:instrText xml:space="preserve"> TIME \@ "d' de 'MMMM' de 'yyyy" </w:instrText>
    </w:r>
    <w:r w:rsidR="00FF5566" w:rsidRPr="00362DBA">
      <w:rPr>
        <w:spacing w:val="-3"/>
        <w:sz w:val="20"/>
        <w:lang w:val="ca-ES"/>
      </w:rPr>
      <w:fldChar w:fldCharType="separate"/>
    </w:r>
    <w:r w:rsidR="00867BDE">
      <w:rPr>
        <w:noProof/>
        <w:spacing w:val="-3"/>
        <w:sz w:val="20"/>
        <w:lang w:val="ca-ES"/>
      </w:rPr>
      <w:t>7 de novembre de 2017</w:t>
    </w:r>
    <w:r w:rsidR="00FF5566" w:rsidRPr="00362DBA">
      <w:rPr>
        <w:spacing w:val="-3"/>
        <w:sz w:val="20"/>
        <w:lang w:val="ca-ES"/>
      </w:rPr>
      <w:fldChar w:fldCharType="end"/>
    </w:r>
    <w:r w:rsidR="0020032C" w:rsidRPr="00362DBA">
      <w:rPr>
        <w:spacing w:val="-3"/>
        <w:sz w:val="20"/>
        <w:lang w:val="ca-ES"/>
      </w:rPr>
      <w:t xml:space="preserve"> </w:t>
    </w:r>
  </w:p>
  <w:p w:rsidR="00473862" w:rsidRPr="00362DBA" w:rsidRDefault="00362DBA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Nom:</w:t>
    </w:r>
    <w:r>
      <w:rPr>
        <w:spacing w:val="-3"/>
        <w:sz w:val="20"/>
        <w:lang w:val="ca-ES"/>
      </w:rPr>
      <w:tab/>
      <w:t>Cognom</w:t>
    </w:r>
    <w:r w:rsidR="0020032C" w:rsidRPr="00362DBA">
      <w:rPr>
        <w:spacing w:val="-3"/>
        <w:sz w:val="20"/>
        <w:lang w:val="ca-ES"/>
      </w:rPr>
      <w:t>s:</w:t>
    </w:r>
  </w:p>
  <w:p w:rsidR="00473862" w:rsidRPr="00362DBA" w:rsidRDefault="00473862">
    <w:pP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473862" w:rsidRPr="00362DBA" w:rsidRDefault="00362DBA">
    <w:pPr>
      <w:pBdr>
        <w:bottom w:val="single" w:sz="4" w:space="1" w:color="auto"/>
      </w:pBdr>
      <w:tabs>
        <w:tab w:val="left" w:pos="-1440"/>
        <w:tab w:val="left" w:pos="-720"/>
        <w:tab w:val="left" w:pos="4147"/>
        <w:tab w:val="left" w:pos="4915"/>
        <w:tab w:val="left" w:pos="5760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Curs:</w:t>
    </w:r>
    <w:r>
      <w:rPr>
        <w:spacing w:val="-3"/>
        <w:sz w:val="20"/>
        <w:lang w:val="ca-ES"/>
      </w:rPr>
      <w:tab/>
      <w:t>Grup</w:t>
    </w:r>
    <w:r w:rsidR="0020032C" w:rsidRPr="00362DBA">
      <w:rPr>
        <w:spacing w:val="-3"/>
        <w:sz w:val="20"/>
        <w:lang w:val="ca-ES"/>
      </w:rPr>
      <w:t>:</w:t>
    </w:r>
  </w:p>
  <w:p w:rsidR="00473862" w:rsidRPr="00362DBA" w:rsidRDefault="00473862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E49663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B71160B"/>
    <w:multiLevelType w:val="multilevel"/>
    <w:tmpl w:val="4162D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6303B0C"/>
    <w:multiLevelType w:val="multilevel"/>
    <w:tmpl w:val="A55A2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B211BC4"/>
    <w:multiLevelType w:val="hybridMultilevel"/>
    <w:tmpl w:val="E6C4B3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7650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362DBA"/>
    <w:rsid w:val="0000542C"/>
    <w:rsid w:val="00045134"/>
    <w:rsid w:val="000E1578"/>
    <w:rsid w:val="000E3CA2"/>
    <w:rsid w:val="00102C30"/>
    <w:rsid w:val="00185FD5"/>
    <w:rsid w:val="00190898"/>
    <w:rsid w:val="001A385D"/>
    <w:rsid w:val="0020032C"/>
    <w:rsid w:val="00213220"/>
    <w:rsid w:val="002702F2"/>
    <w:rsid w:val="00294130"/>
    <w:rsid w:val="00313C78"/>
    <w:rsid w:val="00362DBA"/>
    <w:rsid w:val="003C6325"/>
    <w:rsid w:val="00442475"/>
    <w:rsid w:val="00473862"/>
    <w:rsid w:val="004A03F8"/>
    <w:rsid w:val="004E4866"/>
    <w:rsid w:val="00502A2E"/>
    <w:rsid w:val="005B1280"/>
    <w:rsid w:val="005E3E25"/>
    <w:rsid w:val="006034FF"/>
    <w:rsid w:val="00611553"/>
    <w:rsid w:val="00675B96"/>
    <w:rsid w:val="00686A28"/>
    <w:rsid w:val="0069303F"/>
    <w:rsid w:val="006E42D6"/>
    <w:rsid w:val="006F1CE4"/>
    <w:rsid w:val="0076399C"/>
    <w:rsid w:val="007769F2"/>
    <w:rsid w:val="007D1A6B"/>
    <w:rsid w:val="008069CF"/>
    <w:rsid w:val="00810773"/>
    <w:rsid w:val="00867BDE"/>
    <w:rsid w:val="008A4011"/>
    <w:rsid w:val="008C6D5B"/>
    <w:rsid w:val="00906E17"/>
    <w:rsid w:val="009204A6"/>
    <w:rsid w:val="0095519A"/>
    <w:rsid w:val="0096491D"/>
    <w:rsid w:val="009768B2"/>
    <w:rsid w:val="009A1358"/>
    <w:rsid w:val="009B3BDD"/>
    <w:rsid w:val="009D1121"/>
    <w:rsid w:val="00A3450A"/>
    <w:rsid w:val="00A56239"/>
    <w:rsid w:val="00AB0BB3"/>
    <w:rsid w:val="00B73524"/>
    <w:rsid w:val="00BD6799"/>
    <w:rsid w:val="00C21438"/>
    <w:rsid w:val="00C22636"/>
    <w:rsid w:val="00C814A4"/>
    <w:rsid w:val="00CD7F6F"/>
    <w:rsid w:val="00CE591D"/>
    <w:rsid w:val="00D3753A"/>
    <w:rsid w:val="00D51656"/>
    <w:rsid w:val="00DD20B1"/>
    <w:rsid w:val="00E064FA"/>
    <w:rsid w:val="00E23978"/>
    <w:rsid w:val="00E57E16"/>
    <w:rsid w:val="00EB068C"/>
    <w:rsid w:val="00ED7959"/>
    <w:rsid w:val="00EF42E0"/>
    <w:rsid w:val="00F05ABB"/>
    <w:rsid w:val="00F25961"/>
    <w:rsid w:val="00F513AC"/>
    <w:rsid w:val="00F665AE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38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4738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4738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4738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4738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4738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4738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4738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473862"/>
  </w:style>
  <w:style w:type="character" w:styleId="Refdenotaalfinal">
    <w:name w:val="endnote reference"/>
    <w:basedOn w:val="Fuentedeprrafopredeter"/>
    <w:semiHidden/>
    <w:rsid w:val="00473862"/>
    <w:rPr>
      <w:vertAlign w:val="superscript"/>
    </w:rPr>
  </w:style>
  <w:style w:type="paragraph" w:customStyle="1" w:styleId="Textodenotaalpie">
    <w:name w:val="Texto de nota al pie"/>
    <w:basedOn w:val="Normal"/>
    <w:rsid w:val="00473862"/>
  </w:style>
  <w:style w:type="character" w:styleId="Refdenotaalpie">
    <w:name w:val="footnote reference"/>
    <w:basedOn w:val="Fuentedeprrafopredeter"/>
    <w:semiHidden/>
    <w:rsid w:val="00473862"/>
    <w:rPr>
      <w:vertAlign w:val="superscript"/>
    </w:rPr>
  </w:style>
  <w:style w:type="paragraph" w:customStyle="1" w:styleId="Tdc1">
    <w:name w:val="Tdc 1"/>
    <w:basedOn w:val="Normal"/>
    <w:rsid w:val="004738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4738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4738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4738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4738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4738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4738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4738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4738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473862"/>
  </w:style>
  <w:style w:type="character" w:customStyle="1" w:styleId="EquationCaption">
    <w:name w:val="_Equation Caption"/>
    <w:rsid w:val="00473862"/>
  </w:style>
  <w:style w:type="paragraph" w:styleId="Encabezado">
    <w:name w:val="header"/>
    <w:basedOn w:val="Normal"/>
    <w:semiHidden/>
    <w:rsid w:val="00473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73862"/>
    <w:pPr>
      <w:tabs>
        <w:tab w:val="center" w:pos="4252"/>
        <w:tab w:val="right" w:pos="8504"/>
      </w:tabs>
    </w:pPr>
  </w:style>
  <w:style w:type="character" w:styleId="Textodelmarcadordeposicin">
    <w:name w:val="Placeholder Text"/>
    <w:basedOn w:val="Fuentedeprrafopredeter"/>
    <w:uiPriority w:val="99"/>
    <w:semiHidden/>
    <w:rsid w:val="005E3E2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3E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2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42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1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X:\Ex&#225;menes\Problemas%20Adicionales\Cuestionarios\Cuestionarios%20F&#237;sica%201&#186;%20Bachillerato\Gr&#224;fiques%20Cinem&#224;tica%20en%20una%20dimensi&#24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X:\Ex&#225;menes\Problemas%20Adicionales\Cuestionarios\Cuestionarios%20F&#237;sica%201&#186;%20Bachillerato\Gr&#224;fiques%20Cinem&#224;tica%20en%20una%20dimensi&#24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X:\Ex&#225;menes\Problemas%20Adicionales\Cuestionarios\Cuestionarios%20F&#237;sica%201&#186;%20Bachillerato\Gr&#224;fiques%20Cinem&#224;tica%20en%20una%20dimensi&#24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a-ES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Hoja1!$B$1</c:f>
              <c:strCache>
                <c:ptCount val="1"/>
                <c:pt idx="0">
                  <c:v>x (m)</c:v>
                </c:pt>
              </c:strCache>
            </c:strRef>
          </c:tx>
          <c:marker>
            <c:symbol val="none"/>
          </c:marker>
          <c:trendline>
            <c:trendlineType val="linear"/>
          </c:trendline>
          <c:xVal>
            <c:numRef>
              <c:f>Hoja1!$A$2:$A$4</c:f>
              <c:numCache>
                <c:formatCode>General</c:formatCode>
                <c:ptCount val="3"/>
                <c:pt idx="0">
                  <c:v>0</c:v>
                </c:pt>
                <c:pt idx="1">
                  <c:v>18</c:v>
                </c:pt>
                <c:pt idx="2">
                  <c:v>30</c:v>
                </c:pt>
              </c:numCache>
            </c:numRef>
          </c:xVal>
          <c:yVal>
            <c:numRef>
              <c:f>Hoja1!$B$2:$B$4</c:f>
              <c:numCache>
                <c:formatCode>General</c:formatCode>
                <c:ptCount val="3"/>
                <c:pt idx="0">
                  <c:v>10</c:v>
                </c:pt>
                <c:pt idx="1">
                  <c:v>40</c:v>
                </c:pt>
                <c:pt idx="2">
                  <c:v>60</c:v>
                </c:pt>
              </c:numCache>
            </c:numRef>
          </c:yVal>
          <c:smooth val="1"/>
        </c:ser>
        <c:axId val="126804736"/>
        <c:axId val="126807040"/>
      </c:scatterChart>
      <c:valAx>
        <c:axId val="12680473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  <c:layout/>
        </c:title>
        <c:numFmt formatCode="General" sourceLinked="1"/>
        <c:tickLblPos val="nextTo"/>
        <c:crossAx val="126807040"/>
        <c:crosses val="autoZero"/>
        <c:crossBetween val="midCat"/>
      </c:valAx>
      <c:valAx>
        <c:axId val="126807040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  <c:layout/>
        </c:title>
        <c:numFmt formatCode="General" sourceLinked="1"/>
        <c:tickLblPos val="nextTo"/>
        <c:crossAx val="126804736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a-ES"/>
  <c:chart>
    <c:plotArea>
      <c:layout/>
      <c:scatterChart>
        <c:scatterStyle val="lineMarker"/>
        <c:ser>
          <c:idx val="0"/>
          <c:order val="0"/>
          <c:marker>
            <c:symbol val="none"/>
          </c:marker>
          <c:xVal>
            <c:numRef>
              <c:f>Hoja1!$A$123:$A$126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200</c:v>
                </c:pt>
              </c:numCache>
            </c:numRef>
          </c:xVal>
          <c:yVal>
            <c:numRef>
              <c:f>Hoja1!$B$123:$B$126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1000</c:v>
                </c:pt>
                <c:pt idx="3">
                  <c:v>0</c:v>
                </c:pt>
              </c:numCache>
            </c:numRef>
          </c:yVal>
        </c:ser>
        <c:axId val="126792064"/>
        <c:axId val="126794368"/>
      </c:scatterChart>
      <c:valAx>
        <c:axId val="126792064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794368"/>
        <c:crosses val="autoZero"/>
        <c:crossBetween val="midCat"/>
      </c:valAx>
      <c:valAx>
        <c:axId val="126794368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v(m/s)</a:t>
                </a:r>
              </a:p>
            </c:rich>
          </c:tx>
        </c:title>
        <c:numFmt formatCode="General" sourceLinked="1"/>
        <c:tickLblPos val="nextTo"/>
        <c:crossAx val="126792064"/>
        <c:crosses val="autoZero"/>
        <c:crossBetween val="midCat"/>
      </c:valAx>
    </c:plotArea>
    <c:plotVisOnly val="1"/>
  </c:chart>
  <c:spPr>
    <a:noFill/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plotArea>
      <c:layout/>
      <c:scatterChart>
        <c:scatterStyle val="lineMarker"/>
        <c:ser>
          <c:idx val="0"/>
          <c:order val="0"/>
          <c:marker>
            <c:symbol val="none"/>
          </c:marker>
          <c:xVal>
            <c:numRef>
              <c:f>Hoja1!$A$138:$A$140</c:f>
              <c:numCache>
                <c:formatCode>General</c:formatCode>
                <c:ptCount val="3"/>
                <c:pt idx="0">
                  <c:v>0</c:v>
                </c:pt>
                <c:pt idx="1">
                  <c:v>15</c:v>
                </c:pt>
                <c:pt idx="2">
                  <c:v>20</c:v>
                </c:pt>
              </c:numCache>
            </c:numRef>
          </c:xVal>
          <c:yVal>
            <c:numRef>
              <c:f>Hoja1!$B$138:$B$140</c:f>
              <c:numCache>
                <c:formatCode>General</c:formatCode>
                <c:ptCount val="3"/>
                <c:pt idx="0">
                  <c:v>10</c:v>
                </c:pt>
                <c:pt idx="1">
                  <c:v>30</c:v>
                </c:pt>
                <c:pt idx="2">
                  <c:v>36.666666666666565</c:v>
                </c:pt>
              </c:numCache>
            </c:numRef>
          </c:yVal>
        </c:ser>
        <c:ser>
          <c:idx val="1"/>
          <c:order val="1"/>
          <c:marker>
            <c:symbol val="none"/>
          </c:marker>
          <c:xVal>
            <c:numRef>
              <c:f>Hoja1!$A$138:$A$140</c:f>
              <c:numCache>
                <c:formatCode>General</c:formatCode>
                <c:ptCount val="3"/>
                <c:pt idx="0">
                  <c:v>0</c:v>
                </c:pt>
                <c:pt idx="1">
                  <c:v>15</c:v>
                </c:pt>
                <c:pt idx="2">
                  <c:v>20</c:v>
                </c:pt>
              </c:numCache>
            </c:numRef>
          </c:xVal>
          <c:yVal>
            <c:numRef>
              <c:f>Hoja1!$C$138:$C$140</c:f>
              <c:numCache>
                <c:formatCode>General</c:formatCode>
                <c:ptCount val="3"/>
                <c:pt idx="0">
                  <c:v>20</c:v>
                </c:pt>
                <c:pt idx="1">
                  <c:v>5</c:v>
                </c:pt>
                <c:pt idx="2">
                  <c:v>0</c:v>
                </c:pt>
              </c:numCache>
            </c:numRef>
          </c:yVal>
        </c:ser>
        <c:ser>
          <c:idx val="2"/>
          <c:order val="2"/>
          <c:marker>
            <c:symbol val="none"/>
          </c:marker>
          <c:xVal>
            <c:numRef>
              <c:f>Hoja1!$A$138:$A$140</c:f>
              <c:numCache>
                <c:formatCode>General</c:formatCode>
                <c:ptCount val="3"/>
                <c:pt idx="0">
                  <c:v>0</c:v>
                </c:pt>
                <c:pt idx="1">
                  <c:v>15</c:v>
                </c:pt>
                <c:pt idx="2">
                  <c:v>20</c:v>
                </c:pt>
              </c:numCache>
            </c:numRef>
          </c:xVal>
          <c:yVal>
            <c:numRef>
              <c:f>Hoja1!$D$138:$D$140</c:f>
              <c:numCache>
                <c:formatCode>General</c:formatCode>
                <c:ptCount val="3"/>
                <c:pt idx="0">
                  <c:v>25</c:v>
                </c:pt>
                <c:pt idx="1">
                  <c:v>25</c:v>
                </c:pt>
                <c:pt idx="2">
                  <c:v>25</c:v>
                </c:pt>
              </c:numCache>
            </c:numRef>
          </c:yVal>
        </c:ser>
        <c:axId val="126939136"/>
        <c:axId val="126941056"/>
      </c:scatterChart>
      <c:valAx>
        <c:axId val="12693913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941056"/>
        <c:crosses val="autoZero"/>
        <c:crossBetween val="midCat"/>
      </c:valAx>
      <c:valAx>
        <c:axId val="126941056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v(m/s)</a:t>
                </a:r>
              </a:p>
            </c:rich>
          </c:tx>
        </c:title>
        <c:numFmt formatCode="General" sourceLinked="1"/>
        <c:tickLblPos val="nextTo"/>
        <c:crossAx val="126939136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a-E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</c:trendline>
          <c:xVal>
            <c:numRef>
              <c:f>Hoja1!$A$7:$A$8</c:f>
              <c:numCache>
                <c:formatCode>General</c:formatCode>
                <c:ptCount val="2"/>
                <c:pt idx="0">
                  <c:v>0</c:v>
                </c:pt>
                <c:pt idx="1">
                  <c:v>10</c:v>
                </c:pt>
              </c:numCache>
            </c:numRef>
          </c:xVal>
          <c:yVal>
            <c:numRef>
              <c:f>Hoja1!$B$7:$B$8</c:f>
              <c:numCache>
                <c:formatCode>General</c:formatCode>
                <c:ptCount val="2"/>
                <c:pt idx="0">
                  <c:v>15</c:v>
                </c:pt>
                <c:pt idx="1">
                  <c:v>15</c:v>
                </c:pt>
              </c:numCache>
            </c:numRef>
          </c:yVal>
          <c:smooth val="1"/>
        </c:ser>
        <c:axId val="126992384"/>
        <c:axId val="126994304"/>
      </c:scatterChart>
      <c:valAx>
        <c:axId val="126992384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  <c:layout/>
        </c:title>
        <c:numFmt formatCode="General" sourceLinked="1"/>
        <c:tickLblPos val="nextTo"/>
        <c:crossAx val="126994304"/>
        <c:crosses val="autoZero"/>
        <c:crossBetween val="midCat"/>
      </c:valAx>
      <c:valAx>
        <c:axId val="126994304"/>
        <c:scaling>
          <c:orientation val="minMax"/>
          <c:max val="2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  <c:layout/>
        </c:title>
        <c:numFmt formatCode="General" sourceLinked="1"/>
        <c:tickLblPos val="nextTo"/>
        <c:crossAx val="126992384"/>
        <c:crosses val="autoZero"/>
        <c:crossBetween val="midCat"/>
        <c:majorUnit val="5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</c:trendline>
          <c:xVal>
            <c:numRef>
              <c:f>Hoja1!$A$11:$B$11</c:f>
              <c:numCache>
                <c:formatCode>General</c:formatCode>
                <c:ptCount val="2"/>
                <c:pt idx="0">
                  <c:v>0</c:v>
                </c:pt>
                <c:pt idx="1">
                  <c:v>20</c:v>
                </c:pt>
              </c:numCache>
            </c:numRef>
          </c:xVal>
          <c:yVal>
            <c:numRef>
              <c:f>Hoja1!$A$12:$B$12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yVal>
          <c:smooth val="1"/>
        </c:ser>
        <c:axId val="127571840"/>
        <c:axId val="128749568"/>
      </c:scatterChart>
      <c:valAx>
        <c:axId val="127571840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  <c:layout/>
        </c:title>
        <c:numFmt formatCode="General" sourceLinked="1"/>
        <c:tickLblPos val="nextTo"/>
        <c:crossAx val="128749568"/>
        <c:crosses val="autoZero"/>
        <c:crossBetween val="midCat"/>
      </c:valAx>
      <c:valAx>
        <c:axId val="128749568"/>
        <c:scaling>
          <c:orientation val="minMax"/>
          <c:max val="5"/>
          <c:min val="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  <c:layout/>
        </c:title>
        <c:numFmt formatCode="General" sourceLinked="1"/>
        <c:tickLblPos val="nextTo"/>
        <c:crossAx val="127571840"/>
        <c:crosses val="autoZero"/>
        <c:crossBetween val="midCat"/>
        <c:majorUnit val="1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a-ES"/>
  <c:chart>
    <c:plotArea>
      <c:layout/>
      <c:scatterChart>
        <c:scatterStyle val="lineMarker"/>
        <c:ser>
          <c:idx val="0"/>
          <c:order val="0"/>
          <c:marker>
            <c:symbol val="none"/>
          </c:marker>
          <c:xVal>
            <c:numRef>
              <c:f>Hoja1!$A$33:$A$36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8</c:v>
                </c:pt>
              </c:numCache>
            </c:numRef>
          </c:xVal>
          <c:yVal>
            <c:numRef>
              <c:f>Hoja1!$B$33:$B$36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20</c:v>
                </c:pt>
                <c:pt idx="3">
                  <c:v>15</c:v>
                </c:pt>
              </c:numCache>
            </c:numRef>
          </c:yVal>
        </c:ser>
        <c:axId val="45963136"/>
        <c:axId val="45998080"/>
      </c:scatterChart>
      <c:valAx>
        <c:axId val="4596313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45998080"/>
        <c:crosses val="autoZero"/>
        <c:crossBetween val="midCat"/>
      </c:valAx>
      <c:valAx>
        <c:axId val="45998080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</c:title>
        <c:numFmt formatCode="General" sourceLinked="1"/>
        <c:tickLblPos val="nextTo"/>
        <c:crossAx val="45963136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a-E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Hoja1!$A$49:$A$52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</c:numCache>
            </c:numRef>
          </c:xVal>
          <c:yVal>
            <c:numRef>
              <c:f>Hoja1!$B$49:$B$52</c:f>
              <c:numCache>
                <c:formatCode>General</c:formatCode>
                <c:ptCount val="4"/>
                <c:pt idx="1">
                  <c:v>20</c:v>
                </c:pt>
                <c:pt idx="2">
                  <c:v>0</c:v>
                </c:pt>
                <c:pt idx="3">
                  <c:v>-20</c:v>
                </c:pt>
              </c:numCache>
            </c:numRef>
          </c:yVal>
          <c:smooth val="1"/>
        </c:ser>
        <c:ser>
          <c:idx val="1"/>
          <c:order val="1"/>
          <c:marker>
            <c:symbol val="none"/>
          </c:marker>
          <c:trendline>
            <c:trendlineType val="linear"/>
          </c:trendline>
          <c:xVal>
            <c:numRef>
              <c:f>Hoja1!$A$49:$A$52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</c:numCache>
            </c:numRef>
          </c:xVal>
          <c:yVal>
            <c:numRef>
              <c:f>Hoja1!$C$49:$C$52</c:f>
              <c:numCache>
                <c:formatCode>General</c:formatCode>
                <c:ptCount val="4"/>
                <c:pt idx="0">
                  <c:v>-10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</c:numCache>
            </c:numRef>
          </c:yVal>
          <c:smooth val="1"/>
        </c:ser>
        <c:axId val="126296832"/>
        <c:axId val="126298752"/>
      </c:scatterChart>
      <c:valAx>
        <c:axId val="12629683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298752"/>
        <c:crosses val="autoZero"/>
        <c:crossBetween val="midCat"/>
      </c:valAx>
      <c:valAx>
        <c:axId val="12629875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</c:title>
        <c:numFmt formatCode="General" sourceLinked="1"/>
        <c:tickLblPos val="nextTo"/>
        <c:crossAx val="126296832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</c:trendline>
          <c:xVal>
            <c:numRef>
              <c:f>Hoja1!$A$63:$A$65</c:f>
              <c:numCache>
                <c:formatCode>General</c:formatCode>
                <c:ptCount val="3"/>
                <c:pt idx="0">
                  <c:v>0</c:v>
                </c:pt>
                <c:pt idx="1">
                  <c:v>10</c:v>
                </c:pt>
                <c:pt idx="2">
                  <c:v>20</c:v>
                </c:pt>
              </c:numCache>
            </c:numRef>
          </c:xVal>
          <c:yVal>
            <c:numRef>
              <c:f>Hoja1!$B$63:$B$65</c:f>
              <c:numCache>
                <c:formatCode>General</c:formatCode>
                <c:ptCount val="3"/>
                <c:pt idx="0">
                  <c:v>0</c:v>
                </c:pt>
                <c:pt idx="1">
                  <c:v>15</c:v>
                </c:pt>
                <c:pt idx="2">
                  <c:v>30</c:v>
                </c:pt>
              </c:numCache>
            </c:numRef>
          </c:yVal>
          <c:smooth val="1"/>
        </c:ser>
        <c:axId val="126413440"/>
        <c:axId val="126419712"/>
      </c:scatterChart>
      <c:valAx>
        <c:axId val="126413440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419712"/>
        <c:crosses val="autoZero"/>
        <c:crossBetween val="midCat"/>
      </c:valAx>
      <c:valAx>
        <c:axId val="12641971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v(m/s)</a:t>
                </a:r>
              </a:p>
            </c:rich>
          </c:tx>
        </c:title>
        <c:numFmt formatCode="General" sourceLinked="1"/>
        <c:tickLblPos val="nextTo"/>
        <c:crossAx val="126413440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</c:trendline>
          <c:xVal>
            <c:numRef>
              <c:f>Hoja1!$A$78:$A$81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</c:numCache>
            </c:numRef>
          </c:xVal>
          <c:yVal>
            <c:numRef>
              <c:f>Hoja1!$B$78:$B$81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</c:numCache>
            </c:numRef>
          </c:yVal>
          <c:smooth val="1"/>
        </c:ser>
        <c:axId val="126481152"/>
        <c:axId val="126483072"/>
      </c:scatterChart>
      <c:valAx>
        <c:axId val="12648115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483072"/>
        <c:crosses val="autoZero"/>
        <c:crossBetween val="midCat"/>
      </c:valAx>
      <c:valAx>
        <c:axId val="126483072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v(m/s)</a:t>
                </a:r>
              </a:p>
            </c:rich>
          </c:tx>
        </c:title>
        <c:numFmt formatCode="General" sourceLinked="1"/>
        <c:tickLblPos val="nextTo"/>
        <c:crossAx val="126481152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trendline>
            <c:trendlineType val="linear"/>
          </c:trendline>
          <c:xVal>
            <c:numRef>
              <c:f>Hoja1!$A$93:$B$93</c:f>
              <c:numCache>
                <c:formatCode>General</c:formatCode>
                <c:ptCount val="2"/>
                <c:pt idx="0">
                  <c:v>0</c:v>
                </c:pt>
                <c:pt idx="1">
                  <c:v>25</c:v>
                </c:pt>
              </c:numCache>
            </c:numRef>
          </c:xVal>
          <c:yVal>
            <c:numRef>
              <c:f>Hoja1!$A$94:$B$94</c:f>
              <c:numCache>
                <c:formatCode>General</c:formatCode>
                <c:ptCount val="2"/>
                <c:pt idx="0">
                  <c:v>20</c:v>
                </c:pt>
                <c:pt idx="1">
                  <c:v>5</c:v>
                </c:pt>
              </c:numCache>
            </c:numRef>
          </c:yVal>
          <c:smooth val="1"/>
        </c:ser>
        <c:axId val="126495360"/>
        <c:axId val="126755584"/>
      </c:scatterChart>
      <c:valAx>
        <c:axId val="126495360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755584"/>
        <c:crosses val="autoZero"/>
        <c:crossBetween val="midCat"/>
      </c:valAx>
      <c:valAx>
        <c:axId val="126755584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</c:title>
        <c:numFmt formatCode="General" sourceLinked="1"/>
        <c:tickLblPos val="nextTo"/>
        <c:crossAx val="126495360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a-ES"/>
  <c:chart>
    <c:plotArea>
      <c:layout/>
      <c:scatterChart>
        <c:scatterStyle val="lineMarker"/>
        <c:ser>
          <c:idx val="0"/>
          <c:order val="0"/>
          <c:marker>
            <c:symbol val="none"/>
          </c:marker>
          <c:xVal>
            <c:numRef>
              <c:f>Hoja1!$A$108:$A$111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200</c:v>
                </c:pt>
              </c:numCache>
            </c:numRef>
          </c:xVal>
          <c:yVal>
            <c:numRef>
              <c:f>Hoja1!$B$108:$B$111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1000</c:v>
                </c:pt>
                <c:pt idx="3">
                  <c:v>0</c:v>
                </c:pt>
              </c:numCache>
            </c:numRef>
          </c:yVal>
        </c:ser>
        <c:axId val="126787584"/>
        <c:axId val="126789504"/>
      </c:scatterChart>
      <c:valAx>
        <c:axId val="126787584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t(s)</a:t>
                </a:r>
              </a:p>
            </c:rich>
          </c:tx>
        </c:title>
        <c:numFmt formatCode="General" sourceLinked="1"/>
        <c:tickLblPos val="nextTo"/>
        <c:crossAx val="126789504"/>
        <c:crosses val="autoZero"/>
        <c:crossBetween val="midCat"/>
      </c:valAx>
      <c:valAx>
        <c:axId val="126789504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ca-ES"/>
                  <a:t>x(m)</a:t>
                </a:r>
              </a:p>
            </c:rich>
          </c:tx>
        </c:title>
        <c:numFmt formatCode="General" sourceLinked="1"/>
        <c:tickLblPos val="nextTo"/>
        <c:crossAx val="126787584"/>
        <c:crosses val="autoZero"/>
        <c:crossBetween val="midCat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0B33E-881E-4DEF-9454-016F8C8D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experimentals</cp:lastModifiedBy>
  <cp:revision>12</cp:revision>
  <cp:lastPrinted>2001-10-15T11:30:00Z</cp:lastPrinted>
  <dcterms:created xsi:type="dcterms:W3CDTF">2014-10-20T12:42:00Z</dcterms:created>
  <dcterms:modified xsi:type="dcterms:W3CDTF">2017-11-07T11:19:00Z</dcterms:modified>
</cp:coreProperties>
</file>