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2D" w:rsidRDefault="00E87E2D" w:rsidP="00E87E2D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una classe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educació física es fa una prova de salts de longitud. Un alumne comença el salt amb una velocitat de 25 km/h i un angle de 36º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horitzontal. Suposem que el fregament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aire és negligible. Determineu:</w:t>
      </w:r>
    </w:p>
    <w:p w:rsidR="00E87E2D" w:rsidRDefault="00E87E2D" w:rsidP="00E87E2D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E87E2D" w:rsidRDefault="00E87E2D" w:rsidP="00E87E2D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valor de la marca aconseguida.</w:t>
      </w:r>
    </w:p>
    <w:p w:rsidR="00E87E2D" w:rsidRDefault="00E87E2D" w:rsidP="00E87E2D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Sense canviar la velocitat amb què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 iniciat el salt. De quina manera podríem millorar la marca? Quina seria aquesta marca?</w:t>
      </w:r>
    </w:p>
    <w:p w:rsidR="00E87E2D" w:rsidRDefault="00E87E2D" w:rsidP="00E87E2D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E87E2D" w:rsidRPr="0022441C" w:rsidRDefault="00E87E2D" w:rsidP="00E87E2D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porter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handbol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equip inicia un contraatac llançant una pilota amb una velocitat de 20 m/s i una inclinació de 60º sobre un jugador què es troba a 25 m del porter. Si aquest jugador corre a una velocitat constant i agafa la pilota a la mateixa alçada a la qual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 llançat, amb quina velocitat corre aquest jugador?</w:t>
      </w:r>
    </w:p>
    <w:p w:rsidR="00E87E2D" w:rsidRDefault="00E87E2D" w:rsidP="00E87E2D">
      <w:pPr>
        <w:pStyle w:val="Prrafodelista"/>
        <w:suppressAutoHyphens w:val="0"/>
        <w:autoSpaceDN w:val="0"/>
        <w:adjustRightInd w:val="0"/>
        <w:ind w:left="360"/>
        <w:rPr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Una centrifugadora de 12 cm de radi què està inicialment en repòs accelera uniformement durant 20 s. En aquest interval de temps </w:t>
      </w:r>
      <w:r>
        <w:rPr>
          <w:rFonts w:ascii="Times New Roman" w:hAnsi="Times New Roman"/>
          <w:sz w:val="20"/>
          <w:szCs w:val="20"/>
          <w:lang w:val="ca-ES"/>
        </w:rPr>
        <w:t>α</w:t>
      </w:r>
      <w:r>
        <w:rPr>
          <w:sz w:val="20"/>
          <w:szCs w:val="20"/>
          <w:lang w:val="ca-ES"/>
        </w:rPr>
        <w:t xml:space="preserve"> = 100</w:t>
      </w:r>
      <w:r>
        <w:rPr>
          <w:rFonts w:ascii="Times New Roman" w:hAnsi="Times New Roman"/>
          <w:sz w:val="20"/>
          <w:szCs w:val="20"/>
          <w:lang w:val="ca-ES"/>
        </w:rPr>
        <w:t>π</w:t>
      </w:r>
      <w:r>
        <w:rPr>
          <w:sz w:val="20"/>
          <w:szCs w:val="20"/>
          <w:lang w:val="ca-ES"/>
        </w:rPr>
        <w:t xml:space="preserve">  rad/s</w:t>
      </w:r>
      <w:r>
        <w:rPr>
          <w:sz w:val="20"/>
          <w:szCs w:val="20"/>
          <w:vertAlign w:val="superscript"/>
          <w:lang w:val="ca-ES"/>
        </w:rPr>
        <w:t>2</w:t>
      </w:r>
      <w:r>
        <w:rPr>
          <w:sz w:val="20"/>
          <w:szCs w:val="20"/>
          <w:lang w:val="ca-ES"/>
        </w:rPr>
        <w:t>. Després manté constant la velocitat adquirida.</w:t>
      </w:r>
    </w:p>
    <w:p w:rsidR="00E87E2D" w:rsidRDefault="00E87E2D" w:rsidP="00E87E2D">
      <w:pPr>
        <w:pStyle w:val="Prrafodelista"/>
        <w:rPr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 quina velocitat gira la centrifugadora quan fa 20 s que funciona? Expresseu el resultat en rpm.</w:t>
      </w:r>
    </w:p>
    <w:p w:rsidR="00E87E2D" w:rsidRDefault="00E87E2D" w:rsidP="00E87E2D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Quantes voltes ha de fer la centrifugadora després de funcionar durant 20 s? I després de 50 s?</w:t>
      </w:r>
    </w:p>
    <w:p w:rsidR="00E87E2D" w:rsidRDefault="00E87E2D" w:rsidP="00E87E2D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Calculeu les acceleracions tangencial i normal que com a màxim tenen els objectes a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interior de la centrifugadora quan aquesta fa un minut que gira.</w:t>
      </w:r>
    </w:p>
    <w:p w:rsidR="00E87E2D" w:rsidRDefault="00E87E2D" w:rsidP="00E87E2D">
      <w:pPr>
        <w:pStyle w:val="Prrafodelista"/>
        <w:ind w:left="360"/>
        <w:rPr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vaixell que circula pel riu Danubi entre les ciutats de Viena i Budapest, circula a 20 nusos. La distància entre les dues ciutats és de 243 km. Si l’aigua del Danubi circula a una velocitat de 15 nusos, calculeu:</w:t>
      </w:r>
    </w:p>
    <w:p w:rsidR="00E87E2D" w:rsidRDefault="00E87E2D" w:rsidP="00E87E2D">
      <w:pPr>
        <w:pStyle w:val="Prrafodelista"/>
        <w:tabs>
          <w:tab w:val="left" w:pos="-720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triga en anar de Budapest a Viena.</w:t>
      </w:r>
    </w:p>
    <w:p w:rsidR="00E87E2D" w:rsidRDefault="00E87E2D" w:rsidP="00E87E2D">
      <w:pPr>
        <w:pStyle w:val="Prrafodelista"/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triga en anar de Viena a Budapest.</w:t>
      </w:r>
    </w:p>
    <w:p w:rsidR="00E87E2D" w:rsidRDefault="00E87E2D" w:rsidP="00E87E2D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nus nàutic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 xml:space="preserve">1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Mll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nàutica/hora.</w:t>
      </w:r>
    </w:p>
    <w:p w:rsidR="00E87E2D" w:rsidRDefault="00E87E2D" w:rsidP="00E87E2D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 xml:space="preserve">1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Mll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nàutica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1852 m</w:t>
      </w:r>
    </w:p>
    <w:p w:rsidR="00E87E2D" w:rsidRPr="00B1521F" w:rsidRDefault="00E87E2D" w:rsidP="00E87E2D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Budapest es troba aigües avall de Viena.</w:t>
      </w:r>
    </w:p>
    <w:p w:rsidR="00E87E2D" w:rsidRDefault="00E87E2D" w:rsidP="00E87E2D">
      <w:pPr>
        <w:pStyle w:val="Prrafodelista"/>
        <w:tabs>
          <w:tab w:val="left" w:pos="-720"/>
        </w:tabs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Els satèl·lits GPS són bàsicament rellotges en òrbita. Com que es troben en òrbita a 20.200 km de la superfície de la terra, la seva velocitat orbital és d’uns 2,5 km/s. Determina:</w:t>
      </w:r>
    </w:p>
    <w:p w:rsidR="00E87E2D" w:rsidRDefault="00E87E2D" w:rsidP="00E87E2D">
      <w:pPr>
        <w:pStyle w:val="Prrafodelista"/>
        <w:tabs>
          <w:tab w:val="left" w:pos="-720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87E2D" w:rsidRDefault="00E87E2D" w:rsidP="00E87E2D">
      <w:pPr>
        <w:pStyle w:val="Prrafodelista"/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dilatació del temps envers la superfície de la terra, tenint en compte que un punt a la superfície de la terra recorre 40.000 km en 24 h.</w:t>
      </w:r>
    </w:p>
    <w:p w:rsidR="00E87E2D" w:rsidRDefault="00E87E2D" w:rsidP="00E87E2D">
      <w:pPr>
        <w:pStyle w:val="Prrafodelista"/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diferència de temps en segons entre la superfície de la terra i el satèl·lit.</w:t>
      </w:r>
    </w:p>
    <w:p w:rsidR="00E87E2D" w:rsidRDefault="00E87E2D" w:rsidP="00E87E2D">
      <w:pPr>
        <w:pStyle w:val="Prrafodelista"/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L’error què cometríem en 24 h al GPS si no tinguéssim en compte aquest efecte.</w:t>
      </w:r>
    </w:p>
    <w:p w:rsidR="00E87E2D" w:rsidRDefault="00E87E2D" w:rsidP="00E87E2D">
      <w:pPr>
        <w:pStyle w:val="Prrafodelista"/>
        <w:tabs>
          <w:tab w:val="left" w:pos="-720"/>
        </w:tabs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01957" w:rsidRDefault="00D01957" w:rsidP="00D01957">
      <w:pPr>
        <w:tabs>
          <w:tab w:val="left" w:pos="-720"/>
          <w:tab w:val="left" w:pos="1418"/>
          <w:tab w:val="left" w:pos="4536"/>
        </w:tabs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sectPr w:rsidR="00D01957" w:rsidSect="00D01957">
      <w:headerReference w:type="default" r:id="rId7"/>
      <w:pgSz w:w="11906" w:h="16838" w:code="9"/>
      <w:pgMar w:top="930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69" w:rsidRDefault="005A4369">
      <w:r>
        <w:separator/>
      </w:r>
    </w:p>
  </w:endnote>
  <w:endnote w:type="continuationSeparator" w:id="0">
    <w:p w:rsidR="005A4369" w:rsidRDefault="005A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69" w:rsidRDefault="005A4369">
      <w:r>
        <w:separator/>
      </w:r>
    </w:p>
  </w:footnote>
  <w:footnote w:type="continuationSeparator" w:id="0">
    <w:p w:rsidR="005A4369" w:rsidRDefault="005A4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E87E2D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Recuperació 2ona Avaluació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E17F1A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E17F1A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14 / abril / 2020</w:t>
    </w:r>
    <w:r w:rsidR="00E17F1A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360EF"/>
    <w:rsid w:val="001814DA"/>
    <w:rsid w:val="001C3456"/>
    <w:rsid w:val="002640A8"/>
    <w:rsid w:val="002A06C7"/>
    <w:rsid w:val="00304730"/>
    <w:rsid w:val="004042DA"/>
    <w:rsid w:val="00414954"/>
    <w:rsid w:val="005A4369"/>
    <w:rsid w:val="006A22B6"/>
    <w:rsid w:val="006C752C"/>
    <w:rsid w:val="006D3301"/>
    <w:rsid w:val="00722765"/>
    <w:rsid w:val="007230F8"/>
    <w:rsid w:val="008B51C9"/>
    <w:rsid w:val="009D724D"/>
    <w:rsid w:val="00A10F16"/>
    <w:rsid w:val="00A16D34"/>
    <w:rsid w:val="00A41C3D"/>
    <w:rsid w:val="00A47842"/>
    <w:rsid w:val="00AE5B25"/>
    <w:rsid w:val="00B319B5"/>
    <w:rsid w:val="00B344FF"/>
    <w:rsid w:val="00B532BF"/>
    <w:rsid w:val="00BC6345"/>
    <w:rsid w:val="00C2709A"/>
    <w:rsid w:val="00D01957"/>
    <w:rsid w:val="00D52EBA"/>
    <w:rsid w:val="00D65252"/>
    <w:rsid w:val="00DA0628"/>
    <w:rsid w:val="00DE3E61"/>
    <w:rsid w:val="00E17F1A"/>
    <w:rsid w:val="00E2572D"/>
    <w:rsid w:val="00E27A2A"/>
    <w:rsid w:val="00E40459"/>
    <w:rsid w:val="00E87E2D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27A2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2009-11-09T08:10:00Z</cp:lastPrinted>
  <dcterms:created xsi:type="dcterms:W3CDTF">2020-04-14T16:04:00Z</dcterms:created>
  <dcterms:modified xsi:type="dcterms:W3CDTF">2020-04-14T16:04:00Z</dcterms:modified>
</cp:coreProperties>
</file>