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7F" w:rsidRDefault="004C5D7F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Dóna una definició de peix.</w:t>
      </w:r>
    </w:p>
    <w:p w:rsidR="00C97683" w:rsidRPr="006B0241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4C5D7F" w:rsidRDefault="004C5D7F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 és el nutrient predominant del peix?</w:t>
      </w:r>
    </w:p>
    <w:p w:rsidR="00C97683" w:rsidRPr="006B0241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4C5D7F" w:rsidRDefault="004C5D7F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Per què és més fàcil digerir el peix que la carn?</w:t>
      </w:r>
    </w:p>
    <w:p w:rsidR="00C97683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97683" w:rsidRPr="00C97683" w:rsidRDefault="004C5D7F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Quin tipus de greix predomina al peix? </w:t>
      </w:r>
    </w:p>
    <w:p w:rsidR="00C97683" w:rsidRPr="006B0241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97683" w:rsidRPr="00C97683" w:rsidRDefault="004C5D7F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Digues com es pot classificar el peix segons el contingut en greix.</w:t>
      </w:r>
    </w:p>
    <w:p w:rsidR="00C97683" w:rsidRPr="006B0241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97683" w:rsidRPr="00C97683" w:rsidRDefault="004C5D7F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Esmenta les principals vitamines i minerals presents al peix.</w:t>
      </w:r>
    </w:p>
    <w:p w:rsidR="00C97683" w:rsidRPr="006B0241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97683" w:rsidRDefault="00A768D8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Indica al següent quadre els signes d’alteració del peix.</w:t>
      </w:r>
    </w:p>
    <w:p w:rsidR="00C97683" w:rsidRPr="00C97683" w:rsidRDefault="00C97683" w:rsidP="00C97683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tblInd w:w="360" w:type="dxa"/>
        <w:tblLook w:val="04A0"/>
      </w:tblPr>
      <w:tblGrid>
        <w:gridCol w:w="8882"/>
      </w:tblGrid>
      <w:tr w:rsidR="00A768D8" w:rsidRPr="00C97683" w:rsidTr="00EE7BA0">
        <w:tc>
          <w:tcPr>
            <w:tcW w:w="8882" w:type="dxa"/>
          </w:tcPr>
          <w:p w:rsidR="00A768D8" w:rsidRDefault="00EE7BA0" w:rsidP="009D6E6B">
            <w:pPr>
              <w:pStyle w:val="Prrafodelista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3371850</wp:posOffset>
                  </wp:positionH>
                  <wp:positionV relativeFrom="paragraph">
                    <wp:posOffset>1566545</wp:posOffset>
                  </wp:positionV>
                  <wp:extent cx="1200150" cy="742950"/>
                  <wp:effectExtent l="19050" t="0" r="0" b="0"/>
                  <wp:wrapNone/>
                  <wp:docPr id="21" name="Imagen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E7BA0"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3552825</wp:posOffset>
                  </wp:positionH>
                  <wp:positionV relativeFrom="paragraph">
                    <wp:posOffset>2376170</wp:posOffset>
                  </wp:positionV>
                  <wp:extent cx="1924050" cy="628650"/>
                  <wp:effectExtent l="19050" t="0" r="0" b="0"/>
                  <wp:wrapNone/>
                  <wp:docPr id="22" name="Imagen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E7BA0"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1504950</wp:posOffset>
                  </wp:positionH>
                  <wp:positionV relativeFrom="paragraph">
                    <wp:posOffset>2023745</wp:posOffset>
                  </wp:positionV>
                  <wp:extent cx="1343025" cy="733425"/>
                  <wp:effectExtent l="19050" t="0" r="9525" b="0"/>
                  <wp:wrapNone/>
                  <wp:docPr id="20" name="Imagen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2647950</wp:posOffset>
                  </wp:positionH>
                  <wp:positionV relativeFrom="paragraph">
                    <wp:posOffset>13970</wp:posOffset>
                  </wp:positionV>
                  <wp:extent cx="1476375" cy="704850"/>
                  <wp:effectExtent l="19050" t="0" r="9525" b="0"/>
                  <wp:wrapNone/>
                  <wp:docPr id="18" name="Imagen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61595</wp:posOffset>
                  </wp:positionV>
                  <wp:extent cx="1181100" cy="590550"/>
                  <wp:effectExtent l="0" t="0" r="0" b="0"/>
                  <wp:wrapNone/>
                  <wp:docPr id="17" name="Imagen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1823720</wp:posOffset>
                  </wp:positionV>
                  <wp:extent cx="1123950" cy="828675"/>
                  <wp:effectExtent l="0" t="0" r="0" b="0"/>
                  <wp:wrapNone/>
                  <wp:docPr id="19" name="Imagen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768D8">
              <w:rPr>
                <w:rFonts w:ascii="Times New Roman" w:hAnsi="Times New Roman"/>
                <w:sz w:val="20"/>
                <w:szCs w:val="20"/>
                <w:lang w:val="ca-ES"/>
              </w:rPr>
              <w:object w:dxaOrig="7363" w:dyaOrig="43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7.65pt;height:218.3pt" o:ole="">
                  <v:imagedata r:id="rId13" o:title=""/>
                </v:shape>
                <o:OLEObject Type="Embed" ProgID="PhotoDraw.Document.2" ShapeID="_x0000_i1025" DrawAspect="Content" ObjectID="_1648388796" r:id="rId14"/>
              </w:object>
            </w:r>
          </w:p>
          <w:p w:rsidR="00EE7BA0" w:rsidRDefault="00EE7BA0" w:rsidP="009D6E6B">
            <w:pPr>
              <w:pStyle w:val="Prrafodelista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  <w:p w:rsidR="00EE7BA0" w:rsidRPr="00C97683" w:rsidRDefault="00EE7BA0" w:rsidP="009D6E6B">
            <w:pPr>
              <w:pStyle w:val="Prrafodelista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</w:tbl>
    <w:p w:rsidR="00C97683" w:rsidRPr="00C97683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97683" w:rsidRDefault="00A56241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4C5D7F">
        <w:rPr>
          <w:rFonts w:ascii="Times New Roman" w:hAnsi="Times New Roman"/>
          <w:sz w:val="20"/>
          <w:szCs w:val="20"/>
          <w:lang w:val="ca-ES"/>
        </w:rPr>
        <w:t xml:space="preserve">Segueix amb atenció el </w:t>
      </w:r>
      <w:r w:rsidR="00E72FD5" w:rsidRPr="004C5D7F">
        <w:rPr>
          <w:rFonts w:ascii="Times New Roman" w:hAnsi="Times New Roman"/>
          <w:sz w:val="20"/>
          <w:szCs w:val="20"/>
          <w:lang w:val="ca-ES"/>
        </w:rPr>
        <w:t>vídeo</w:t>
      </w:r>
      <w:r w:rsidRPr="004C5D7F">
        <w:rPr>
          <w:rFonts w:ascii="Times New Roman" w:hAnsi="Times New Roman"/>
          <w:sz w:val="20"/>
          <w:szCs w:val="20"/>
          <w:lang w:val="ca-ES"/>
        </w:rPr>
        <w:t xml:space="preserve"> d’elaboració de sardines en llauna, i contesta les seg</w:t>
      </w:r>
      <w:r w:rsidR="00E72FD5" w:rsidRPr="004C5D7F">
        <w:rPr>
          <w:rFonts w:ascii="Times New Roman" w:hAnsi="Times New Roman"/>
          <w:sz w:val="20"/>
          <w:szCs w:val="20"/>
          <w:lang w:val="ca-ES"/>
        </w:rPr>
        <w:t>ü</w:t>
      </w:r>
      <w:r w:rsidRPr="004C5D7F">
        <w:rPr>
          <w:rFonts w:ascii="Times New Roman" w:hAnsi="Times New Roman"/>
          <w:sz w:val="20"/>
          <w:szCs w:val="20"/>
          <w:lang w:val="ca-ES"/>
        </w:rPr>
        <w:t>ents preguntes:</w:t>
      </w:r>
    </w:p>
    <w:p w:rsidR="009A153F" w:rsidRDefault="009A153F" w:rsidP="009A153F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9A153F" w:rsidRPr="009A153F" w:rsidRDefault="009A153F" w:rsidP="00BB394A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9A153F">
        <w:rPr>
          <w:rFonts w:ascii="Times New Roman" w:hAnsi="Times New Roman"/>
          <w:sz w:val="20"/>
          <w:szCs w:val="20"/>
          <w:lang w:val="ca-ES"/>
        </w:rPr>
        <w:t>Per qu</w:t>
      </w:r>
      <w:r w:rsidRPr="009A153F">
        <w:rPr>
          <w:rFonts w:ascii="Times New Roman" w:hAnsi="Times New Roman" w:hint="eastAsia"/>
          <w:sz w:val="20"/>
          <w:szCs w:val="20"/>
          <w:lang w:val="ca-ES"/>
        </w:rPr>
        <w:t>è</w:t>
      </w:r>
      <w:r w:rsidRPr="009A153F">
        <w:rPr>
          <w:rFonts w:ascii="Times New Roman" w:hAnsi="Times New Roman"/>
          <w:sz w:val="20"/>
          <w:szCs w:val="20"/>
          <w:lang w:val="ca-ES"/>
        </w:rPr>
        <w:t xml:space="preserve"> mantenir el producte en sal fa que guanyi fermesa?</w:t>
      </w:r>
    </w:p>
    <w:p w:rsidR="009A153F" w:rsidRPr="009A153F" w:rsidRDefault="009A153F" w:rsidP="00BB394A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9A153F">
        <w:rPr>
          <w:rFonts w:ascii="Times New Roman" w:hAnsi="Times New Roman"/>
          <w:sz w:val="20"/>
          <w:szCs w:val="20"/>
          <w:lang w:val="ca-ES"/>
        </w:rPr>
        <w:t>Com es fa el proc</w:t>
      </w:r>
      <w:r w:rsidRPr="009A153F">
        <w:rPr>
          <w:rFonts w:ascii="Times New Roman" w:hAnsi="Times New Roman" w:hint="eastAsia"/>
          <w:sz w:val="20"/>
          <w:szCs w:val="20"/>
          <w:lang w:val="ca-ES"/>
        </w:rPr>
        <w:t>é</w:t>
      </w:r>
      <w:r w:rsidRPr="009A153F">
        <w:rPr>
          <w:rFonts w:ascii="Times New Roman" w:hAnsi="Times New Roman"/>
          <w:sz w:val="20"/>
          <w:szCs w:val="20"/>
          <w:lang w:val="ca-ES"/>
        </w:rPr>
        <w:t>s d'enllaunat?</w:t>
      </w:r>
    </w:p>
    <w:p w:rsidR="009A153F" w:rsidRPr="009A153F" w:rsidRDefault="009A153F" w:rsidP="00BB394A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9A153F">
        <w:rPr>
          <w:rFonts w:ascii="Times New Roman" w:hAnsi="Times New Roman"/>
          <w:sz w:val="20"/>
          <w:szCs w:val="20"/>
          <w:lang w:val="ca-ES"/>
        </w:rPr>
        <w:t>Per qu</w:t>
      </w:r>
      <w:r w:rsidRPr="009A153F">
        <w:rPr>
          <w:rFonts w:ascii="Times New Roman" w:hAnsi="Times New Roman" w:hint="eastAsia"/>
          <w:sz w:val="20"/>
          <w:szCs w:val="20"/>
          <w:lang w:val="ca-ES"/>
        </w:rPr>
        <w:t>è</w:t>
      </w:r>
      <w:r w:rsidRPr="009A153F">
        <w:rPr>
          <w:rFonts w:ascii="Times New Roman" w:hAnsi="Times New Roman"/>
          <w:sz w:val="20"/>
          <w:szCs w:val="20"/>
          <w:lang w:val="ca-ES"/>
        </w:rPr>
        <w:t xml:space="preserve"> el rentat s'ha de fer amb aigua de mar?</w:t>
      </w:r>
    </w:p>
    <w:p w:rsidR="009A153F" w:rsidRPr="009A153F" w:rsidRDefault="009A153F" w:rsidP="00BB394A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9A153F">
        <w:rPr>
          <w:rFonts w:ascii="Times New Roman" w:hAnsi="Times New Roman"/>
          <w:sz w:val="20"/>
          <w:szCs w:val="20"/>
          <w:lang w:val="ca-ES"/>
        </w:rPr>
        <w:t>En el tancat s'ha de deixar un espai buit? Per qu</w:t>
      </w:r>
      <w:r w:rsidRPr="009A153F">
        <w:rPr>
          <w:rFonts w:ascii="Times New Roman" w:hAnsi="Times New Roman" w:hint="eastAsia"/>
          <w:sz w:val="20"/>
          <w:szCs w:val="20"/>
          <w:lang w:val="ca-ES"/>
        </w:rPr>
        <w:t>è</w:t>
      </w:r>
      <w:r w:rsidRPr="009A153F">
        <w:rPr>
          <w:rFonts w:ascii="Times New Roman" w:hAnsi="Times New Roman"/>
          <w:sz w:val="20"/>
          <w:szCs w:val="20"/>
          <w:lang w:val="ca-ES"/>
        </w:rPr>
        <w:t>?</w:t>
      </w:r>
    </w:p>
    <w:p w:rsidR="009A153F" w:rsidRDefault="009A153F" w:rsidP="00BB394A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9A153F">
        <w:rPr>
          <w:rFonts w:ascii="Times New Roman" w:hAnsi="Times New Roman"/>
          <w:sz w:val="20"/>
          <w:szCs w:val="20"/>
          <w:lang w:val="ca-ES"/>
        </w:rPr>
        <w:t>En quin temps i a quina temperatura es fa la este</w:t>
      </w:r>
      <w:r w:rsidR="00BB394A">
        <w:rPr>
          <w:rFonts w:ascii="Times New Roman" w:hAnsi="Times New Roman"/>
          <w:sz w:val="20"/>
          <w:szCs w:val="20"/>
          <w:lang w:val="ca-ES"/>
        </w:rPr>
        <w:t>r</w:t>
      </w:r>
      <w:r w:rsidRPr="009A153F">
        <w:rPr>
          <w:rFonts w:ascii="Times New Roman" w:hAnsi="Times New Roman"/>
          <w:sz w:val="20"/>
          <w:szCs w:val="20"/>
          <w:lang w:val="ca-ES"/>
        </w:rPr>
        <w:t>ilitzaci</w:t>
      </w:r>
      <w:r w:rsidRPr="009A153F">
        <w:rPr>
          <w:rFonts w:ascii="Times New Roman" w:hAnsi="Times New Roman" w:hint="eastAsia"/>
          <w:sz w:val="20"/>
          <w:szCs w:val="20"/>
          <w:lang w:val="ca-ES"/>
        </w:rPr>
        <w:t>ó</w:t>
      </w:r>
      <w:r w:rsidRPr="009A153F">
        <w:rPr>
          <w:rFonts w:ascii="Times New Roman" w:hAnsi="Times New Roman"/>
          <w:sz w:val="20"/>
          <w:szCs w:val="20"/>
          <w:lang w:val="ca-ES"/>
        </w:rPr>
        <w:t>?</w:t>
      </w:r>
    </w:p>
    <w:p w:rsidR="00C97683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97683" w:rsidRDefault="00C97683" w:rsidP="009A153F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Perquè la refrigeració del peix ha de ser més immediata i més intensa que la de la carn.</w:t>
      </w:r>
    </w:p>
    <w:p w:rsidR="00177C6E" w:rsidRPr="00177C6E" w:rsidRDefault="00177C6E" w:rsidP="00177C6E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177C6E" w:rsidRDefault="00177C6E" w:rsidP="00177C6E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Dóna una definició de marisc.</w:t>
      </w:r>
    </w:p>
    <w:p w:rsidR="00A732F5" w:rsidRPr="00A732F5" w:rsidRDefault="00A732F5" w:rsidP="00A732F5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A732F5" w:rsidRPr="006B0241" w:rsidRDefault="00A732F5" w:rsidP="00A732F5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Defineix i posa exemples dels següents tipus d’animals marins: </w:t>
      </w:r>
    </w:p>
    <w:p w:rsidR="00A732F5" w:rsidRPr="006B0241" w:rsidRDefault="00A732F5" w:rsidP="00A732F5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A732F5" w:rsidRPr="006B0241" w:rsidRDefault="00A732F5" w:rsidP="00A732F5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Crustaci</w:t>
      </w:r>
      <w:r w:rsidR="002D617C">
        <w:rPr>
          <w:rFonts w:ascii="Times New Roman" w:hAnsi="Times New Roman"/>
          <w:sz w:val="20"/>
          <w:szCs w:val="20"/>
          <w:lang w:val="ca-ES"/>
        </w:rPr>
        <w:t>.</w:t>
      </w:r>
    </w:p>
    <w:p w:rsidR="00A732F5" w:rsidRPr="006B0241" w:rsidRDefault="00A732F5" w:rsidP="00A732F5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Mol·lusc gasteròpode</w:t>
      </w:r>
      <w:r w:rsidR="002D617C">
        <w:rPr>
          <w:rFonts w:ascii="Times New Roman" w:hAnsi="Times New Roman"/>
          <w:sz w:val="20"/>
          <w:szCs w:val="20"/>
          <w:lang w:val="ca-ES"/>
        </w:rPr>
        <w:t>.</w:t>
      </w:r>
    </w:p>
    <w:p w:rsidR="00A732F5" w:rsidRPr="006B0241" w:rsidRDefault="00A732F5" w:rsidP="00A732F5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Mol·lusc bivalve</w:t>
      </w:r>
      <w:r w:rsidR="002D617C">
        <w:rPr>
          <w:rFonts w:ascii="Times New Roman" w:hAnsi="Times New Roman"/>
          <w:sz w:val="20"/>
          <w:szCs w:val="20"/>
          <w:lang w:val="ca-ES"/>
        </w:rPr>
        <w:t>.</w:t>
      </w:r>
    </w:p>
    <w:p w:rsidR="00A732F5" w:rsidRPr="006B0241" w:rsidRDefault="00A732F5" w:rsidP="00A732F5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Mol·lusc cefalòpode</w:t>
      </w:r>
      <w:r w:rsidR="002D617C">
        <w:rPr>
          <w:rFonts w:ascii="Times New Roman" w:hAnsi="Times New Roman"/>
          <w:sz w:val="20"/>
          <w:szCs w:val="20"/>
          <w:lang w:val="ca-ES"/>
        </w:rPr>
        <w:t>.</w:t>
      </w:r>
    </w:p>
    <w:p w:rsidR="00A732F5" w:rsidRPr="006B0241" w:rsidRDefault="00A732F5" w:rsidP="00A732F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77C6E" w:rsidRDefault="00177C6E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Explica en què consisteix cadascuna de les</w:t>
      </w:r>
      <w:r w:rsidR="00842BC3">
        <w:rPr>
          <w:rFonts w:ascii="Times New Roman" w:hAnsi="Times New Roman"/>
          <w:sz w:val="20"/>
          <w:szCs w:val="20"/>
          <w:lang w:val="ca-ES"/>
        </w:rPr>
        <w:t xml:space="preserve"> presentacions comercials del pe</w:t>
      </w:r>
      <w:r>
        <w:rPr>
          <w:rFonts w:ascii="Times New Roman" w:hAnsi="Times New Roman"/>
          <w:sz w:val="20"/>
          <w:szCs w:val="20"/>
          <w:lang w:val="ca-ES"/>
        </w:rPr>
        <w:t>ix:</w:t>
      </w:r>
    </w:p>
    <w:p w:rsidR="00177C6E" w:rsidRPr="00177C6E" w:rsidRDefault="00177C6E" w:rsidP="00177C6E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177C6E" w:rsidRDefault="00177C6E" w:rsidP="00177C6E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Peix viu.</w:t>
      </w:r>
    </w:p>
    <w:p w:rsidR="00177C6E" w:rsidRDefault="00177C6E" w:rsidP="00177C6E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Peix fresc.</w:t>
      </w:r>
    </w:p>
    <w:p w:rsidR="00177C6E" w:rsidRDefault="00177C6E" w:rsidP="00177C6E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Peix conservat.</w:t>
      </w:r>
    </w:p>
    <w:p w:rsidR="00177C6E" w:rsidRDefault="00177C6E" w:rsidP="00177C6E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lastRenderedPageBreak/>
        <w:t>Explica en què consisteix l’aqüicultura.</w:t>
      </w:r>
    </w:p>
    <w:p w:rsidR="00177C6E" w:rsidRDefault="00177C6E" w:rsidP="00177C6E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77C6E" w:rsidRDefault="00177C6E" w:rsidP="00177C6E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Explica en què consisteix el condicionament del peix i marisc i quines etapes té.</w:t>
      </w:r>
    </w:p>
    <w:p w:rsidR="00A732F5" w:rsidRPr="00A732F5" w:rsidRDefault="00A732F5" w:rsidP="00A732F5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E118A3" w:rsidRDefault="00A732F5" w:rsidP="00E118A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informació ha de constar a l’etiqueta del peix i marisc?</w:t>
      </w:r>
    </w:p>
    <w:p w:rsidR="00E118A3" w:rsidRPr="00E118A3" w:rsidRDefault="00E118A3" w:rsidP="00E118A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77C6E" w:rsidRDefault="00177C6E" w:rsidP="00177C6E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Indica com s’ha de transportar el peix en funció de la seva forma de conservació:</w:t>
      </w:r>
    </w:p>
    <w:p w:rsidR="00177C6E" w:rsidRPr="00177C6E" w:rsidRDefault="00177C6E" w:rsidP="00177C6E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177C6E" w:rsidRDefault="00177C6E" w:rsidP="00177C6E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Peix fresc o descongelat.</w:t>
      </w:r>
    </w:p>
    <w:p w:rsidR="00177C6E" w:rsidRDefault="00177C6E" w:rsidP="00177C6E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Peix congelat.</w:t>
      </w:r>
    </w:p>
    <w:p w:rsidR="00177C6E" w:rsidRPr="006B0241" w:rsidRDefault="00177C6E" w:rsidP="00177C6E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Peix gelificat.</w:t>
      </w:r>
    </w:p>
    <w:p w:rsidR="00C97683" w:rsidRPr="006B0241" w:rsidRDefault="00C97683" w:rsidP="00C97683">
      <w:pPr>
        <w:widowControl/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</w:p>
    <w:p w:rsidR="00C97683" w:rsidRPr="006B0241" w:rsidRDefault="00C97683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Observa el següent quadre:</w:t>
      </w:r>
    </w:p>
    <w:p w:rsidR="00C97683" w:rsidRPr="006B0241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97683" w:rsidRPr="006B0241" w:rsidRDefault="005830DD" w:rsidP="005830DD">
      <w:pPr>
        <w:pStyle w:val="Prrafodelista"/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object w:dxaOrig="6767" w:dyaOrig="6009">
          <v:shape id="_x0000_i1026" type="#_x0000_t75" style="width:379.9pt;height:337.8pt" o:ole="" o:bordertopcolor="this" o:borderleftcolor="this" o:borderbottomcolor="this" o:borderrightcolor="this">
            <v:imagedata r:id="rId15" o:title=""/>
          </v:shape>
          <o:OLEObject Type="Embed" ProgID="PhotoDraw.Document.2" ShapeID="_x0000_i1026" DrawAspect="Content" ObjectID="_1648388797" r:id="rId16"/>
        </w:object>
      </w:r>
    </w:p>
    <w:p w:rsidR="00C97683" w:rsidRPr="006B0241" w:rsidRDefault="00C97683" w:rsidP="00C97683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C97683" w:rsidRPr="006B0241" w:rsidRDefault="00C97683" w:rsidP="00C97683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A què fa referència el 2on pas?</w:t>
      </w:r>
    </w:p>
    <w:p w:rsidR="00C97683" w:rsidRPr="006B0241" w:rsidRDefault="00C97683" w:rsidP="00C97683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A quina temperatura es refrigera el peix? A quina es congela?</w:t>
      </w:r>
    </w:p>
    <w:p w:rsidR="00C97683" w:rsidRPr="006B0241" w:rsidRDefault="00C97683" w:rsidP="00C97683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Posa exemples de productes de peix </w:t>
      </w:r>
    </w:p>
    <w:p w:rsidR="00A732F5" w:rsidRDefault="00A732F5" w:rsidP="00A732F5">
      <w:pPr>
        <w:pStyle w:val="Prrafodelista"/>
        <w:ind w:left="1080"/>
        <w:rPr>
          <w:rFonts w:ascii="Times New Roman" w:hAnsi="Times New Roman"/>
          <w:sz w:val="20"/>
          <w:szCs w:val="20"/>
          <w:lang w:val="ca-ES"/>
        </w:rPr>
      </w:pPr>
    </w:p>
    <w:p w:rsidR="00C97683" w:rsidRPr="006B0241" w:rsidRDefault="00C97683" w:rsidP="00C97683">
      <w:pPr>
        <w:pStyle w:val="Prrafodelista"/>
        <w:numPr>
          <w:ilvl w:val="2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En salaó:</w:t>
      </w:r>
    </w:p>
    <w:p w:rsidR="00C97683" w:rsidRPr="006B0241" w:rsidRDefault="00C97683" w:rsidP="00C97683">
      <w:pPr>
        <w:pStyle w:val="Prrafodelista"/>
        <w:numPr>
          <w:ilvl w:val="2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Fumat:</w:t>
      </w:r>
    </w:p>
    <w:p w:rsidR="00C97683" w:rsidRPr="006B0241" w:rsidRDefault="00C97683" w:rsidP="00C97683">
      <w:pPr>
        <w:pStyle w:val="Prrafodelista"/>
        <w:numPr>
          <w:ilvl w:val="2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Semiconserva:</w:t>
      </w:r>
    </w:p>
    <w:p w:rsidR="00C97683" w:rsidRPr="006B0241" w:rsidRDefault="00C97683" w:rsidP="00C97683">
      <w:pPr>
        <w:pStyle w:val="Prrafodelista"/>
        <w:numPr>
          <w:ilvl w:val="2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Conserva:</w:t>
      </w:r>
    </w:p>
    <w:p w:rsidR="00C97683" w:rsidRPr="006B0241" w:rsidRDefault="00C97683" w:rsidP="00C97683">
      <w:pPr>
        <w:pStyle w:val="Prrafodelista"/>
        <w:numPr>
          <w:ilvl w:val="2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Gelificats:</w:t>
      </w:r>
    </w:p>
    <w:p w:rsidR="00C97683" w:rsidRPr="006B0241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97683" w:rsidRPr="006B0241" w:rsidRDefault="00C97683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En què consisteix:</w:t>
      </w:r>
    </w:p>
    <w:p w:rsidR="00C97683" w:rsidRPr="006B0241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97683" w:rsidRPr="006B0241" w:rsidRDefault="00C97683" w:rsidP="00C97683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El glacejat</w:t>
      </w:r>
    </w:p>
    <w:p w:rsidR="00C97683" w:rsidRPr="006B0241" w:rsidRDefault="00C97683" w:rsidP="00C97683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La congelació</w:t>
      </w:r>
    </w:p>
    <w:p w:rsidR="00C97683" w:rsidRPr="006B0241" w:rsidRDefault="00C97683" w:rsidP="00C97683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La ultracongelació</w:t>
      </w:r>
    </w:p>
    <w:p w:rsidR="00A732F5" w:rsidRDefault="00A732F5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lastRenderedPageBreak/>
        <w:t>Indica les avantatges i inconvenients dels processos de conservació mitjançant la calor i els processos de congelació.</w:t>
      </w:r>
    </w:p>
    <w:p w:rsidR="00A732F5" w:rsidRDefault="00A732F5" w:rsidP="00A732F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A732F5" w:rsidRDefault="00A732F5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Perquè el peix una vegada congelat no s’ha de deixar descongelar?</w:t>
      </w:r>
    </w:p>
    <w:p w:rsidR="005830DD" w:rsidRPr="005830DD" w:rsidRDefault="005830DD" w:rsidP="005830DD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A732F5" w:rsidRDefault="00A732F5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diferència hi ha entre els següents tipus de processos de conservació:</w:t>
      </w:r>
    </w:p>
    <w:p w:rsidR="00A732F5" w:rsidRPr="00A732F5" w:rsidRDefault="00A732F5" w:rsidP="00A732F5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A732F5" w:rsidRDefault="00A732F5" w:rsidP="00A732F5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Processos químics.</w:t>
      </w:r>
    </w:p>
    <w:p w:rsidR="00A732F5" w:rsidRDefault="00A732F5" w:rsidP="00A732F5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Processos físics.</w:t>
      </w:r>
    </w:p>
    <w:p w:rsidR="00A732F5" w:rsidRDefault="00A732F5" w:rsidP="00A732F5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Processos biològics.</w:t>
      </w:r>
    </w:p>
    <w:p w:rsidR="00A732F5" w:rsidRDefault="00A732F5" w:rsidP="00A732F5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Processos de </w:t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packaging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 xml:space="preserve"> (empaquetament).</w:t>
      </w:r>
    </w:p>
    <w:p w:rsidR="00A732F5" w:rsidRPr="00A732F5" w:rsidRDefault="00A732F5" w:rsidP="00A732F5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7137C6" w:rsidRDefault="007137C6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 xml:space="preserve">Quina avantatge poden tenir els mètodes d’esterilització mitjançant radiacions envers els </w:t>
      </w:r>
      <w:proofErr w:type="spellStart"/>
      <w:r>
        <w:rPr>
          <w:rFonts w:ascii="Times New Roman" w:hAnsi="Times New Roman"/>
          <w:sz w:val="20"/>
          <w:szCs w:val="20"/>
          <w:lang w:val="ca-ES"/>
        </w:rPr>
        <w:t>màtodes</w:t>
      </w:r>
      <w:proofErr w:type="spellEnd"/>
      <w:r>
        <w:rPr>
          <w:rFonts w:ascii="Times New Roman" w:hAnsi="Times New Roman"/>
          <w:sz w:val="20"/>
          <w:szCs w:val="20"/>
          <w:lang w:val="ca-ES"/>
        </w:rPr>
        <w:t xml:space="preserve"> tradicional?</w:t>
      </w:r>
    </w:p>
    <w:p w:rsidR="007137C6" w:rsidRDefault="007137C6" w:rsidP="007137C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97683" w:rsidRDefault="00A56241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sz w:val="20"/>
          <w:szCs w:val="20"/>
          <w:lang w:val="ca-ES"/>
        </w:rPr>
        <w:t>Per què mantenir el producte en sal fa que guanyi fermesa?</w:t>
      </w:r>
    </w:p>
    <w:p w:rsidR="00C97683" w:rsidRDefault="00C97683" w:rsidP="00C97683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C97683" w:rsidRDefault="00A56241" w:rsidP="00C97683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sz w:val="20"/>
          <w:szCs w:val="20"/>
          <w:lang w:val="ca-ES"/>
        </w:rPr>
        <w:t>Com es fa el procés d'enllaunat?</w:t>
      </w:r>
    </w:p>
    <w:p w:rsidR="00C97683" w:rsidRDefault="00A56241" w:rsidP="00C97683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sz w:val="20"/>
          <w:szCs w:val="20"/>
          <w:lang w:val="ca-ES"/>
        </w:rPr>
        <w:t>Per què el rentat s'ha de fer amb aigua de mar?</w:t>
      </w:r>
    </w:p>
    <w:p w:rsidR="00C97683" w:rsidRDefault="00A56241" w:rsidP="00C97683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sz w:val="20"/>
          <w:szCs w:val="20"/>
          <w:lang w:val="ca-ES"/>
        </w:rPr>
        <w:t>En el tancat s'ha de deixar un espai buit? Per què?</w:t>
      </w:r>
    </w:p>
    <w:p w:rsidR="00C97683" w:rsidRDefault="00A56241" w:rsidP="00C97683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sz w:val="20"/>
          <w:szCs w:val="20"/>
          <w:lang w:val="ca-ES"/>
        </w:rPr>
        <w:t>En quin temps i a quina temperatura es fa la esterilització?</w:t>
      </w:r>
    </w:p>
    <w:p w:rsidR="00C97683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97683" w:rsidRDefault="00A56241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sz w:val="20"/>
          <w:szCs w:val="20"/>
          <w:lang w:val="ca-ES"/>
        </w:rPr>
        <w:t>Explica què són els peixos de piscifactoria i quines variants hi ha.</w:t>
      </w:r>
    </w:p>
    <w:p w:rsidR="00C97683" w:rsidRPr="00C97683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97683" w:rsidRPr="00C97683" w:rsidRDefault="00A56241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color w:val="000000"/>
          <w:sz w:val="20"/>
          <w:szCs w:val="20"/>
          <w:lang w:val="ca-ES" w:eastAsia="es-ES"/>
        </w:rPr>
        <w:t>Com es sap si un peix s’està degradant?</w:t>
      </w:r>
    </w:p>
    <w:p w:rsidR="00C97683" w:rsidRPr="00C97683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97683" w:rsidRPr="00C97683" w:rsidRDefault="00A56241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color w:val="000000"/>
          <w:sz w:val="20"/>
          <w:szCs w:val="20"/>
          <w:lang w:val="ca-ES" w:eastAsia="es-ES"/>
        </w:rPr>
        <w:t>Perquè la congelació ràpida és millor pel producte?</w:t>
      </w:r>
    </w:p>
    <w:p w:rsidR="00C97683" w:rsidRPr="00C97683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97683" w:rsidRPr="00C97683" w:rsidRDefault="00A56241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color w:val="000000"/>
          <w:sz w:val="20"/>
          <w:szCs w:val="20"/>
          <w:lang w:val="ca-ES"/>
        </w:rPr>
        <w:t>Què és la congelació per aire forçat?</w:t>
      </w:r>
    </w:p>
    <w:p w:rsidR="00C97683" w:rsidRPr="00C97683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C97683" w:rsidRPr="00C97683" w:rsidRDefault="00A56241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color w:val="000000"/>
          <w:sz w:val="20"/>
          <w:szCs w:val="20"/>
          <w:lang w:val="ca-ES"/>
        </w:rPr>
        <w:t>En les conserves de peix amb oli s'ha de deixar un espai entre l'envàs i el producte? Per què?</w:t>
      </w:r>
    </w:p>
    <w:p w:rsidR="00C97683" w:rsidRPr="00C97683" w:rsidRDefault="00C97683" w:rsidP="00C97683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A56241" w:rsidRPr="00C97683" w:rsidRDefault="00C953BA" w:rsidP="00C97683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De </w:t>
      </w:r>
      <w:r w:rsidR="00A56241" w:rsidRPr="00C97683">
        <w:rPr>
          <w:rFonts w:ascii="Times New Roman" w:hAnsi="Times New Roman"/>
          <w:color w:val="000000"/>
          <w:sz w:val="20"/>
          <w:szCs w:val="20"/>
          <w:lang w:val="ca-ES" w:eastAsia="es-ES"/>
        </w:rPr>
        <w:t>tots els sistemes de conservació següents, digues quins s’han aplicat a cadascun dels produc</w:t>
      </w:r>
      <w:r w:rsidR="009F5724" w:rsidRPr="00C97683">
        <w:rPr>
          <w:rFonts w:ascii="Times New Roman" w:hAnsi="Times New Roman"/>
          <w:color w:val="000000"/>
          <w:sz w:val="20"/>
          <w:szCs w:val="20"/>
          <w:lang w:val="ca-ES" w:eastAsia="es-ES"/>
        </w:rPr>
        <w:t>tes que es mostren a continuació</w:t>
      </w:r>
      <w:r w:rsidR="00A56241" w:rsidRPr="00C97683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: </w:t>
      </w:r>
    </w:p>
    <w:p w:rsidR="00C97683" w:rsidRDefault="00C97683" w:rsidP="00C97683">
      <w:pPr>
        <w:ind w:left="360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A56241" w:rsidRPr="00C953BA" w:rsidRDefault="00A56241" w:rsidP="006E5652">
      <w:pPr>
        <w:ind w:left="360"/>
        <w:jc w:val="both"/>
        <w:textAlignment w:val="baseline"/>
        <w:outlineLvl w:val="0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C953BA">
        <w:rPr>
          <w:rFonts w:ascii="Times New Roman" w:hAnsi="Times New Roman"/>
          <w:color w:val="000000"/>
          <w:sz w:val="20"/>
          <w:szCs w:val="20"/>
          <w:lang w:val="ca-ES" w:eastAsia="es-ES"/>
        </w:rPr>
        <w:t>Refrigeració – congelació – fumat – acidificació – tractament tèrmic – salaó – atmosfera modificada.</w:t>
      </w:r>
    </w:p>
    <w:p w:rsidR="00C953BA" w:rsidRPr="00C953BA" w:rsidRDefault="00C953BA" w:rsidP="00C97683">
      <w:pPr>
        <w:ind w:left="360"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2"/>
        <w:gridCol w:w="4360"/>
      </w:tblGrid>
      <w:tr w:rsidR="009F5724" w:rsidRPr="00C953BA" w:rsidTr="00E72FD5">
        <w:tc>
          <w:tcPr>
            <w:tcW w:w="4522" w:type="dxa"/>
          </w:tcPr>
          <w:p w:rsidR="009F5724" w:rsidRPr="00C953BA" w:rsidRDefault="009F5724" w:rsidP="00C97683">
            <w:pPr>
              <w:pStyle w:val="Prrafodelista"/>
              <w:numPr>
                <w:ilvl w:val="0"/>
                <w:numId w:val="7"/>
              </w:numPr>
              <w:rPr>
                <w:rFonts w:ascii="Times New Roman" w:hAnsi="Times New Roman"/>
                <w:noProof/>
                <w:sz w:val="20"/>
                <w:szCs w:val="20"/>
                <w:lang w:val="ca-ES" w:eastAsia="es-ES"/>
              </w:rPr>
            </w:pPr>
          </w:p>
        </w:tc>
        <w:tc>
          <w:tcPr>
            <w:tcW w:w="4360" w:type="dxa"/>
          </w:tcPr>
          <w:p w:rsidR="009F5724" w:rsidRPr="00C953BA" w:rsidRDefault="009F5724" w:rsidP="009F5724">
            <w:pPr>
              <w:pStyle w:val="Prrafodelista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9F5724" w:rsidRPr="00C953BA" w:rsidTr="00E72FD5">
        <w:tc>
          <w:tcPr>
            <w:tcW w:w="4522" w:type="dxa"/>
            <w:vAlign w:val="center"/>
          </w:tcPr>
          <w:p w:rsidR="009F5724" w:rsidRPr="00C953BA" w:rsidRDefault="009F5724" w:rsidP="00C953BA">
            <w:pPr>
              <w:pStyle w:val="Prrafodelista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C953BA"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inline distT="0" distB="0" distL="0" distR="0">
                  <wp:extent cx="1247775" cy="1559719"/>
                  <wp:effectExtent l="19050" t="0" r="9525" b="0"/>
                  <wp:docPr id="1" name="Imagen 1" descr="Resultat d'imatges per a &quot;arenque ahumad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per a &quot;arenque ahumad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559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vAlign w:val="center"/>
          </w:tcPr>
          <w:p w:rsidR="009F5724" w:rsidRPr="00C953BA" w:rsidRDefault="009F5724" w:rsidP="00C953BA">
            <w:pPr>
              <w:pStyle w:val="Prrafodelista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C953BA"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inline distT="0" distB="0" distL="0" distR="0">
                  <wp:extent cx="1774422" cy="1476375"/>
                  <wp:effectExtent l="19050" t="0" r="0" b="0"/>
                  <wp:docPr id="4" name="Imagen 4" descr="Resultat d'imatges per a &quot;salmon ahumad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t d'imatges per a &quot;salmon ahumad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552" cy="14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724" w:rsidRPr="00C953BA" w:rsidTr="00E72FD5">
        <w:tc>
          <w:tcPr>
            <w:tcW w:w="4522" w:type="dxa"/>
          </w:tcPr>
          <w:p w:rsidR="009F5724" w:rsidRPr="00C953BA" w:rsidRDefault="009F5724" w:rsidP="009F5724">
            <w:pPr>
              <w:pStyle w:val="Prrafodelista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  <w:tc>
          <w:tcPr>
            <w:tcW w:w="4360" w:type="dxa"/>
          </w:tcPr>
          <w:p w:rsidR="009F5724" w:rsidRPr="00C953BA" w:rsidRDefault="009F5724" w:rsidP="009F5724">
            <w:pPr>
              <w:pStyle w:val="Prrafodelista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  <w:tr w:rsidR="009F5724" w:rsidRPr="00C953BA" w:rsidTr="00E72FD5">
        <w:tc>
          <w:tcPr>
            <w:tcW w:w="4522" w:type="dxa"/>
            <w:vAlign w:val="center"/>
          </w:tcPr>
          <w:p w:rsidR="009F5724" w:rsidRPr="00C953BA" w:rsidRDefault="009F5724" w:rsidP="00C953BA">
            <w:pPr>
              <w:pStyle w:val="Prrafodelista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C953BA"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inline distT="0" distB="0" distL="0" distR="0">
                  <wp:extent cx="2286000" cy="1285875"/>
                  <wp:effectExtent l="19050" t="0" r="0" b="0"/>
                  <wp:docPr id="7" name="Imagen 7" descr="Resultat d'imatges per a &quot;merluza congelada granel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sultat d'imatges per a &quot;merluza congelada granel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vAlign w:val="center"/>
          </w:tcPr>
          <w:p w:rsidR="009F5724" w:rsidRPr="00C953BA" w:rsidRDefault="00C953BA" w:rsidP="00C953BA">
            <w:pPr>
              <w:pStyle w:val="Prrafodelista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C953BA"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inline distT="0" distB="0" distL="0" distR="0">
                  <wp:extent cx="1285875" cy="1285875"/>
                  <wp:effectExtent l="19050" t="0" r="9525" b="0"/>
                  <wp:docPr id="10" name="Imagen 10" descr="Resultat d'imatges per a &quot;mejillones escabech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sultat d'imatges per a &quot;mejillones escabech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37C6" w:rsidRPr="007137C6" w:rsidRDefault="007137C6" w:rsidP="007137C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7137C6" w:rsidRPr="00C97683" w:rsidRDefault="007137C6" w:rsidP="007137C6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color w:val="000000"/>
          <w:sz w:val="20"/>
          <w:szCs w:val="20"/>
          <w:lang w:val="ca-ES" w:eastAsia="es-ES"/>
        </w:rPr>
        <w:lastRenderedPageBreak/>
        <w:t>Quina finalitat té el fumat?</w:t>
      </w:r>
    </w:p>
    <w:p w:rsidR="007137C6" w:rsidRPr="00C97683" w:rsidRDefault="007137C6" w:rsidP="007137C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7137C6" w:rsidRPr="00C97683" w:rsidRDefault="007137C6" w:rsidP="007137C6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color w:val="000000"/>
          <w:sz w:val="20"/>
          <w:szCs w:val="20"/>
          <w:lang w:val="ca-ES" w:eastAsia="es-ES"/>
        </w:rPr>
        <w:t>Quina és la temperatura òptima per mantenir el peix en refrigeració? Quins mètodes es fan servir habitualment per mantenir-lo</w:t>
      </w:r>
      <w:bookmarkStart w:id="0" w:name="_GoBack"/>
      <w:bookmarkEnd w:id="0"/>
      <w:r w:rsidRPr="00C97683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 a aquesta temperatura?</w:t>
      </w:r>
    </w:p>
    <w:p w:rsidR="007137C6" w:rsidRPr="00C97683" w:rsidRDefault="007137C6" w:rsidP="007137C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7137C6" w:rsidRPr="00C97683" w:rsidRDefault="007137C6" w:rsidP="007137C6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color w:val="000000"/>
          <w:sz w:val="20"/>
          <w:szCs w:val="20"/>
          <w:lang w:val="ca-ES" w:eastAsia="es-ES"/>
        </w:rPr>
        <w:t>Enumera les fases d’elaboració de les conserves de peix.</w:t>
      </w:r>
    </w:p>
    <w:p w:rsidR="007137C6" w:rsidRPr="00C97683" w:rsidRDefault="007137C6" w:rsidP="007137C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7137C6" w:rsidRPr="007137C6" w:rsidRDefault="007137C6" w:rsidP="007137C6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 w:rsidRPr="00C97683">
        <w:rPr>
          <w:rFonts w:ascii="Times New Roman" w:hAnsi="Times New Roman"/>
          <w:color w:val="000000"/>
          <w:sz w:val="20"/>
          <w:szCs w:val="20"/>
          <w:lang w:val="ca-ES" w:eastAsia="es-ES"/>
        </w:rPr>
        <w:t>En què consisteix la congelació per plaques? Quins tipus de producte és el més adequat per aquest sistema? Per què?</w:t>
      </w:r>
    </w:p>
    <w:p w:rsidR="007137C6" w:rsidRPr="007137C6" w:rsidRDefault="007137C6" w:rsidP="007137C6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7137C6" w:rsidRDefault="007137C6" w:rsidP="007137C6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avantatge té el gel líquid envers la congelació?</w:t>
      </w:r>
    </w:p>
    <w:p w:rsidR="007137C6" w:rsidRPr="007137C6" w:rsidRDefault="007137C6" w:rsidP="007137C6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7137C6" w:rsidRDefault="007137C6" w:rsidP="007137C6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Quines avantatges té la pasteurització del peix i marisc envers l’esterilització?</w:t>
      </w:r>
    </w:p>
    <w:p w:rsidR="007137C6" w:rsidRPr="007137C6" w:rsidRDefault="007137C6" w:rsidP="007137C6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7137C6" w:rsidRDefault="007137C6" w:rsidP="007137C6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Indica les condicions què han de tenir les matèries primeres auxiliars emprades a la industria per conservar peix i marisc:</w:t>
      </w:r>
    </w:p>
    <w:p w:rsidR="007137C6" w:rsidRPr="007137C6" w:rsidRDefault="007137C6" w:rsidP="007137C6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7137C6" w:rsidRDefault="007137C6" w:rsidP="007137C6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Aigua.</w:t>
      </w:r>
    </w:p>
    <w:p w:rsidR="007137C6" w:rsidRDefault="007137C6" w:rsidP="007137C6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Sal.</w:t>
      </w:r>
    </w:p>
    <w:p w:rsidR="007137C6" w:rsidRDefault="007137C6" w:rsidP="007137C6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Vinagre.</w:t>
      </w:r>
    </w:p>
    <w:p w:rsidR="007137C6" w:rsidRDefault="007137C6" w:rsidP="007137C6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Oli.</w:t>
      </w:r>
    </w:p>
    <w:p w:rsidR="007137C6" w:rsidRDefault="007137C6" w:rsidP="007137C6">
      <w:pPr>
        <w:pStyle w:val="Prrafodelista"/>
        <w:numPr>
          <w:ilvl w:val="1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Sucre.</w:t>
      </w:r>
    </w:p>
    <w:p w:rsidR="007137C6" w:rsidRPr="007137C6" w:rsidRDefault="007137C6" w:rsidP="007137C6">
      <w:pPr>
        <w:ind w:left="360"/>
        <w:rPr>
          <w:rFonts w:ascii="Times New Roman" w:hAnsi="Times New Roman"/>
          <w:sz w:val="20"/>
          <w:szCs w:val="20"/>
          <w:lang w:val="ca-ES"/>
        </w:rPr>
      </w:pPr>
    </w:p>
    <w:p w:rsidR="007137C6" w:rsidRDefault="007137C6" w:rsidP="007137C6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acció tenen els conservants?</w:t>
      </w:r>
    </w:p>
    <w:p w:rsidR="007137C6" w:rsidRDefault="007137C6" w:rsidP="007137C6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7137C6" w:rsidRDefault="007137C6" w:rsidP="007137C6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Quines condicions han de complir els colorants per poder ser aprovats pel</w:t>
      </w:r>
      <w:r w:rsidR="00BB20AB">
        <w:rPr>
          <w:rFonts w:ascii="Times New Roman" w:hAnsi="Times New Roman"/>
          <w:sz w:val="20"/>
          <w:szCs w:val="20"/>
          <w:lang w:val="ca-ES"/>
        </w:rPr>
        <w:t xml:space="preserve"> consum humà?</w:t>
      </w:r>
    </w:p>
    <w:p w:rsidR="00BB20AB" w:rsidRPr="00BB20AB" w:rsidRDefault="00BB20AB" w:rsidP="00BB20AB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BB20AB" w:rsidRDefault="00BB20AB" w:rsidP="007137C6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Què fan els potenciadors del sabor? Poden ser emprats a la indústria de peix i marisc?</w:t>
      </w:r>
    </w:p>
    <w:p w:rsidR="00BB20AB" w:rsidRPr="00BB20AB" w:rsidRDefault="00BB20AB" w:rsidP="00BB20AB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BB20AB" w:rsidRPr="00C97683" w:rsidRDefault="00BB20AB" w:rsidP="007137C6">
      <w:pPr>
        <w:pStyle w:val="Prrafodelista"/>
        <w:numPr>
          <w:ilvl w:val="0"/>
          <w:numId w:val="8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acció tenen els antioxidants a la industria alimentària? Quins són els més emprats a la indústria del peix i marisc?</w:t>
      </w:r>
    </w:p>
    <w:p w:rsidR="00A56241" w:rsidRPr="00C953BA" w:rsidRDefault="00A56241" w:rsidP="009F5724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9D724D" w:rsidRPr="00C953BA" w:rsidRDefault="009D724D" w:rsidP="00A56241">
      <w:pPr>
        <w:rPr>
          <w:rFonts w:ascii="Times New Roman" w:hAnsi="Times New Roman"/>
          <w:sz w:val="20"/>
          <w:szCs w:val="20"/>
          <w:lang w:val="ca-ES"/>
        </w:rPr>
      </w:pPr>
    </w:p>
    <w:sectPr w:rsidR="009D724D" w:rsidRPr="00C953BA" w:rsidSect="00A10F16">
      <w:headerReference w:type="default" r:id="rId21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600" w:rsidRDefault="00003600">
      <w:r>
        <w:separator/>
      </w:r>
    </w:p>
  </w:endnote>
  <w:endnote w:type="continuationSeparator" w:id="0">
    <w:p w:rsidR="00003600" w:rsidRDefault="00003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600" w:rsidRDefault="00003600">
      <w:r>
        <w:separator/>
      </w:r>
    </w:p>
  </w:footnote>
  <w:footnote w:type="continuationSeparator" w:id="0">
    <w:p w:rsidR="00003600" w:rsidRDefault="000036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CE00B0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F</w:t>
    </w:r>
    <w:r w:rsidRPr="00CE00B0">
      <w:rPr>
        <w:spacing w:val="-3"/>
        <w:sz w:val="20"/>
        <w:lang w:val="ca-ES"/>
      </w:rPr>
      <w:t>abricaci</w:t>
    </w:r>
    <w:r w:rsidRPr="00CE00B0">
      <w:rPr>
        <w:rFonts w:hint="eastAsia"/>
        <w:spacing w:val="-3"/>
        <w:sz w:val="20"/>
        <w:lang w:val="ca-ES"/>
      </w:rPr>
      <w:t>ó</w:t>
    </w:r>
    <w:r w:rsidRPr="00CE00B0">
      <w:rPr>
        <w:spacing w:val="-3"/>
        <w:sz w:val="20"/>
        <w:lang w:val="ca-ES"/>
      </w:rPr>
      <w:t xml:space="preserve"> de productes de la pesca i aq</w:t>
    </w:r>
    <w:r w:rsidRPr="00CE00B0">
      <w:rPr>
        <w:rFonts w:hint="eastAsia"/>
        <w:spacing w:val="-3"/>
        <w:sz w:val="20"/>
        <w:lang w:val="ca-ES"/>
      </w:rPr>
      <w:t>ü</w:t>
    </w:r>
    <w:r w:rsidRPr="00CE00B0">
      <w:rPr>
        <w:spacing w:val="-3"/>
        <w:sz w:val="20"/>
        <w:lang w:val="ca-ES"/>
      </w:rPr>
      <w:t>icultura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822DA1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822DA1">
      <w:rPr>
        <w:spacing w:val="-3"/>
        <w:sz w:val="20"/>
        <w:lang w:val="ca-ES"/>
      </w:rPr>
      <w:fldChar w:fldCharType="separate"/>
    </w:r>
    <w:r w:rsidR="006E5652">
      <w:rPr>
        <w:noProof/>
        <w:spacing w:val="-3"/>
        <w:sz w:val="20"/>
        <w:lang w:val="ca-ES"/>
      </w:rPr>
      <w:t>14 / abril / 2020</w:t>
    </w:r>
    <w:r w:rsidR="00822DA1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193785"/>
    <w:multiLevelType w:val="multilevel"/>
    <w:tmpl w:val="9912CA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FB351D3"/>
    <w:multiLevelType w:val="hybridMultilevel"/>
    <w:tmpl w:val="C16281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46F53"/>
    <w:multiLevelType w:val="hybridMultilevel"/>
    <w:tmpl w:val="99E2DE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6">
    <w:nsid w:val="612B7091"/>
    <w:multiLevelType w:val="hybridMultilevel"/>
    <w:tmpl w:val="78C807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AF2A5C"/>
    <w:multiLevelType w:val="multilevel"/>
    <w:tmpl w:val="099029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03600"/>
    <w:rsid w:val="00177C6E"/>
    <w:rsid w:val="001814DA"/>
    <w:rsid w:val="001C3456"/>
    <w:rsid w:val="001D42F4"/>
    <w:rsid w:val="002640A8"/>
    <w:rsid w:val="002A06C7"/>
    <w:rsid w:val="002D617C"/>
    <w:rsid w:val="004042DA"/>
    <w:rsid w:val="00414954"/>
    <w:rsid w:val="0046112A"/>
    <w:rsid w:val="004C5D7F"/>
    <w:rsid w:val="005422EF"/>
    <w:rsid w:val="005830DD"/>
    <w:rsid w:val="006C752C"/>
    <w:rsid w:val="006D3301"/>
    <w:rsid w:val="006E5652"/>
    <w:rsid w:val="007137C6"/>
    <w:rsid w:val="00722765"/>
    <w:rsid w:val="007230F8"/>
    <w:rsid w:val="00822DA1"/>
    <w:rsid w:val="00827F85"/>
    <w:rsid w:val="00842BC3"/>
    <w:rsid w:val="008D59C7"/>
    <w:rsid w:val="009A153F"/>
    <w:rsid w:val="009D724D"/>
    <w:rsid w:val="009F5724"/>
    <w:rsid w:val="00A10F16"/>
    <w:rsid w:val="00A41C3D"/>
    <w:rsid w:val="00A47842"/>
    <w:rsid w:val="00A56241"/>
    <w:rsid w:val="00A732F5"/>
    <w:rsid w:val="00A768D8"/>
    <w:rsid w:val="00AD04B5"/>
    <w:rsid w:val="00AE5B25"/>
    <w:rsid w:val="00B319B5"/>
    <w:rsid w:val="00B344FF"/>
    <w:rsid w:val="00B91BB2"/>
    <w:rsid w:val="00BB20AB"/>
    <w:rsid w:val="00BB394A"/>
    <w:rsid w:val="00C2709A"/>
    <w:rsid w:val="00C953BA"/>
    <w:rsid w:val="00C97683"/>
    <w:rsid w:val="00CE00B0"/>
    <w:rsid w:val="00D52EBA"/>
    <w:rsid w:val="00DE3E61"/>
    <w:rsid w:val="00E118A3"/>
    <w:rsid w:val="00E40459"/>
    <w:rsid w:val="00E72FD5"/>
    <w:rsid w:val="00EE7BA0"/>
    <w:rsid w:val="00EF7CF7"/>
    <w:rsid w:val="00FA3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9F5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E565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E5652"/>
    <w:rPr>
      <w:rFonts w:ascii="Tahoma" w:hAnsi="Tahoma" w:cs="Tahoma"/>
      <w:sz w:val="16"/>
      <w:szCs w:val="16"/>
      <w:lang w:val="es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1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621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10</cp:revision>
  <cp:lastPrinted>2009-11-09T08:10:00Z</cp:lastPrinted>
  <dcterms:created xsi:type="dcterms:W3CDTF">2020-03-25T22:44:00Z</dcterms:created>
  <dcterms:modified xsi:type="dcterms:W3CDTF">2020-04-14T14:59:00Z</dcterms:modified>
</cp:coreProperties>
</file>