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D1" w:rsidRDefault="00175D56">
      <w:pPr>
        <w:jc w:val="both"/>
        <w:rPr>
          <w:b/>
          <w:lang w:val="ca-ES"/>
        </w:rPr>
      </w:pPr>
      <w:r>
        <w:rPr>
          <w:b/>
          <w:noProof/>
          <w:lang w:val="ca-ES"/>
        </w:rPr>
        <w:pict>
          <v:rect id="_x0000_s1026" style="position:absolute;left:0;text-align:left;margin-left:-.05pt;margin-top:0;width:330pt;height:20.35pt;z-index:251657728;mso-position-horizontal-relative:margin;mso-position-vertical-relative:margin" stroked="f">
            <v:textbox style="mso-next-textbox:#_x0000_s1026" inset="0,0,0,0">
              <w:txbxContent>
                <w:p w:rsidR="006750D1" w:rsidRDefault="00B00521">
                  <w:pPr>
                    <w:pBdr>
                      <w:top w:val="single" w:sz="4" w:space="1" w:color="auto" w:shadow="1"/>
                      <w:left w:val="single" w:sz="4" w:space="4" w:color="auto" w:shadow="1"/>
                      <w:bottom w:val="single" w:sz="4" w:space="1" w:color="auto" w:shadow="1"/>
                      <w:right w:val="single" w:sz="4" w:space="4" w:color="auto" w:shadow="1"/>
                    </w:pBdr>
                    <w:shd w:val="clear" w:color="auto" w:fill="C0C0C0"/>
                    <w:rPr>
                      <w:b/>
                      <w:lang w:val="ca-ES"/>
                    </w:rPr>
                  </w:pPr>
                  <w:r>
                    <w:rPr>
                      <w:b/>
                      <w:lang w:val="ca-ES"/>
                    </w:rPr>
                    <w:t>5</w:t>
                  </w:r>
                  <w:r w:rsidR="00086C10">
                    <w:rPr>
                      <w:b/>
                      <w:lang w:val="ca-ES"/>
                    </w:rPr>
                    <w:t>.-</w:t>
                  </w:r>
                  <w:r w:rsidR="00752F11">
                    <w:rPr>
                      <w:b/>
                      <w:lang w:val="ca-ES"/>
                    </w:rPr>
                    <w:t>SEGONA LLEI DE LA DINÀMICA. PLA INCLINAT</w:t>
                  </w:r>
                </w:p>
              </w:txbxContent>
            </v:textbox>
            <w10:wrap type="topAndBottom" anchorx="margin" anchory="margin"/>
          </v:rect>
        </w:pict>
      </w:r>
    </w:p>
    <w:p w:rsidR="006750D1" w:rsidRDefault="00086C10">
      <w:pPr>
        <w:numPr>
          <w:ilvl w:val="0"/>
          <w:numId w:val="1"/>
        </w:numPr>
        <w:jc w:val="both"/>
        <w:rPr>
          <w:b/>
          <w:lang w:val="ca-ES"/>
        </w:rPr>
      </w:pPr>
      <w:r>
        <w:rPr>
          <w:b/>
          <w:u w:val="single"/>
          <w:lang w:val="ca-ES"/>
        </w:rPr>
        <w:t>Objectius</w:t>
      </w:r>
    </w:p>
    <w:p w:rsidR="006750D1" w:rsidRDefault="006750D1">
      <w:pPr>
        <w:jc w:val="both"/>
        <w:rPr>
          <w:lang w:val="ca-ES"/>
        </w:rPr>
      </w:pPr>
    </w:p>
    <w:p w:rsidR="006750D1" w:rsidRDefault="00752F11" w:rsidP="008E1AEC">
      <w:pPr>
        <w:ind w:left="360"/>
        <w:jc w:val="both"/>
        <w:rPr>
          <w:lang w:val="ca-ES"/>
        </w:rPr>
      </w:pPr>
      <w:r>
        <w:rPr>
          <w:lang w:val="ca-ES"/>
        </w:rPr>
        <w:t>Determinar el sistema de forces que s’observa a un pla inclinat, i determinar el valor de l’acceleració en funció de l’angle del pla inclinat.</w:t>
      </w:r>
      <w:r w:rsidR="00353E9F">
        <w:rPr>
          <w:lang w:val="ca-ES"/>
        </w:rPr>
        <w:t xml:space="preserve"> Determinar el repartiment de l’energia entre translació i rotació.</w:t>
      </w:r>
    </w:p>
    <w:p w:rsidR="006750D1" w:rsidRDefault="006750D1">
      <w:pPr>
        <w:jc w:val="both"/>
        <w:rPr>
          <w:lang w:val="ca-ES"/>
        </w:rPr>
      </w:pPr>
    </w:p>
    <w:p w:rsidR="006750D1" w:rsidRDefault="00086C10">
      <w:pPr>
        <w:numPr>
          <w:ilvl w:val="0"/>
          <w:numId w:val="1"/>
        </w:numPr>
        <w:jc w:val="both"/>
        <w:rPr>
          <w:b/>
          <w:bCs/>
          <w:lang w:val="ca-ES"/>
        </w:rPr>
      </w:pPr>
      <w:r>
        <w:rPr>
          <w:b/>
          <w:bCs/>
          <w:u w:val="single"/>
          <w:lang w:val="ca-ES"/>
        </w:rPr>
        <w:t>Material</w:t>
      </w:r>
    </w:p>
    <w:p w:rsidR="006750D1" w:rsidRDefault="006750D1">
      <w:pPr>
        <w:jc w:val="both"/>
        <w:rPr>
          <w:lang w:val="ca-ES"/>
        </w:rPr>
      </w:pPr>
    </w:p>
    <w:p w:rsidR="006750D1" w:rsidRDefault="00353E9F" w:rsidP="00353E9F">
      <w:pPr>
        <w:ind w:left="360"/>
        <w:jc w:val="both"/>
        <w:rPr>
          <w:lang w:val="ca-ES"/>
        </w:rPr>
      </w:pPr>
      <w:r>
        <w:rPr>
          <w:lang w:val="ca-ES"/>
        </w:rPr>
        <w:t>C</w:t>
      </w:r>
      <w:r w:rsidR="00086C10">
        <w:rPr>
          <w:lang w:val="ca-ES"/>
        </w:rPr>
        <w:t>arril, bola , cronòmetre, cinta mètrica, suport, pinça, nou, falca, topall</w:t>
      </w:r>
      <w:r>
        <w:rPr>
          <w:lang w:val="ca-ES"/>
        </w:rPr>
        <w:t>, balança, nònius.</w:t>
      </w:r>
    </w:p>
    <w:p w:rsidR="006750D1" w:rsidRDefault="006750D1">
      <w:pPr>
        <w:jc w:val="both"/>
        <w:rPr>
          <w:lang w:val="ca-ES"/>
        </w:rPr>
      </w:pPr>
    </w:p>
    <w:p w:rsidR="006750D1" w:rsidRDefault="00086C10">
      <w:pPr>
        <w:numPr>
          <w:ilvl w:val="0"/>
          <w:numId w:val="1"/>
        </w:numPr>
        <w:jc w:val="both"/>
        <w:rPr>
          <w:b/>
          <w:bCs/>
          <w:lang w:val="ca-ES"/>
        </w:rPr>
      </w:pPr>
      <w:r>
        <w:rPr>
          <w:b/>
          <w:bCs/>
          <w:u w:val="single"/>
          <w:lang w:val="ca-ES"/>
        </w:rPr>
        <w:t>Procediment</w:t>
      </w:r>
    </w:p>
    <w:p w:rsidR="006750D1" w:rsidRDefault="006750D1">
      <w:pPr>
        <w:jc w:val="both"/>
        <w:rPr>
          <w:lang w:val="ca-ES"/>
        </w:rPr>
      </w:pPr>
    </w:p>
    <w:p w:rsidR="006750D1" w:rsidRDefault="00086C10">
      <w:pPr>
        <w:numPr>
          <w:ilvl w:val="1"/>
          <w:numId w:val="1"/>
        </w:numPr>
        <w:jc w:val="both"/>
        <w:rPr>
          <w:lang w:val="ca-ES"/>
        </w:rPr>
      </w:pPr>
      <w:r>
        <w:rPr>
          <w:lang w:val="ca-ES"/>
        </w:rPr>
        <w:t>Disposa el carril sobre un pla horitzontal. Cal vigilar que durant tot l’experiment el carril es mantingui completament horitzontal.</w:t>
      </w:r>
    </w:p>
    <w:p w:rsidR="006750D1" w:rsidRDefault="00086C10">
      <w:pPr>
        <w:numPr>
          <w:ilvl w:val="1"/>
          <w:numId w:val="1"/>
        </w:numPr>
        <w:jc w:val="both"/>
        <w:rPr>
          <w:lang w:val="ca-ES"/>
        </w:rPr>
      </w:pPr>
      <w:r>
        <w:rPr>
          <w:lang w:val="ca-ES"/>
        </w:rPr>
        <w:t>Cal marcar el carril amb diferents longituds, fins a un total de 5 punts experimentals, per exemple: 20 cm, 40, cm, 60 cm, 80 cm, 100 cm. Aquestes longituds són orientatives, si el carril que utilitzeu és massa curt haureu de reduir la distància entre les marques, per exemple a 15 cm.</w:t>
      </w:r>
    </w:p>
    <w:p w:rsidR="00752F11" w:rsidRDefault="00353E9F" w:rsidP="008E1AEC">
      <w:pPr>
        <w:numPr>
          <w:ilvl w:val="1"/>
          <w:numId w:val="1"/>
        </w:numPr>
        <w:jc w:val="both"/>
        <w:rPr>
          <w:lang w:val="ca-ES"/>
        </w:rPr>
      </w:pPr>
      <w:bookmarkStart w:id="0" w:name="_Ref413159236"/>
      <w:r>
        <w:rPr>
          <w:lang w:val="ca-ES"/>
        </w:rPr>
        <w:t>Posa</w:t>
      </w:r>
      <w:r w:rsidR="00752F11">
        <w:rPr>
          <w:lang w:val="ca-ES"/>
        </w:rPr>
        <w:t xml:space="preserve"> la pinça a  una certa alçada, mesura l’alçada a que es troba la pinça.</w:t>
      </w:r>
      <w:bookmarkEnd w:id="0"/>
    </w:p>
    <w:p w:rsidR="00752F11" w:rsidRDefault="00752F11" w:rsidP="008E1AEC">
      <w:pPr>
        <w:numPr>
          <w:ilvl w:val="1"/>
          <w:numId w:val="1"/>
        </w:numPr>
        <w:jc w:val="both"/>
        <w:rPr>
          <w:lang w:val="ca-ES"/>
        </w:rPr>
      </w:pPr>
      <w:r>
        <w:rPr>
          <w:lang w:val="ca-ES"/>
        </w:rPr>
        <w:t>Mesura la longitud del carril.</w:t>
      </w:r>
    </w:p>
    <w:p w:rsidR="00353E9F" w:rsidRDefault="00353E9F" w:rsidP="008E1AEC">
      <w:pPr>
        <w:numPr>
          <w:ilvl w:val="1"/>
          <w:numId w:val="1"/>
        </w:numPr>
        <w:jc w:val="both"/>
        <w:rPr>
          <w:lang w:val="ca-ES"/>
        </w:rPr>
      </w:pPr>
      <w:bookmarkStart w:id="1" w:name="_Ref508284084"/>
      <w:r>
        <w:rPr>
          <w:lang w:val="ca-ES"/>
        </w:rPr>
        <w:t>Mesura la massa de la bola, i el seu diàmetre.</w:t>
      </w:r>
      <w:bookmarkEnd w:id="1"/>
    </w:p>
    <w:p w:rsidR="00752F11" w:rsidRDefault="00752F11" w:rsidP="008E1AEC">
      <w:pPr>
        <w:numPr>
          <w:ilvl w:val="1"/>
          <w:numId w:val="1"/>
        </w:numPr>
        <w:jc w:val="both"/>
        <w:rPr>
          <w:lang w:val="ca-ES"/>
        </w:rPr>
      </w:pPr>
      <w:r>
        <w:rPr>
          <w:lang w:val="ca-ES"/>
        </w:rPr>
        <w:t>Posa-hi el</w:t>
      </w:r>
      <w:r w:rsidR="00353E9F">
        <w:rPr>
          <w:lang w:val="ca-ES"/>
        </w:rPr>
        <w:t xml:space="preserve"> carril sobre la pinça i deixa caure</w:t>
      </w:r>
      <w:r>
        <w:rPr>
          <w:lang w:val="ca-ES"/>
        </w:rPr>
        <w:t xml:space="preserve"> la bola des de la marca de 20 cm, 40 cm, 60 cm 80 cm i 100 cm.</w:t>
      </w:r>
    </w:p>
    <w:p w:rsidR="008E1AEC" w:rsidRDefault="00086C10" w:rsidP="00752F11">
      <w:pPr>
        <w:numPr>
          <w:ilvl w:val="1"/>
          <w:numId w:val="1"/>
        </w:numPr>
        <w:jc w:val="both"/>
        <w:rPr>
          <w:lang w:val="ca-ES"/>
        </w:rPr>
      </w:pPr>
      <w:r>
        <w:rPr>
          <w:lang w:val="ca-ES"/>
        </w:rPr>
        <w:t>Cal mesurar el temps que triga la bola en passar per cadascuna de les marques, s’atura el cronòmetre quan la bola passa per la marca. Cada mesura s’ha de fer tres cops i calcular el promig.</w:t>
      </w:r>
    </w:p>
    <w:p w:rsidR="00F44275" w:rsidRDefault="00752F11" w:rsidP="00752F11">
      <w:pPr>
        <w:numPr>
          <w:ilvl w:val="1"/>
          <w:numId w:val="1"/>
        </w:numPr>
        <w:jc w:val="both"/>
        <w:rPr>
          <w:lang w:val="ca-ES"/>
        </w:rPr>
      </w:pPr>
      <w:r>
        <w:rPr>
          <w:lang w:val="ca-ES"/>
        </w:rPr>
        <w:t xml:space="preserve">Puja uns 10 cm la pinça i repeteix l’experiment des de l’apartat </w:t>
      </w:r>
      <w:r w:rsidR="00175D56">
        <w:rPr>
          <w:lang w:val="ca-ES"/>
        </w:rPr>
        <w:fldChar w:fldCharType="begin"/>
      </w:r>
      <w:r>
        <w:rPr>
          <w:lang w:val="ca-ES"/>
        </w:rPr>
        <w:instrText xml:space="preserve"> REF _Ref413159236 \r \h </w:instrText>
      </w:r>
      <w:r w:rsidR="00175D56">
        <w:rPr>
          <w:lang w:val="ca-ES"/>
        </w:rPr>
      </w:r>
      <w:r w:rsidR="00175D56">
        <w:rPr>
          <w:lang w:val="ca-ES"/>
        </w:rPr>
        <w:fldChar w:fldCharType="separate"/>
      </w:r>
      <w:r>
        <w:rPr>
          <w:lang w:val="ca-ES"/>
        </w:rPr>
        <w:t>c)</w:t>
      </w:r>
      <w:r w:rsidR="00175D56">
        <w:rPr>
          <w:lang w:val="ca-ES"/>
        </w:rPr>
        <w:fldChar w:fldCharType="end"/>
      </w:r>
      <w:r>
        <w:rPr>
          <w:lang w:val="ca-ES"/>
        </w:rPr>
        <w:t>, fins a obtenir cinc resultats experimentals.</w:t>
      </w:r>
    </w:p>
    <w:p w:rsidR="00752F11" w:rsidRPr="00752F11" w:rsidRDefault="00F44275" w:rsidP="00752F11">
      <w:pPr>
        <w:numPr>
          <w:ilvl w:val="1"/>
          <w:numId w:val="1"/>
        </w:numPr>
        <w:jc w:val="both"/>
        <w:rPr>
          <w:lang w:val="ca-ES"/>
        </w:rPr>
      </w:pPr>
      <w:r>
        <w:rPr>
          <w:lang w:val="ca-ES"/>
        </w:rPr>
        <w:t xml:space="preserve">Repeteix l’experiment des de l’apartat </w:t>
      </w:r>
      <w:r w:rsidR="00175D56">
        <w:rPr>
          <w:lang w:val="ca-ES"/>
        </w:rPr>
        <w:fldChar w:fldCharType="begin"/>
      </w:r>
      <w:r>
        <w:rPr>
          <w:lang w:val="ca-ES"/>
        </w:rPr>
        <w:instrText xml:space="preserve"> REF _Ref508284084 \r \h </w:instrText>
      </w:r>
      <w:r w:rsidR="00175D56">
        <w:rPr>
          <w:lang w:val="ca-ES"/>
        </w:rPr>
      </w:r>
      <w:r w:rsidR="00175D56">
        <w:rPr>
          <w:lang w:val="ca-ES"/>
        </w:rPr>
        <w:fldChar w:fldCharType="separate"/>
      </w:r>
      <w:r>
        <w:rPr>
          <w:lang w:val="ca-ES"/>
        </w:rPr>
        <w:t>e)</w:t>
      </w:r>
      <w:r w:rsidR="00175D56">
        <w:rPr>
          <w:lang w:val="ca-ES"/>
        </w:rPr>
        <w:fldChar w:fldCharType="end"/>
      </w:r>
      <w:r>
        <w:rPr>
          <w:lang w:val="ca-ES"/>
        </w:rPr>
        <w:t xml:space="preserve"> amb una pilota de ping pon.</w:t>
      </w:r>
      <w:r w:rsidR="00752F11">
        <w:rPr>
          <w:lang w:val="ca-ES"/>
        </w:rPr>
        <w:t xml:space="preserve"> </w:t>
      </w:r>
    </w:p>
    <w:p w:rsidR="006750D1" w:rsidRDefault="006750D1">
      <w:pPr>
        <w:jc w:val="both"/>
        <w:rPr>
          <w:lang w:val="ca-ES"/>
        </w:rPr>
      </w:pPr>
    </w:p>
    <w:p w:rsidR="006750D1" w:rsidRDefault="00086C10">
      <w:pPr>
        <w:numPr>
          <w:ilvl w:val="0"/>
          <w:numId w:val="1"/>
        </w:numPr>
        <w:jc w:val="both"/>
        <w:rPr>
          <w:b/>
          <w:bCs/>
          <w:lang w:val="ca-ES"/>
        </w:rPr>
      </w:pPr>
      <w:r>
        <w:rPr>
          <w:b/>
          <w:bCs/>
          <w:u w:val="single"/>
          <w:lang w:val="ca-ES"/>
        </w:rPr>
        <w:t>Qüestions</w:t>
      </w:r>
    </w:p>
    <w:p w:rsidR="00F44275" w:rsidRDefault="00F44275" w:rsidP="00F44275">
      <w:pPr>
        <w:jc w:val="both"/>
        <w:rPr>
          <w:lang w:val="ca-ES"/>
        </w:rPr>
      </w:pPr>
    </w:p>
    <w:p w:rsidR="00F44275" w:rsidRDefault="00F44275">
      <w:pPr>
        <w:numPr>
          <w:ilvl w:val="1"/>
          <w:numId w:val="1"/>
        </w:numPr>
        <w:jc w:val="both"/>
        <w:rPr>
          <w:lang w:val="ca-ES"/>
        </w:rPr>
      </w:pPr>
      <w:r>
        <w:rPr>
          <w:lang w:val="ca-ES"/>
        </w:rPr>
        <w:t>Per a la bola i la pilota:</w:t>
      </w:r>
    </w:p>
    <w:p w:rsidR="006750D1" w:rsidRDefault="008E1AEC" w:rsidP="00F44275">
      <w:pPr>
        <w:numPr>
          <w:ilvl w:val="2"/>
          <w:numId w:val="1"/>
        </w:numPr>
        <w:jc w:val="both"/>
        <w:rPr>
          <w:lang w:val="ca-ES"/>
        </w:rPr>
      </w:pPr>
      <w:r>
        <w:rPr>
          <w:lang w:val="ca-ES"/>
        </w:rPr>
        <w:t>Col·loca les dades en una taula.</w:t>
      </w:r>
    </w:p>
    <w:p w:rsidR="006750D1" w:rsidRDefault="00353E9F" w:rsidP="00F44275">
      <w:pPr>
        <w:numPr>
          <w:ilvl w:val="2"/>
          <w:numId w:val="1"/>
        </w:numPr>
        <w:jc w:val="both"/>
        <w:rPr>
          <w:lang w:val="ca-ES"/>
        </w:rPr>
      </w:pPr>
      <w:r>
        <w:rPr>
          <w:lang w:val="ca-ES"/>
        </w:rPr>
        <w:t>Determina l</w:t>
      </w:r>
      <w:r w:rsidR="00752F11">
        <w:rPr>
          <w:lang w:val="ca-ES"/>
        </w:rPr>
        <w:t>’</w:t>
      </w:r>
      <w:r w:rsidR="008E1AEC">
        <w:rPr>
          <w:lang w:val="ca-ES"/>
        </w:rPr>
        <w:t xml:space="preserve">acceleració </w:t>
      </w:r>
      <w:r>
        <w:rPr>
          <w:lang w:val="ca-ES"/>
        </w:rPr>
        <w:t>de cada</w:t>
      </w:r>
      <w:r w:rsidR="00752F11">
        <w:rPr>
          <w:lang w:val="ca-ES"/>
        </w:rPr>
        <w:t xml:space="preserve"> moviment</w:t>
      </w:r>
      <w:r w:rsidR="008E1AEC" w:rsidRPr="00752F11">
        <w:rPr>
          <w:lang w:val="ca-ES"/>
        </w:rPr>
        <w:t>.</w:t>
      </w:r>
    </w:p>
    <w:p w:rsidR="00353E9F" w:rsidRDefault="00353E9F" w:rsidP="00F44275">
      <w:pPr>
        <w:widowControl w:val="0"/>
        <w:numPr>
          <w:ilvl w:val="2"/>
          <w:numId w:val="1"/>
        </w:numPr>
        <w:autoSpaceDE w:val="0"/>
        <w:autoSpaceDN w:val="0"/>
        <w:adjustRightInd w:val="0"/>
        <w:spacing w:line="283" w:lineRule="atLeast"/>
        <w:jc w:val="both"/>
        <w:rPr>
          <w:lang w:val="ca-ES"/>
        </w:rPr>
      </w:pPr>
      <w:bookmarkStart w:id="2" w:name="_Ref413158673"/>
      <w:r>
        <w:rPr>
          <w:lang w:val="ca-ES"/>
        </w:rPr>
        <w:t>Representa gràficament l’acceleració en funció de l’angle.</w:t>
      </w:r>
    </w:p>
    <w:p w:rsidR="00E21F21" w:rsidRPr="00E21F21" w:rsidRDefault="00752F11" w:rsidP="00F44275">
      <w:pPr>
        <w:numPr>
          <w:ilvl w:val="2"/>
          <w:numId w:val="1"/>
        </w:numPr>
        <w:jc w:val="both"/>
        <w:rPr>
          <w:lang w:val="ca-ES"/>
        </w:rPr>
      </w:pPr>
      <w:bookmarkStart w:id="3" w:name="_Ref418532265"/>
      <w:r>
        <w:rPr>
          <w:lang w:val="ca-ES"/>
        </w:rPr>
        <w:t>Fes un diagrama del pla que has muntat i determina, mitjançant les lleis de la dinàmica, la dependència entre angle i acceleració.</w:t>
      </w:r>
      <w:bookmarkEnd w:id="2"/>
      <w:bookmarkEnd w:id="3"/>
    </w:p>
    <w:p w:rsidR="00752F11" w:rsidRDefault="00752F11" w:rsidP="00F44275">
      <w:pPr>
        <w:widowControl w:val="0"/>
        <w:numPr>
          <w:ilvl w:val="2"/>
          <w:numId w:val="1"/>
        </w:numPr>
        <w:autoSpaceDE w:val="0"/>
        <w:autoSpaceDN w:val="0"/>
        <w:adjustRightInd w:val="0"/>
        <w:spacing w:line="283" w:lineRule="atLeast"/>
        <w:jc w:val="both"/>
        <w:rPr>
          <w:lang w:val="ca-ES"/>
        </w:rPr>
      </w:pPr>
      <w:r>
        <w:rPr>
          <w:lang w:val="ca-ES"/>
        </w:rPr>
        <w:t xml:space="preserve">Utilitza l’equació que has obtingut a l’apartat </w:t>
      </w:r>
      <w:r w:rsidR="00175D56">
        <w:rPr>
          <w:lang w:val="ca-ES"/>
        </w:rPr>
        <w:fldChar w:fldCharType="begin"/>
      </w:r>
      <w:r>
        <w:rPr>
          <w:lang w:val="ca-ES"/>
        </w:rPr>
        <w:instrText xml:space="preserve"> REF _Ref413158673 \r \h </w:instrText>
      </w:r>
      <w:r w:rsidR="00175D56">
        <w:rPr>
          <w:lang w:val="ca-ES"/>
        </w:rPr>
      </w:r>
      <w:r w:rsidR="00175D56">
        <w:rPr>
          <w:lang w:val="ca-ES"/>
        </w:rPr>
        <w:fldChar w:fldCharType="separate"/>
      </w:r>
      <w:r w:rsidR="00175D56">
        <w:rPr>
          <w:lang w:val="ca-ES"/>
        </w:rPr>
        <w:fldChar w:fldCharType="begin"/>
      </w:r>
      <w:r w:rsidR="00183084">
        <w:rPr>
          <w:lang w:val="ca-ES"/>
        </w:rPr>
        <w:instrText xml:space="preserve"> REF _Ref418532265 \r \h </w:instrText>
      </w:r>
      <w:r w:rsidR="00175D56">
        <w:rPr>
          <w:lang w:val="ca-ES"/>
        </w:rPr>
      </w:r>
      <w:r w:rsidR="00175D56">
        <w:rPr>
          <w:lang w:val="ca-ES"/>
        </w:rPr>
        <w:fldChar w:fldCharType="separate"/>
      </w:r>
      <w:r w:rsidR="00183084">
        <w:rPr>
          <w:lang w:val="ca-ES"/>
        </w:rPr>
        <w:t>d)</w:t>
      </w:r>
      <w:r w:rsidR="00175D56">
        <w:rPr>
          <w:lang w:val="ca-ES"/>
        </w:rPr>
        <w:fldChar w:fldCharType="end"/>
      </w:r>
      <w:r w:rsidR="00175D56">
        <w:rPr>
          <w:lang w:val="ca-ES"/>
        </w:rPr>
        <w:fldChar w:fldCharType="end"/>
      </w:r>
      <w:r>
        <w:rPr>
          <w:lang w:val="ca-ES"/>
        </w:rPr>
        <w:t xml:space="preserve"> per obtenir l’acceleració de la  gravetat </w:t>
      </w:r>
      <w:r w:rsidR="00353E9F">
        <w:rPr>
          <w:lang w:val="ca-ES"/>
        </w:rPr>
        <w:t xml:space="preserve">i comparar el resultat </w:t>
      </w:r>
      <w:r>
        <w:rPr>
          <w:lang w:val="ca-ES"/>
        </w:rPr>
        <w:t>amb els teus resultats experimentals.</w:t>
      </w:r>
    </w:p>
    <w:p w:rsidR="008D1B17" w:rsidRDefault="00752F11" w:rsidP="00F44275">
      <w:pPr>
        <w:numPr>
          <w:ilvl w:val="2"/>
          <w:numId w:val="1"/>
        </w:numPr>
        <w:jc w:val="both"/>
        <w:rPr>
          <w:lang w:val="ca-ES"/>
        </w:rPr>
      </w:pPr>
      <w:r>
        <w:rPr>
          <w:lang w:val="ca-ES"/>
        </w:rPr>
        <w:t>Determina l’error de la mesura, i dóna el valor de la mesura amb el nombre de decimals significatius corresponents.</w:t>
      </w:r>
    </w:p>
    <w:p w:rsidR="00353E9F" w:rsidRDefault="00353E9F" w:rsidP="00F44275">
      <w:pPr>
        <w:numPr>
          <w:ilvl w:val="2"/>
          <w:numId w:val="1"/>
        </w:numPr>
        <w:jc w:val="both"/>
        <w:rPr>
          <w:lang w:val="ca-ES"/>
        </w:rPr>
      </w:pPr>
      <w:r>
        <w:rPr>
          <w:lang w:val="ca-ES"/>
        </w:rPr>
        <w:t>Determina per a cada alçada l’energia del moviment.</w:t>
      </w:r>
    </w:p>
    <w:p w:rsidR="00353E9F" w:rsidRDefault="00353E9F" w:rsidP="00F44275">
      <w:pPr>
        <w:numPr>
          <w:ilvl w:val="2"/>
          <w:numId w:val="1"/>
        </w:numPr>
        <w:jc w:val="both"/>
        <w:rPr>
          <w:lang w:val="ca-ES"/>
        </w:rPr>
      </w:pPr>
      <w:r>
        <w:rPr>
          <w:lang w:val="ca-ES"/>
        </w:rPr>
        <w:t>Determina per a cada alçada el treball realitzat al caure pel carril.</w:t>
      </w:r>
    </w:p>
    <w:p w:rsidR="00353E9F" w:rsidRDefault="00353E9F" w:rsidP="00F44275">
      <w:pPr>
        <w:numPr>
          <w:ilvl w:val="2"/>
          <w:numId w:val="1"/>
        </w:numPr>
        <w:jc w:val="both"/>
        <w:rPr>
          <w:lang w:val="ca-ES"/>
        </w:rPr>
      </w:pPr>
      <w:r>
        <w:rPr>
          <w:lang w:val="ca-ES"/>
        </w:rPr>
        <w:t>Falta energia? Explica que passa amb l’energia que falta.</w:t>
      </w:r>
    </w:p>
    <w:p w:rsidR="00E21F21" w:rsidRDefault="00F44275" w:rsidP="00F44275">
      <w:pPr>
        <w:numPr>
          <w:ilvl w:val="1"/>
          <w:numId w:val="1"/>
        </w:numPr>
        <w:jc w:val="both"/>
        <w:rPr>
          <w:lang w:val="ca-ES"/>
        </w:rPr>
      </w:pPr>
      <w:r>
        <w:rPr>
          <w:lang w:val="ca-ES"/>
        </w:rPr>
        <w:t>Explica perquè els objectes esfèrics</w:t>
      </w:r>
      <w:r w:rsidR="00E21F21">
        <w:rPr>
          <w:lang w:val="ca-ES"/>
        </w:rPr>
        <w:t xml:space="preserve"> no cauen amb l’acceleració de la gravetat.</w:t>
      </w:r>
    </w:p>
    <w:p w:rsidR="00E21F21" w:rsidRDefault="00E21F21" w:rsidP="00E21F21">
      <w:pPr>
        <w:numPr>
          <w:ilvl w:val="1"/>
          <w:numId w:val="1"/>
        </w:numPr>
        <w:jc w:val="both"/>
        <w:rPr>
          <w:lang w:val="ca-ES"/>
        </w:rPr>
      </w:pPr>
      <w:r>
        <w:rPr>
          <w:lang w:val="ca-ES"/>
        </w:rPr>
        <w:lastRenderedPageBreak/>
        <w:t>Busca informa</w:t>
      </w:r>
      <w:r w:rsidR="00F44275">
        <w:rPr>
          <w:lang w:val="ca-ES"/>
        </w:rPr>
        <w:t>ció sobre el moviment d’un objecte esfèric</w:t>
      </w:r>
      <w:r>
        <w:rPr>
          <w:lang w:val="ca-ES"/>
        </w:rPr>
        <w:t xml:space="preserve"> que</w:t>
      </w:r>
      <w:r w:rsidR="00456461">
        <w:rPr>
          <w:lang w:val="ca-ES"/>
        </w:rPr>
        <w:t xml:space="preserve"> cau rodant per un pla inclinat, centrant-te sobre tot als conceptes: moment d’inèrcia, i energia de rotació.</w:t>
      </w:r>
    </w:p>
    <w:p w:rsidR="004907DA" w:rsidRDefault="004907DA" w:rsidP="00E21F21">
      <w:pPr>
        <w:numPr>
          <w:ilvl w:val="1"/>
          <w:numId w:val="1"/>
        </w:numPr>
        <w:jc w:val="both"/>
        <w:rPr>
          <w:lang w:val="ca-ES"/>
        </w:rPr>
      </w:pPr>
      <w:r>
        <w:rPr>
          <w:lang w:val="ca-ES"/>
        </w:rPr>
        <w:t>Rodarà igual una pilota què una bola?</w:t>
      </w:r>
      <w:r w:rsidR="00B00521">
        <w:rPr>
          <w:lang w:val="ca-ES"/>
        </w:rPr>
        <w:t xml:space="preserve"> Explíca la diferència.</w:t>
      </w:r>
    </w:p>
    <w:p w:rsidR="004907DA" w:rsidRPr="004907DA" w:rsidRDefault="00E21F21" w:rsidP="004907DA">
      <w:pPr>
        <w:numPr>
          <w:ilvl w:val="1"/>
          <w:numId w:val="1"/>
        </w:numPr>
        <w:jc w:val="both"/>
        <w:rPr>
          <w:lang w:val="ca-ES"/>
        </w:rPr>
      </w:pPr>
      <w:r>
        <w:rPr>
          <w:lang w:val="ca-ES"/>
        </w:rPr>
        <w:t>Utilitza aquesta informació per corregir</w:t>
      </w:r>
      <w:r w:rsidR="00F44275">
        <w:rPr>
          <w:lang w:val="ca-ES"/>
        </w:rPr>
        <w:t xml:space="preserve"> per a la bola i la pilota</w:t>
      </w:r>
      <w:r>
        <w:rPr>
          <w:lang w:val="ca-ES"/>
        </w:rPr>
        <w:t xml:space="preserve"> l’acceleració de la gravetat que has obtingut. S’apropa ara el valor de la gravetat més que abans al resultat considerat correcte?</w:t>
      </w:r>
    </w:p>
    <w:p w:rsidR="00353E9F" w:rsidRPr="00353E9F" w:rsidRDefault="009712D9" w:rsidP="00353E9F">
      <w:pPr>
        <w:numPr>
          <w:ilvl w:val="1"/>
          <w:numId w:val="1"/>
        </w:numPr>
        <w:jc w:val="both"/>
        <w:rPr>
          <w:lang w:val="ca-ES"/>
        </w:rPr>
      </w:pPr>
      <w:r>
        <w:rPr>
          <w:lang w:val="ca-ES"/>
        </w:rPr>
        <w:t>Utilitza aquesta informació també per determinar quanta energia cinètica s</w:t>
      </w:r>
      <w:r w:rsidR="00F44275">
        <w:rPr>
          <w:lang w:val="ca-ES"/>
        </w:rPr>
        <w:t>’inverteix a fer rodolar la bola i quanta per fer rodolar la pilota</w:t>
      </w:r>
      <w:r>
        <w:rPr>
          <w:lang w:val="ca-ES"/>
        </w:rPr>
        <w:t>. Afegeix aquest valor al del treball realitzat en caure la bola</w:t>
      </w:r>
      <w:r w:rsidR="00F44275">
        <w:rPr>
          <w:lang w:val="ca-ES"/>
        </w:rPr>
        <w:t xml:space="preserve"> i la pilota</w:t>
      </w:r>
      <w:r>
        <w:rPr>
          <w:lang w:val="ca-ES"/>
        </w:rPr>
        <w:t>. S’apropa ara el valor de l’energia al valor inicial? Explica què pot passar amb l’energia que encara falta.</w:t>
      </w:r>
    </w:p>
    <w:sectPr w:rsidR="00353E9F" w:rsidRPr="00353E9F" w:rsidSect="006750D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813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53EC59DD"/>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savePreviewPicture/>
  <w:compat/>
  <w:rsids>
    <w:rsidRoot w:val="008E1AEC"/>
    <w:rsid w:val="00086C10"/>
    <w:rsid w:val="000B4E79"/>
    <w:rsid w:val="00166E15"/>
    <w:rsid w:val="00175D56"/>
    <w:rsid w:val="00183084"/>
    <w:rsid w:val="002404AD"/>
    <w:rsid w:val="002E35CB"/>
    <w:rsid w:val="00353E9F"/>
    <w:rsid w:val="00456461"/>
    <w:rsid w:val="004907DA"/>
    <w:rsid w:val="006328C0"/>
    <w:rsid w:val="006750D1"/>
    <w:rsid w:val="006E0F4E"/>
    <w:rsid w:val="00752F11"/>
    <w:rsid w:val="008D1B17"/>
    <w:rsid w:val="008E1AEC"/>
    <w:rsid w:val="009712D9"/>
    <w:rsid w:val="00AB76A7"/>
    <w:rsid w:val="00B00521"/>
    <w:rsid w:val="00B52D9E"/>
    <w:rsid w:val="00C223EF"/>
    <w:rsid w:val="00C41D8E"/>
    <w:rsid w:val="00C53ABA"/>
    <w:rsid w:val="00CA6D22"/>
    <w:rsid w:val="00D23BEE"/>
    <w:rsid w:val="00E21F21"/>
    <w:rsid w:val="00F44275"/>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0D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F9678-BB4D-47E7-8FBE-65CC08EE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Objectius</vt:lpstr>
    </vt:vector>
  </TitlesOfParts>
  <Company>Particular</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Objectius</dc:title>
  <dc:creator>Albert Moreno Arroyo</dc:creator>
  <cp:lastModifiedBy>dep experimentals</cp:lastModifiedBy>
  <cp:revision>3</cp:revision>
  <dcterms:created xsi:type="dcterms:W3CDTF">2018-03-08T14:03:00Z</dcterms:created>
  <dcterms:modified xsi:type="dcterms:W3CDTF">2018-03-08T17:42:00Z</dcterms:modified>
</cp:coreProperties>
</file>