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1A" w:rsidRDefault="00B4131A" w:rsidP="00EA1D4F">
      <w:pPr>
        <w:pStyle w:val="Prrafodelista"/>
        <w:widowControl/>
        <w:numPr>
          <w:ilvl w:val="0"/>
          <w:numId w:val="18"/>
        </w:numPr>
        <w:autoSpaceDE/>
        <w:spacing w:after="200"/>
        <w:jc w:val="both"/>
        <w:rPr>
          <w:rFonts w:ascii="Times New Roman" w:hAnsi="Times New Roman"/>
          <w:sz w:val="20"/>
          <w:szCs w:val="20"/>
          <w:lang w:val="ca-ES"/>
        </w:rPr>
      </w:pPr>
      <w:r w:rsidRPr="00EA1D4F">
        <w:rPr>
          <w:rFonts w:ascii="Times New Roman" w:hAnsi="Times New Roman"/>
          <w:sz w:val="20"/>
          <w:szCs w:val="20"/>
          <w:lang w:val="ca-ES"/>
        </w:rPr>
        <w:t xml:space="preserve">En què consisteix la </w:t>
      </w:r>
      <w:proofErr w:type="spellStart"/>
      <w:r w:rsidRPr="00EA1D4F">
        <w:rPr>
          <w:rFonts w:ascii="Times New Roman" w:hAnsi="Times New Roman"/>
          <w:b/>
          <w:i/>
          <w:sz w:val="20"/>
          <w:szCs w:val="20"/>
          <w:lang w:val="ca-ES"/>
        </w:rPr>
        <w:t>itinerància</w:t>
      </w:r>
      <w:proofErr w:type="spellEnd"/>
      <w:r w:rsidRPr="00EA1D4F">
        <w:rPr>
          <w:rFonts w:ascii="Times New Roman" w:hAnsi="Times New Roman"/>
          <w:sz w:val="20"/>
          <w:szCs w:val="20"/>
          <w:lang w:val="ca-ES"/>
        </w:rPr>
        <w:t xml:space="preserve">  o </w:t>
      </w:r>
      <w:proofErr w:type="spellStart"/>
      <w:r w:rsidRPr="00EA1D4F">
        <w:rPr>
          <w:rFonts w:ascii="Times New Roman" w:hAnsi="Times New Roman"/>
          <w:b/>
          <w:i/>
          <w:sz w:val="20"/>
          <w:szCs w:val="20"/>
          <w:lang w:val="ca-ES"/>
        </w:rPr>
        <w:t>roaming</w:t>
      </w:r>
      <w:proofErr w:type="spellEnd"/>
      <w:r w:rsidRPr="00EA1D4F">
        <w:rPr>
          <w:rFonts w:ascii="Times New Roman" w:hAnsi="Times New Roman"/>
          <w:sz w:val="20"/>
          <w:szCs w:val="20"/>
          <w:lang w:val="ca-ES"/>
        </w:rPr>
        <w:t>?</w:t>
      </w:r>
    </w:p>
    <w:p w:rsidR="00EA1D4F" w:rsidRPr="00EA1D4F" w:rsidRDefault="00EA1D4F" w:rsidP="00EA1D4F">
      <w:pPr>
        <w:pStyle w:val="Prrafodelista"/>
        <w:widowControl/>
        <w:autoSpaceDE/>
        <w:spacing w:after="200"/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EA1D4F" w:rsidRPr="00EA1D4F" w:rsidRDefault="00B2651F" w:rsidP="00EA1D4F">
      <w:pPr>
        <w:pStyle w:val="Prrafodelista"/>
        <w:widowControl/>
        <w:numPr>
          <w:ilvl w:val="0"/>
          <w:numId w:val="18"/>
        </w:numPr>
        <w:autoSpaceDE/>
        <w:spacing w:after="200"/>
        <w:jc w:val="both"/>
        <w:rPr>
          <w:rFonts w:ascii="Times New Roman" w:hAnsi="Times New Roman"/>
          <w:sz w:val="20"/>
          <w:szCs w:val="20"/>
          <w:lang w:val="ca-ES"/>
        </w:rPr>
      </w:pPr>
      <w:r w:rsidRPr="00EA1D4F">
        <w:rPr>
          <w:rFonts w:ascii="Times New Roman" w:hAnsi="Times New Roman"/>
          <w:sz w:val="20"/>
          <w:szCs w:val="20"/>
          <w:lang w:val="ca-ES"/>
        </w:rPr>
        <w:t xml:space="preserve">Fes una taula indicant les </w:t>
      </w:r>
      <w:r w:rsidRPr="00EA1D4F">
        <w:rPr>
          <w:rFonts w:ascii="Times New Roman" w:hAnsi="Times New Roman"/>
          <w:b/>
          <w:i/>
          <w:sz w:val="20"/>
          <w:szCs w:val="20"/>
          <w:lang w:val="ca-ES"/>
        </w:rPr>
        <w:t>tecnologies utilitzades en cada generació de les comercialitzades fins ara (1G, 2G, 3G …)</w:t>
      </w:r>
      <w:r w:rsidRPr="00EA1D4F">
        <w:rPr>
          <w:rFonts w:ascii="Times New Roman" w:hAnsi="Times New Roman"/>
          <w:sz w:val="20"/>
          <w:szCs w:val="20"/>
          <w:lang w:val="ca-ES"/>
        </w:rPr>
        <w:t xml:space="preserve"> i les </w:t>
      </w:r>
      <w:r w:rsidRPr="00EA1D4F">
        <w:rPr>
          <w:rFonts w:ascii="Times New Roman" w:hAnsi="Times New Roman"/>
          <w:b/>
          <w:i/>
          <w:sz w:val="20"/>
          <w:szCs w:val="20"/>
          <w:lang w:val="ca-ES"/>
        </w:rPr>
        <w:t>taxes de velocitat</w:t>
      </w:r>
      <w:r w:rsidRPr="00EA1D4F">
        <w:rPr>
          <w:rFonts w:ascii="Times New Roman" w:hAnsi="Times New Roman"/>
          <w:sz w:val="20"/>
          <w:szCs w:val="20"/>
          <w:lang w:val="ca-ES"/>
        </w:rPr>
        <w:t xml:space="preserve"> que tenen:</w:t>
      </w:r>
    </w:p>
    <w:tbl>
      <w:tblPr>
        <w:tblW w:w="9484" w:type="dxa"/>
        <w:tblInd w:w="-10" w:type="dxa"/>
        <w:tblLayout w:type="fixed"/>
        <w:tblLook w:val="0000"/>
      </w:tblPr>
      <w:tblGrid>
        <w:gridCol w:w="1809"/>
        <w:gridCol w:w="3686"/>
        <w:gridCol w:w="3989"/>
      </w:tblGrid>
      <w:tr w:rsidR="00EA1D4F" w:rsidRPr="00EA1D4F" w:rsidTr="00EA1D4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ind w:right="-285"/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Generació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ind w:right="-285"/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proofErr w:type="spellStart"/>
            <w:r w:rsidRPr="00EA1D4F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Tecnología</w:t>
            </w:r>
            <w:proofErr w:type="spellEnd"/>
            <w:r w:rsidRPr="00EA1D4F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 xml:space="preserve"> utilitzada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 xml:space="preserve">Taxa de </w:t>
            </w:r>
            <w:proofErr w:type="spellStart"/>
            <w:r w:rsidRPr="00EA1D4F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>transferencia</w:t>
            </w:r>
            <w:proofErr w:type="spellEnd"/>
            <w:r w:rsidRPr="00EA1D4F">
              <w:rPr>
                <w:rFonts w:ascii="Times New Roman" w:hAnsi="Times New Roman"/>
                <w:b/>
                <w:sz w:val="20"/>
                <w:szCs w:val="20"/>
                <w:lang w:val="ca-ES"/>
              </w:rPr>
              <w:t xml:space="preserve"> de dades</w:t>
            </w:r>
          </w:p>
        </w:tc>
      </w:tr>
      <w:tr w:rsidR="00EA1D4F" w:rsidRPr="00EA1D4F" w:rsidTr="00EA1D4F">
        <w:trPr>
          <w:trHeight w:val="5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EA1D4F" w:rsidRPr="00EA1D4F" w:rsidTr="00EA1D4F">
        <w:trPr>
          <w:trHeight w:val="5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EA1D4F" w:rsidRPr="00EA1D4F" w:rsidTr="00EA1D4F">
        <w:trPr>
          <w:trHeight w:val="5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EA1D4F" w:rsidRPr="00EA1D4F" w:rsidTr="00EA1D4F">
        <w:trPr>
          <w:trHeight w:val="5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EA1D4F" w:rsidRPr="00EA1D4F" w:rsidTr="00EA1D4F">
        <w:trPr>
          <w:trHeight w:val="5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EA1D4F" w:rsidRPr="00EA1D4F" w:rsidTr="00EA1D4F">
        <w:trPr>
          <w:trHeight w:val="5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D4F" w:rsidRPr="00EA1D4F" w:rsidRDefault="00EA1D4F" w:rsidP="00EA1D4F">
            <w:pPr>
              <w:snapToGrid w:val="0"/>
              <w:ind w:right="-285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</w:tbl>
    <w:p w:rsidR="00EA1D4F" w:rsidRPr="00EA1D4F" w:rsidRDefault="00EA1D4F" w:rsidP="00EA1D4F">
      <w:pPr>
        <w:pStyle w:val="Prrafodelista"/>
        <w:widowControl/>
        <w:autoSpaceDE/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EA1D4F" w:rsidRPr="00EA1D4F" w:rsidRDefault="00EA1D4F" w:rsidP="00EA1D4F">
      <w:pPr>
        <w:pStyle w:val="Prrafodelista"/>
        <w:widowControl/>
        <w:numPr>
          <w:ilvl w:val="0"/>
          <w:numId w:val="18"/>
        </w:numPr>
        <w:autoSpaceDE/>
        <w:spacing w:after="200"/>
        <w:jc w:val="both"/>
        <w:rPr>
          <w:rFonts w:ascii="Times New Roman" w:hAnsi="Times New Roman"/>
          <w:sz w:val="20"/>
          <w:szCs w:val="20"/>
          <w:lang w:val="ca-ES"/>
        </w:rPr>
      </w:pPr>
      <w:r w:rsidRPr="00EA1D4F">
        <w:rPr>
          <w:rFonts w:ascii="Times New Roman" w:hAnsi="Times New Roman"/>
          <w:sz w:val="20"/>
          <w:szCs w:val="20"/>
          <w:lang w:val="ca-ES"/>
        </w:rPr>
        <w:t xml:space="preserve">Calcula el </w:t>
      </w:r>
      <w:r w:rsidRPr="00EA1D4F">
        <w:rPr>
          <w:rFonts w:ascii="Times New Roman" w:hAnsi="Times New Roman"/>
          <w:b/>
          <w:i/>
          <w:sz w:val="20"/>
          <w:szCs w:val="20"/>
          <w:lang w:val="ca-ES"/>
        </w:rPr>
        <w:t>temps</w:t>
      </w:r>
      <w:r w:rsidRPr="00EA1D4F">
        <w:rPr>
          <w:rFonts w:ascii="Times New Roman" w:hAnsi="Times New Roman"/>
          <w:sz w:val="20"/>
          <w:szCs w:val="20"/>
          <w:lang w:val="ca-ES"/>
        </w:rPr>
        <w:t xml:space="preserve"> que tardarà a </w:t>
      </w:r>
      <w:proofErr w:type="spellStart"/>
      <w:r w:rsidRPr="00EA1D4F">
        <w:rPr>
          <w:rFonts w:ascii="Times New Roman" w:hAnsi="Times New Roman"/>
          <w:sz w:val="20"/>
          <w:szCs w:val="20"/>
          <w:lang w:val="ca-ES"/>
        </w:rPr>
        <w:t>pasar</w:t>
      </w:r>
      <w:proofErr w:type="spellEnd"/>
      <w:r w:rsidRPr="00EA1D4F">
        <w:rPr>
          <w:rFonts w:ascii="Times New Roman" w:hAnsi="Times New Roman"/>
          <w:sz w:val="20"/>
          <w:szCs w:val="20"/>
          <w:lang w:val="ca-ES"/>
        </w:rPr>
        <w:t xml:space="preserve"> una </w:t>
      </w:r>
      <w:r w:rsidRPr="00EA1D4F">
        <w:rPr>
          <w:rFonts w:ascii="Times New Roman" w:hAnsi="Times New Roman"/>
          <w:b/>
          <w:i/>
          <w:sz w:val="20"/>
          <w:szCs w:val="20"/>
          <w:lang w:val="ca-ES"/>
        </w:rPr>
        <w:t>imatge de 8 MB</w:t>
      </w:r>
      <w:r w:rsidRPr="00EA1D4F">
        <w:rPr>
          <w:rFonts w:ascii="Times New Roman" w:hAnsi="Times New Roman"/>
          <w:sz w:val="20"/>
          <w:szCs w:val="20"/>
          <w:lang w:val="ca-ES"/>
        </w:rPr>
        <w:t xml:space="preserve"> en funció de la </w:t>
      </w:r>
      <w:r w:rsidRPr="00EA1D4F">
        <w:rPr>
          <w:rFonts w:ascii="Times New Roman" w:hAnsi="Times New Roman"/>
          <w:b/>
          <w:i/>
          <w:sz w:val="20"/>
          <w:szCs w:val="20"/>
          <w:lang w:val="ca-ES"/>
        </w:rPr>
        <w:t xml:space="preserve">velocitat de cada versió </w:t>
      </w:r>
      <w:proofErr w:type="spellStart"/>
      <w:r w:rsidRPr="00EA1D4F">
        <w:rPr>
          <w:rFonts w:ascii="Times New Roman" w:hAnsi="Times New Roman"/>
          <w:b/>
          <w:i/>
          <w:sz w:val="20"/>
          <w:szCs w:val="20"/>
          <w:lang w:val="ca-ES"/>
        </w:rPr>
        <w:t>d’USB</w:t>
      </w:r>
      <w:proofErr w:type="spellEnd"/>
      <w:r w:rsidRPr="00EA1D4F">
        <w:rPr>
          <w:rFonts w:ascii="Times New Roman" w:hAnsi="Times New Roman"/>
          <w:b/>
          <w:i/>
          <w:sz w:val="20"/>
          <w:szCs w:val="20"/>
          <w:lang w:val="ca-ES"/>
        </w:rPr>
        <w:t xml:space="preserve">. Recorda: </w:t>
      </w:r>
      <w:r w:rsidRPr="00EA1D4F">
        <w:rPr>
          <w:rFonts w:ascii="Times New Roman" w:hAnsi="Times New Roman"/>
          <w:b/>
          <w:sz w:val="20"/>
          <w:szCs w:val="20"/>
          <w:lang w:val="ca-ES"/>
        </w:rPr>
        <w:t xml:space="preserve">1 MB = 8 Mbits  → 8 MB = 64 Mbits </w:t>
      </w:r>
      <w:r w:rsidR="00C64ADC">
        <w:rPr>
          <w:rFonts w:ascii="Times New Roman" w:hAnsi="Times New Roman"/>
          <w:b/>
          <w:sz w:val="20"/>
          <w:szCs w:val="20"/>
          <w:lang w:val="ca-ES"/>
        </w:rPr>
        <w:t>i atenció amb les unitats!!</w:t>
      </w:r>
    </w:p>
    <w:tbl>
      <w:tblPr>
        <w:tblW w:w="940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8"/>
        <w:gridCol w:w="2830"/>
        <w:gridCol w:w="5119"/>
      </w:tblGrid>
      <w:tr w:rsidR="00EA1D4F" w:rsidRPr="00EA1D4F" w:rsidTr="00770F64">
        <w:tc>
          <w:tcPr>
            <w:tcW w:w="1458" w:type="dxa"/>
            <w:shd w:val="clear" w:color="auto" w:fill="auto"/>
          </w:tcPr>
          <w:p w:rsidR="00EA1D4F" w:rsidRPr="00EA1D4F" w:rsidRDefault="00EA1D4F" w:rsidP="00EA1D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Versió</w:t>
            </w:r>
          </w:p>
        </w:tc>
        <w:tc>
          <w:tcPr>
            <w:tcW w:w="2830" w:type="dxa"/>
            <w:shd w:val="clear" w:color="auto" w:fill="auto"/>
          </w:tcPr>
          <w:p w:rsidR="00EA1D4F" w:rsidRPr="00EA1D4F" w:rsidRDefault="00EA1D4F" w:rsidP="00EA1D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Velocitat de transmissió</w:t>
            </w:r>
          </w:p>
        </w:tc>
        <w:tc>
          <w:tcPr>
            <w:tcW w:w="5119" w:type="dxa"/>
            <w:shd w:val="clear" w:color="auto" w:fill="auto"/>
          </w:tcPr>
          <w:p w:rsidR="00EA1D4F" w:rsidRPr="00EA1D4F" w:rsidRDefault="00EA1D4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Càlculs</w:t>
            </w:r>
          </w:p>
        </w:tc>
      </w:tr>
      <w:tr w:rsidR="00EA1D4F" w:rsidRPr="00EA1D4F" w:rsidTr="00770F64">
        <w:trPr>
          <w:trHeight w:val="1028"/>
        </w:trPr>
        <w:tc>
          <w:tcPr>
            <w:tcW w:w="1458" w:type="dxa"/>
            <w:shd w:val="clear" w:color="auto" w:fill="auto"/>
            <w:vAlign w:val="center"/>
          </w:tcPr>
          <w:p w:rsidR="00EA1D4F" w:rsidRPr="00EA1D4F" w:rsidRDefault="00EA1D4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1.0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b/>
                <w:bCs/>
                <w:color w:val="FF3333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1,5 Mbits/s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Exemple</w:t>
            </w:r>
            <w:r w:rsidR="00C64ADC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:</w:t>
            </w:r>
          </w:p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64 Mbits / 1,5 Mbits/s = 42,67 segons</w:t>
            </w:r>
          </w:p>
        </w:tc>
      </w:tr>
      <w:tr w:rsidR="00EA1D4F" w:rsidRPr="00EA1D4F" w:rsidTr="00770F64">
        <w:trPr>
          <w:trHeight w:val="1027"/>
        </w:trPr>
        <w:tc>
          <w:tcPr>
            <w:tcW w:w="1458" w:type="dxa"/>
            <w:shd w:val="clear" w:color="auto" w:fill="auto"/>
            <w:vAlign w:val="center"/>
          </w:tcPr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1.1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12 Mbits/s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EA1D4F" w:rsidRPr="00EA1D4F" w:rsidTr="00770F64">
        <w:trPr>
          <w:trHeight w:val="1028"/>
        </w:trPr>
        <w:tc>
          <w:tcPr>
            <w:tcW w:w="1458" w:type="dxa"/>
            <w:shd w:val="clear" w:color="auto" w:fill="auto"/>
            <w:vAlign w:val="center"/>
          </w:tcPr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2.0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480 Mbits/s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  <w:tr w:rsidR="00EA1D4F" w:rsidRPr="00EA1D4F" w:rsidTr="00770F64">
        <w:trPr>
          <w:trHeight w:val="1027"/>
        </w:trPr>
        <w:tc>
          <w:tcPr>
            <w:tcW w:w="1458" w:type="dxa"/>
            <w:shd w:val="clear" w:color="auto" w:fill="auto"/>
            <w:vAlign w:val="center"/>
          </w:tcPr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3.0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 xml:space="preserve">4,8 </w:t>
            </w:r>
            <w:proofErr w:type="spellStart"/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Gbits</w:t>
            </w:r>
            <w:proofErr w:type="spellEnd"/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/s</w:t>
            </w:r>
          </w:p>
        </w:tc>
        <w:tc>
          <w:tcPr>
            <w:tcW w:w="5119" w:type="dxa"/>
            <w:shd w:val="clear" w:color="auto" w:fill="auto"/>
            <w:vAlign w:val="center"/>
          </w:tcPr>
          <w:p w:rsidR="00EA1D4F" w:rsidRPr="00EA1D4F" w:rsidRDefault="00EA1D4F" w:rsidP="00EA1D4F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</w:tbl>
    <w:p w:rsidR="00EA1D4F" w:rsidRPr="00EA1D4F" w:rsidRDefault="00EA1D4F" w:rsidP="00EA1D4F">
      <w:pPr>
        <w:pStyle w:val="Prrafodelista"/>
        <w:widowControl/>
        <w:autoSpaceDE/>
        <w:spacing w:after="200"/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EA1D4F" w:rsidRPr="00EA1D4F" w:rsidRDefault="00EA1D4F" w:rsidP="00EA1D4F">
      <w:pPr>
        <w:pStyle w:val="Prrafodelista"/>
        <w:widowControl/>
        <w:numPr>
          <w:ilvl w:val="0"/>
          <w:numId w:val="18"/>
        </w:numPr>
        <w:autoSpaceDE/>
        <w:spacing w:after="200"/>
        <w:jc w:val="both"/>
        <w:rPr>
          <w:rFonts w:ascii="Times New Roman" w:hAnsi="Times New Roman"/>
          <w:sz w:val="20"/>
          <w:szCs w:val="20"/>
          <w:lang w:val="ca-ES"/>
        </w:rPr>
      </w:pPr>
      <w:r w:rsidRPr="00EA1D4F">
        <w:rPr>
          <w:rFonts w:ascii="Times New Roman" w:hAnsi="Times New Roman"/>
          <w:sz w:val="20"/>
          <w:szCs w:val="20"/>
          <w:lang w:val="ca-ES"/>
        </w:rPr>
        <w:t xml:space="preserve">Les especificacions de càrrega d’un telèfon mòbil són les següents: 0,45A i 2,34W. Si l’hem de </w:t>
      </w:r>
      <w:proofErr w:type="spellStart"/>
      <w:r w:rsidRPr="00EA1D4F">
        <w:rPr>
          <w:rFonts w:ascii="Times New Roman" w:hAnsi="Times New Roman"/>
          <w:sz w:val="20"/>
          <w:szCs w:val="20"/>
          <w:lang w:val="ca-ES"/>
        </w:rPr>
        <w:t>conectar</w:t>
      </w:r>
      <w:proofErr w:type="spellEnd"/>
      <w:r w:rsidRPr="00EA1D4F">
        <w:rPr>
          <w:rFonts w:ascii="Times New Roman" w:hAnsi="Times New Roman"/>
          <w:sz w:val="20"/>
          <w:szCs w:val="20"/>
          <w:lang w:val="ca-ES"/>
        </w:rPr>
        <w:t xml:space="preserve"> al port USB, tindrem prou tensió per fer-lo funcionar? Justifica la resposta mitjançant la taula de format de cable.</w:t>
      </w:r>
    </w:p>
    <w:p w:rsidR="00EA1D4F" w:rsidRPr="00EA1D4F" w:rsidRDefault="00EA1D4F" w:rsidP="00EA1D4F">
      <w:pPr>
        <w:pStyle w:val="Prrafodelista"/>
        <w:widowControl/>
        <w:autoSpaceDE/>
        <w:spacing w:after="200"/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B2651F" w:rsidRPr="00EA1D4F" w:rsidRDefault="00EA1D4F" w:rsidP="00EA1D4F">
      <w:pPr>
        <w:pStyle w:val="Prrafodelista"/>
        <w:widowControl/>
        <w:autoSpaceDE/>
        <w:spacing w:after="200"/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  <w:r w:rsidRPr="00EA1D4F">
        <w:rPr>
          <w:rFonts w:ascii="Times New Roman" w:hAnsi="Times New Roman"/>
          <w:sz w:val="20"/>
          <w:szCs w:val="20"/>
          <w:lang w:val="ca-ES"/>
        </w:rPr>
        <w:t>Nota: P =IV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6"/>
        <w:gridCol w:w="1166"/>
        <w:gridCol w:w="2263"/>
        <w:gridCol w:w="2188"/>
      </w:tblGrid>
      <w:tr w:rsidR="00B2651F" w:rsidRPr="00EA1D4F" w:rsidTr="00EA1D4F">
        <w:trPr>
          <w:trHeight w:val="340"/>
          <w:jc w:val="center"/>
        </w:trPr>
        <w:tc>
          <w:tcPr>
            <w:tcW w:w="6613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Format del cable</w:t>
            </w:r>
          </w:p>
        </w:tc>
      </w:tr>
      <w:tr w:rsidR="00B2651F" w:rsidRPr="00EA1D4F" w:rsidTr="00EA1D4F">
        <w:trPr>
          <w:trHeight w:val="340"/>
          <w:jc w:val="center"/>
        </w:trPr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PIN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Nom</w:t>
            </w:r>
          </w:p>
        </w:tc>
        <w:tc>
          <w:tcPr>
            <w:tcW w:w="22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Color cable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Descripció</w:t>
            </w:r>
          </w:p>
        </w:tc>
      </w:tr>
      <w:tr w:rsidR="00B2651F" w:rsidRPr="00EA1D4F" w:rsidTr="00EA1D4F">
        <w:trPr>
          <w:trHeight w:val="340"/>
          <w:jc w:val="center"/>
        </w:trPr>
        <w:tc>
          <w:tcPr>
            <w:tcW w:w="9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VCC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Vermell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+5V</w:t>
            </w:r>
          </w:p>
        </w:tc>
      </w:tr>
      <w:tr w:rsidR="00B2651F" w:rsidRPr="00EA1D4F" w:rsidTr="00EA1D4F">
        <w:trPr>
          <w:trHeight w:val="340"/>
          <w:jc w:val="center"/>
        </w:trPr>
        <w:tc>
          <w:tcPr>
            <w:tcW w:w="9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D+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Blanc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Data +</w:t>
            </w:r>
          </w:p>
        </w:tc>
      </w:tr>
      <w:tr w:rsidR="00B2651F" w:rsidRPr="00EA1D4F" w:rsidTr="00EA1D4F">
        <w:trPr>
          <w:trHeight w:val="340"/>
          <w:jc w:val="center"/>
        </w:trPr>
        <w:tc>
          <w:tcPr>
            <w:tcW w:w="9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D-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Verd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Data -</w:t>
            </w:r>
          </w:p>
        </w:tc>
      </w:tr>
      <w:tr w:rsidR="00B2651F" w:rsidRPr="00EA1D4F" w:rsidTr="00EA1D4F">
        <w:trPr>
          <w:trHeight w:val="340"/>
          <w:jc w:val="center"/>
        </w:trPr>
        <w:tc>
          <w:tcPr>
            <w:tcW w:w="99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GND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Negre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51F" w:rsidRPr="00EA1D4F" w:rsidRDefault="00B2651F" w:rsidP="00EA1D4F">
            <w:pPr>
              <w:jc w:val="center"/>
              <w:rPr>
                <w:rFonts w:ascii="Times New Roman" w:hAnsi="Times New Roman"/>
                <w:sz w:val="20"/>
                <w:szCs w:val="20"/>
                <w:lang w:val="ca-ES"/>
              </w:rPr>
            </w:pPr>
            <w:r w:rsidRPr="00EA1D4F">
              <w:rPr>
                <w:rFonts w:ascii="Times New Roman" w:hAnsi="Times New Roman"/>
                <w:sz w:val="20"/>
                <w:szCs w:val="20"/>
                <w:lang w:val="ca-ES"/>
              </w:rPr>
              <w:t>Terra</w:t>
            </w:r>
          </w:p>
        </w:tc>
      </w:tr>
    </w:tbl>
    <w:p w:rsidR="00CA5F84" w:rsidRPr="00EA1D4F" w:rsidRDefault="00CA5F84" w:rsidP="00EA1D4F">
      <w:pPr>
        <w:pStyle w:val="Prrafodelista"/>
        <w:widowControl/>
        <w:autoSpaceDE/>
        <w:spacing w:after="200"/>
        <w:ind w:left="0"/>
        <w:jc w:val="both"/>
        <w:rPr>
          <w:rFonts w:ascii="Times New Roman" w:hAnsi="Times New Roman"/>
          <w:sz w:val="20"/>
          <w:szCs w:val="20"/>
          <w:lang w:val="ca-ES" w:eastAsia="es-ES"/>
        </w:rPr>
      </w:pPr>
    </w:p>
    <w:sectPr w:rsidR="00CA5F84" w:rsidRPr="00EA1D4F" w:rsidSect="00A10F16">
      <w:headerReference w:type="default" r:id="rId8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136" w:rsidRDefault="00ED5136">
      <w:r>
        <w:separator/>
      </w:r>
    </w:p>
  </w:endnote>
  <w:endnote w:type="continuationSeparator" w:id="0">
    <w:p w:rsidR="00ED5136" w:rsidRDefault="00ED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136" w:rsidRDefault="00ED5136">
      <w:r>
        <w:separator/>
      </w:r>
    </w:p>
  </w:footnote>
  <w:footnote w:type="continuationSeparator" w:id="0">
    <w:p w:rsidR="00ED5136" w:rsidRDefault="00ED5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A80A30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 xml:space="preserve">Comunicacions </w:t>
    </w:r>
    <w:r w:rsidR="00B2651F">
      <w:rPr>
        <w:spacing w:val="-3"/>
        <w:sz w:val="20"/>
        <w:lang w:val="ca-ES"/>
      </w:rPr>
      <w:t>mòbils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966B94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966B94">
      <w:rPr>
        <w:spacing w:val="-3"/>
        <w:sz w:val="20"/>
        <w:lang w:val="ca-ES"/>
      </w:rPr>
      <w:fldChar w:fldCharType="separate"/>
    </w:r>
    <w:r>
      <w:rPr>
        <w:noProof/>
        <w:spacing w:val="-3"/>
        <w:sz w:val="20"/>
        <w:lang w:val="ca-ES"/>
      </w:rPr>
      <w:t>1 / agost / 2017</w:t>
    </w:r>
    <w:r w:rsidR="00966B94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>
    <w:nsid w:val="03835F6D"/>
    <w:multiLevelType w:val="hybridMultilevel"/>
    <w:tmpl w:val="1BF4D5AA"/>
    <w:lvl w:ilvl="0" w:tplc="54B40034">
      <w:numFmt w:val="bullet"/>
      <w:lvlText w:val="-"/>
      <w:lvlJc w:val="left"/>
      <w:pPr>
        <w:ind w:left="1800" w:hanging="360"/>
      </w:pPr>
      <w:rPr>
        <w:rFonts w:ascii="Tms Rmn 12pt" w:eastAsia="Times New Roman" w:hAnsi="Tms Rmn 12p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F655B2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6E809BD"/>
    <w:multiLevelType w:val="multilevel"/>
    <w:tmpl w:val="BA48F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9E10F87"/>
    <w:multiLevelType w:val="hybridMultilevel"/>
    <w:tmpl w:val="AD4A956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0157A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6AB207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735505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9B965D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8F4178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D9C5C88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>
    <w:nsid w:val="3E6C7F64"/>
    <w:multiLevelType w:val="hybridMultilevel"/>
    <w:tmpl w:val="0CB28EBA"/>
    <w:lvl w:ilvl="0" w:tplc="7C3A321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173A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A350E8"/>
    <w:multiLevelType w:val="hybridMultilevel"/>
    <w:tmpl w:val="3DD8D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262FD"/>
    <w:multiLevelType w:val="hybridMultilevel"/>
    <w:tmpl w:val="8CB8EC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F454D"/>
    <w:multiLevelType w:val="hybridMultilevel"/>
    <w:tmpl w:val="D27A29B4"/>
    <w:lvl w:ilvl="0" w:tplc="5FF225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4EA305E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>
    <w:nsid w:val="6B684B1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D1E5DEE"/>
    <w:multiLevelType w:val="multilevel"/>
    <w:tmpl w:val="BA48F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E7E2732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2">
    <w:nsid w:val="74BE628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0"/>
  </w:num>
  <w:num w:numId="5">
    <w:abstractNumId w:val="17"/>
  </w:num>
  <w:num w:numId="6">
    <w:abstractNumId w:val="16"/>
  </w:num>
  <w:num w:numId="7">
    <w:abstractNumId w:val="13"/>
  </w:num>
  <w:num w:numId="8">
    <w:abstractNumId w:val="4"/>
  </w:num>
  <w:num w:numId="9">
    <w:abstractNumId w:val="3"/>
  </w:num>
  <w:num w:numId="10">
    <w:abstractNumId w:val="11"/>
  </w:num>
  <w:num w:numId="11">
    <w:abstractNumId w:val="14"/>
  </w:num>
  <w:num w:numId="12">
    <w:abstractNumId w:val="19"/>
  </w:num>
  <w:num w:numId="13">
    <w:abstractNumId w:val="9"/>
  </w:num>
  <w:num w:numId="14">
    <w:abstractNumId w:val="7"/>
  </w:num>
  <w:num w:numId="15">
    <w:abstractNumId w:val="2"/>
  </w:num>
  <w:num w:numId="16">
    <w:abstractNumId w:val="6"/>
  </w:num>
  <w:num w:numId="17">
    <w:abstractNumId w:val="15"/>
  </w:num>
  <w:num w:numId="18">
    <w:abstractNumId w:val="20"/>
  </w:num>
  <w:num w:numId="19">
    <w:abstractNumId w:val="5"/>
  </w:num>
  <w:num w:numId="20">
    <w:abstractNumId w:val="21"/>
  </w:num>
  <w:num w:numId="21">
    <w:abstractNumId w:val="12"/>
  </w:num>
  <w:num w:numId="22">
    <w:abstractNumId w:val="22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767D0"/>
    <w:rsid w:val="00082695"/>
    <w:rsid w:val="000C52E3"/>
    <w:rsid w:val="000C5D0B"/>
    <w:rsid w:val="000D5720"/>
    <w:rsid w:val="001814DA"/>
    <w:rsid w:val="001C3456"/>
    <w:rsid w:val="002640A8"/>
    <w:rsid w:val="002A06C7"/>
    <w:rsid w:val="0030096D"/>
    <w:rsid w:val="004042DA"/>
    <w:rsid w:val="00414954"/>
    <w:rsid w:val="004434B7"/>
    <w:rsid w:val="0045360F"/>
    <w:rsid w:val="004B0E18"/>
    <w:rsid w:val="004B4EC8"/>
    <w:rsid w:val="004C6E73"/>
    <w:rsid w:val="005018C6"/>
    <w:rsid w:val="006C752C"/>
    <w:rsid w:val="006D3301"/>
    <w:rsid w:val="00722765"/>
    <w:rsid w:val="007230F8"/>
    <w:rsid w:val="0073093E"/>
    <w:rsid w:val="00771CD2"/>
    <w:rsid w:val="00966B94"/>
    <w:rsid w:val="00967882"/>
    <w:rsid w:val="009909A2"/>
    <w:rsid w:val="009A3E79"/>
    <w:rsid w:val="009A3EEA"/>
    <w:rsid w:val="009D724D"/>
    <w:rsid w:val="00A10F16"/>
    <w:rsid w:val="00A41C3D"/>
    <w:rsid w:val="00A47842"/>
    <w:rsid w:val="00A80A30"/>
    <w:rsid w:val="00A86CB9"/>
    <w:rsid w:val="00A87F4E"/>
    <w:rsid w:val="00AE5B25"/>
    <w:rsid w:val="00B2651F"/>
    <w:rsid w:val="00B319B5"/>
    <w:rsid w:val="00B344FF"/>
    <w:rsid w:val="00B4131A"/>
    <w:rsid w:val="00C2709A"/>
    <w:rsid w:val="00C51A63"/>
    <w:rsid w:val="00C64ADC"/>
    <w:rsid w:val="00CA5F84"/>
    <w:rsid w:val="00CE2928"/>
    <w:rsid w:val="00D3261B"/>
    <w:rsid w:val="00D426B8"/>
    <w:rsid w:val="00D52EBA"/>
    <w:rsid w:val="00D60938"/>
    <w:rsid w:val="00DE3E61"/>
    <w:rsid w:val="00E40459"/>
    <w:rsid w:val="00E80F80"/>
    <w:rsid w:val="00EA1D4F"/>
    <w:rsid w:val="00ED5136"/>
    <w:rsid w:val="00EF7CF7"/>
    <w:rsid w:val="00F24AFA"/>
    <w:rsid w:val="00FA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3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A574A-FB27-4CED-B49E-079ABAC2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4</cp:revision>
  <cp:lastPrinted>2009-11-09T08:10:00Z</cp:lastPrinted>
  <dcterms:created xsi:type="dcterms:W3CDTF">2017-08-01T11:48:00Z</dcterms:created>
  <dcterms:modified xsi:type="dcterms:W3CDTF">2017-08-01T12:11:00Z</dcterms:modified>
</cp:coreProperties>
</file>