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5C" w:rsidRPr="00B95F71" w:rsidRDefault="003F5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/>
          <w:sz w:val="22"/>
          <w:szCs w:val="22"/>
          <w:lang w:val="ca-ES"/>
        </w:rPr>
        <w:t>CAS 1</w:t>
      </w:r>
      <w:bookmarkStart w:id="0" w:name="_GoBack"/>
      <w:bookmarkEnd w:id="0"/>
    </w:p>
    <w:p w:rsidR="00E0215C" w:rsidRPr="00B95F71" w:rsidRDefault="00D51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Fixa't en les dades següents. Tenint en compte que l'impost sobre el benefici és del 25 %, completa el compte de resultats de l’empresa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Halloween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S.L i analitza'n l'estructura i la compo­sició.</w:t>
      </w:r>
    </w:p>
    <w:p w:rsidR="000A093F" w:rsidRPr="00B95F71" w:rsidRDefault="000A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A més a més realitza un estudi detallat de les rendibilitats.</w:t>
      </w:r>
    </w:p>
    <w:p w:rsidR="00E0215C" w:rsidRPr="00B95F71" w:rsidRDefault="00D51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noProof/>
          <w:sz w:val="22"/>
          <w:szCs w:val="22"/>
          <w:lang w:val="ca-ES"/>
        </w:rPr>
        <w:drawing>
          <wp:inline distT="114300" distB="114300" distL="114300" distR="114300" wp14:anchorId="32623162" wp14:editId="7C0D4DBF">
            <wp:extent cx="2386013" cy="290023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2900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15C" w:rsidRPr="00B95F71" w:rsidRDefault="003F5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/>
          <w:sz w:val="22"/>
          <w:szCs w:val="22"/>
          <w:lang w:val="ca-ES"/>
        </w:rPr>
        <w:t>CAS 2</w:t>
      </w:r>
    </w:p>
    <w:p w:rsidR="00E0215C" w:rsidRPr="00B95F71" w:rsidRDefault="00D51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L’empresa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Halloween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S.L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presenta la següent informació patrimonial:</w:t>
      </w:r>
    </w:p>
    <w:p w:rsidR="00E0215C" w:rsidRPr="00B95F71" w:rsidRDefault="00D51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Existències de l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’empresa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1.300; Fons propis per part dels socis 8.400; Deutes a llarg termini a l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’empresa Carnestoltes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800; Realitzable de l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’empresa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7.200; Deutes a curt termini  20.000; Actiu 20.200</w:t>
      </w:r>
    </w:p>
    <w:p w:rsidR="00E0215C" w:rsidRPr="00B95F71" w:rsidRDefault="00D51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a) Ompliu e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l Balanç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.</w:t>
      </w:r>
    </w:p>
    <w:p w:rsidR="00E0215C" w:rsidRPr="00B95F71" w:rsidRDefault="00D51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noProof/>
          <w:sz w:val="22"/>
          <w:szCs w:val="22"/>
          <w:lang w:val="ca-ES"/>
        </w:rPr>
        <w:drawing>
          <wp:inline distT="0" distB="0" distL="114300" distR="114300" wp14:anchorId="256C8DBA" wp14:editId="5085DD6E">
            <wp:extent cx="3276600" cy="1571625"/>
            <wp:effectExtent l="0" t="0" r="0" b="9525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9258" cy="157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15C" w:rsidRPr="00B95F71" w:rsidRDefault="00D51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b)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c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alculeu l'import del fons de maniobra i argumenteu en quina situació financera es troba l'empresa.</w:t>
      </w:r>
    </w:p>
    <w:p w:rsidR="00E0215C" w:rsidRPr="00B95F71" w:rsidRDefault="00D51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c) Calculeu i comenteu els valors de les 6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ratios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financeres estudiades.</w:t>
      </w:r>
    </w:p>
    <w:p w:rsidR="00E0215C" w:rsidRPr="00B95F71" w:rsidRDefault="00E0215C">
      <w:pPr>
        <w:widowControl w:val="0"/>
        <w:spacing w:after="240"/>
        <w:rPr>
          <w:rFonts w:asciiTheme="majorHAnsi" w:hAnsiTheme="majorHAnsi" w:cstheme="majorHAnsi"/>
          <w:b/>
          <w:sz w:val="22"/>
          <w:szCs w:val="22"/>
          <w:u w:val="single"/>
          <w:lang w:val="ca-ES"/>
        </w:rPr>
      </w:pPr>
    </w:p>
    <w:p w:rsidR="00E0215C" w:rsidRPr="00B95F71" w:rsidRDefault="00633A4C">
      <w:pPr>
        <w:widowControl w:val="0"/>
        <w:spacing w:after="240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/>
          <w:sz w:val="22"/>
          <w:szCs w:val="22"/>
          <w:lang w:val="ca-ES"/>
        </w:rPr>
        <w:lastRenderedPageBreak/>
        <w:t>CAS 3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Indica quin efecte tindria cada una de les operacions empresarials següents sobre el fons de maniobra. Comenta i justifica les teves respostes.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noProof/>
          <w:sz w:val="22"/>
          <w:szCs w:val="22"/>
          <w:lang w:val="ca-ES"/>
        </w:rPr>
        <w:drawing>
          <wp:inline distT="114300" distB="114300" distL="114300" distR="114300" wp14:anchorId="3A8C9C07" wp14:editId="3F4A94EE">
            <wp:extent cx="2252663" cy="238956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238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/>
          <w:sz w:val="22"/>
          <w:szCs w:val="22"/>
          <w:lang w:val="ca-ES"/>
        </w:rPr>
        <w:t>CAS 4: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Explica per què es calcula la rendibilitat econòmica i la financera de manera diferenciada. Quan i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nteressa estudiar un tipus de rendibilitat més que no pas l'altre?</w:t>
      </w:r>
    </w:p>
    <w:p w:rsidR="00E0215C" w:rsidRPr="00B95F71" w:rsidRDefault="00D51550">
      <w:pPr>
        <w:widowControl w:val="0"/>
        <w:spacing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/>
          <w:sz w:val="22"/>
          <w:szCs w:val="22"/>
          <w:lang w:val="ca-ES"/>
        </w:rPr>
        <w:t xml:space="preserve">CAS 5: 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Disposem de les següents dades de l’empresa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Halloween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S.L. rel</w:t>
      </w:r>
      <w:r w:rsidR="007F57A1"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atives a l’últim exercici: </w:t>
      </w:r>
    </w:p>
    <w:p w:rsidR="00E0215C" w:rsidRPr="00B95F71" w:rsidRDefault="00D51550">
      <w:pPr>
        <w:widowControl w:val="0"/>
        <w:numPr>
          <w:ilvl w:val="0"/>
          <w:numId w:val="2"/>
        </w:numPr>
        <w:spacing w:before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Ha venut 754 unitats de mercaderia a un preu de 100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>. per unitat.</w:t>
      </w:r>
    </w:p>
    <w:p w:rsidR="00E0215C" w:rsidRPr="00B95F71" w:rsidRDefault="00D51550">
      <w:pPr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Ha comprat 500 un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itats de mercaderia a un preu de 60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>. per unitat.</w:t>
      </w:r>
    </w:p>
    <w:p w:rsidR="00E0215C" w:rsidRPr="00B95F71" w:rsidRDefault="00D51550">
      <w:pPr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Les despeses anuals de cotització dels treballadors de l’empresa a la Seguretat Social pugen a 1.503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. i l’import anual dels salaris són 10.000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>.</w:t>
      </w:r>
    </w:p>
    <w:p w:rsidR="00E0215C" w:rsidRPr="00B95F71" w:rsidRDefault="00D51550">
      <w:pPr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Ha obtingut altres ingressos d'explotació, diferents de les vendes, de 1.000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>.</w:t>
      </w:r>
    </w:p>
    <w:p w:rsidR="00E0215C" w:rsidRPr="00B95F71" w:rsidRDefault="00D51550">
      <w:pPr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Ha demanat un préstec a un banc, que ha de tornar en el termini de quatre anys. Els interessos anuals d’aquest préstec són 2.697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>.</w:t>
      </w:r>
    </w:p>
    <w:p w:rsidR="00E0215C" w:rsidRPr="00B95F71" w:rsidRDefault="00D51550">
      <w:pPr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Es van reparar unes goteres a la nau de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la fàbrica on es duu a terme l’activitat productiva. Aquesta reparació va costar 2.000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>.</w:t>
      </w:r>
    </w:p>
    <w:p w:rsidR="00E0215C" w:rsidRPr="00B95F71" w:rsidRDefault="00D51550">
      <w:pPr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Té un estoc final de mercaderies al magatzem per valor de 4.300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. A l’inici de l’any aquest estoc era de 3.000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>.</w:t>
      </w:r>
    </w:p>
    <w:p w:rsidR="00E0215C" w:rsidRPr="00B95F71" w:rsidRDefault="00D51550">
      <w:pPr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Els rebuts dels subministraments (aigua i tel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efonia) pugen a 2.000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>.</w:t>
      </w:r>
    </w:p>
    <w:p w:rsidR="00E0215C" w:rsidRPr="00B95F71" w:rsidRDefault="00D51550">
      <w:pPr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El cost de l’assegurança de l’edifici i de totes les instal·lacions tècniques de la companyia és de 3.500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>.</w:t>
      </w:r>
    </w:p>
    <w:p w:rsidR="00E0215C" w:rsidRPr="00B95F71" w:rsidRDefault="00D51550">
      <w:pPr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El lloguer anual de la nau que ocupa la fàbrica costa 3.000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>.</w:t>
      </w:r>
    </w:p>
    <w:p w:rsidR="00E0215C" w:rsidRPr="00B95F71" w:rsidRDefault="00D51550">
      <w:pPr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La pèrdua de valor de l'immobilitzat per la participació en el procés productiu s'estima en 5.000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u.m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>.</w:t>
      </w:r>
    </w:p>
    <w:p w:rsidR="00E0215C" w:rsidRPr="00B95F71" w:rsidRDefault="00D51550">
      <w:pPr>
        <w:widowControl w:val="0"/>
        <w:numPr>
          <w:ilvl w:val="0"/>
          <w:numId w:val="2"/>
        </w:numPr>
        <w:spacing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L’impost de societats és del 35 % del BAI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a) Calculeu el benefici net o resultat de l'exercici.</w:t>
      </w:r>
    </w:p>
    <w:p w:rsidR="00E0215C" w:rsidRPr="00B95F71" w:rsidRDefault="007F57A1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/>
          <w:sz w:val="22"/>
          <w:szCs w:val="22"/>
          <w:lang w:val="ca-ES"/>
        </w:rPr>
        <w:lastRenderedPageBreak/>
        <w:t>CAS 6: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Una empresa que fabrica material per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produir bicicletes mostra la informació següent sobre el seu compte de pèrdues i guanys: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Els ingressos per vendes van pujar a 420 000 € 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Les compres de matèria primera van ser de 62 000 € 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El lloguer de la planta va ascendir a 60 000 € 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Els rebuts d’el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ectricitat, aigua i altres subministraments van sumar un</w:t>
      </w:r>
      <w:r w:rsidR="00B95F71"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total de 12 500 € per a tot l’exercici.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El banc li va abonar en compte corrent 270 € per interessos.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Els salaris del personal van ser 120 000 € i les quotes empresarials a la</w:t>
      </w:r>
      <w:r w:rsidR="00B95F71"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Seguretat Social, 45 000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€ 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Un incendi inesperat al magatzem va comportar una pèrdua total de 1 400</w:t>
      </w:r>
      <w:r w:rsidR="00B95F71"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€ en mercaderia.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Els interessos de préstecs van ser d’un total de 945 € 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Es van dotar 25 000 € d’amortització de l’immobilitzat material.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Amb aquestes dades: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a) Elabora el compte de pèrdues i guanys de l’empresa i calcula el resultat</w:t>
      </w:r>
      <w:r w:rsidR="00B95F71"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d’aquest exercici, si se sap que el tipus de l’impost de societats que cal</w:t>
      </w:r>
      <w:r w:rsidR="00B95F71"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aplicar-hi és del 25 %.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b) Calcula la rendibilitat econòmica, explica’n el significat i comenta el</w:t>
      </w:r>
      <w:r w:rsidR="00B95F71"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result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at obtingut si sabem que l’actiu total de l’empresa ascendeix a 450</w:t>
      </w:r>
      <w:r w:rsidR="00B95F71"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000 €.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c) Calcula la rendibilitat financera, explica’n el significat i comenta el</w:t>
      </w:r>
      <w:r w:rsidR="00B95F71"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resultat obtingut si sabem que els recursos propis de l’empresa són de</w:t>
      </w:r>
      <w:r w:rsidR="00B95F71" w:rsidRPr="00B95F71">
        <w:rPr>
          <w:rFonts w:asciiTheme="majorHAnsi" w:hAnsiTheme="majorHAnsi" w:cstheme="majorHAnsi"/>
          <w:sz w:val="22"/>
          <w:szCs w:val="22"/>
          <w:lang w:val="ca-ES"/>
        </w:rPr>
        <w:t>250 000 €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.</w:t>
      </w:r>
    </w:p>
    <w:p w:rsidR="00E0215C" w:rsidRPr="00B95F71" w:rsidRDefault="00B95F71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/>
          <w:sz w:val="22"/>
          <w:szCs w:val="22"/>
          <w:lang w:val="ca-ES"/>
        </w:rPr>
        <w:t>CAS 7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Contesta le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s següents qüestions:</w:t>
      </w:r>
    </w:p>
    <w:p w:rsidR="00E0215C" w:rsidRPr="00B95F71" w:rsidRDefault="00D51550">
      <w:pPr>
        <w:widowControl w:val="0"/>
        <w:numPr>
          <w:ilvl w:val="0"/>
          <w:numId w:val="1"/>
        </w:numPr>
        <w:spacing w:before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Què s'entén per valor residual?</w:t>
      </w:r>
    </w:p>
    <w:p w:rsidR="00E0215C" w:rsidRPr="00B95F71" w:rsidRDefault="00D51550">
      <w:pPr>
        <w:widowControl w:val="0"/>
        <w:numPr>
          <w:ilvl w:val="0"/>
          <w:numId w:val="1"/>
        </w:numPr>
        <w:spacing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Fes la representació gràfica del projecte d’inversió següent: adquisició d’una nau industrial valorada en 1 000 € que durarà quatre anys. El desemborsament inicial és de 400 € i els fluxos de caixa que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s’esperen són de 200, 300, 400 i 500 €, respectivament, cadascun dels quatre anys.</w:t>
      </w:r>
    </w:p>
    <w:p w:rsidR="00B95F71" w:rsidRDefault="00B95F71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lang w:val="ca-ES"/>
        </w:rPr>
      </w:pPr>
    </w:p>
    <w:p w:rsidR="00B95F71" w:rsidRDefault="00B95F71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lang w:val="ca-ES"/>
        </w:rPr>
      </w:pPr>
    </w:p>
    <w:p w:rsidR="00B95F71" w:rsidRDefault="00B95F71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lang w:val="ca-ES"/>
        </w:rPr>
      </w:pP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/>
          <w:sz w:val="22"/>
          <w:szCs w:val="22"/>
          <w:lang w:val="ca-ES"/>
        </w:rPr>
        <w:lastRenderedPageBreak/>
        <w:t>CAS 8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L’empresa Ordinadors Arrova, SA, vol dur a terme un projecte d’inversió amb les característiques següents: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Desemborsament inicial: 850 000 €.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Durada: 3 anys.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Fluxos de caixa: 200 000 € al primer any, 300 000 € al segon i 400 000 € al tercer.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Cost del diner: 8 % anual.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Es demana: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a) Calcula el valor actual net del projecte.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b) Raona la conveniència d’acceptar-lo o no.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L'empresa té pèrdues amb aquesta inversió i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>per tant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/>
          <w:sz w:val="22"/>
          <w:szCs w:val="22"/>
          <w:lang w:val="ca-ES"/>
        </w:rPr>
        <w:t>CAS 9</w:t>
      </w:r>
    </w:p>
    <w:p w:rsidR="003F59F3" w:rsidRPr="00B95F71" w:rsidRDefault="003F59F3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L'empresa LLAÇOS SA ha de realitzar una inversió i contempla dues alternatives amb les següents dades financeres (en €)</w:t>
      </w:r>
    </w:p>
    <w:p w:rsidR="003F59F3" w:rsidRPr="00B95F71" w:rsidRDefault="003F59F3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drawing>
          <wp:inline distT="0" distB="0" distL="0" distR="0" wp14:anchorId="2B4046E1" wp14:editId="5BEBE61A">
            <wp:extent cx="3696216" cy="2724530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F3" w:rsidRPr="00B95F71" w:rsidRDefault="003F59F3" w:rsidP="003F59F3">
      <w:pPr>
        <w:pStyle w:val="NormalWeb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Cs/>
          <w:sz w:val="22"/>
          <w:szCs w:val="22"/>
          <w:lang w:val="ca-ES"/>
        </w:rPr>
        <w:t>a)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Calculeu els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payback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de les dues inversions i justifiqueu quines són aconsellables segons aquest mètode.</w:t>
      </w:r>
    </w:p>
    <w:p w:rsidR="003F59F3" w:rsidRPr="00B95F71" w:rsidRDefault="003F59F3" w:rsidP="003F59F3">
      <w:pPr>
        <w:pStyle w:val="NormalWeb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Cs/>
          <w:sz w:val="22"/>
          <w:szCs w:val="22"/>
          <w:lang w:val="ca-ES"/>
        </w:rPr>
        <w:t>b)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Justifiqueu quin projecte triarà l'empresa.</w:t>
      </w:r>
    </w:p>
    <w:p w:rsidR="003F59F3" w:rsidRPr="00B95F71" w:rsidRDefault="003F59F3" w:rsidP="00B95F71">
      <w:pPr>
        <w:pStyle w:val="NormalWeb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Cs/>
          <w:sz w:val="22"/>
          <w:szCs w:val="22"/>
          <w:lang w:val="ca-ES"/>
        </w:rPr>
        <w:lastRenderedPageBreak/>
        <w:t xml:space="preserve">c) </w:t>
      </w:r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Quins haurien de ser els desemborsaments inicials de les dues inversions perquè els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pay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proofErr w:type="spellStart"/>
      <w:r w:rsidRPr="00B95F71">
        <w:rPr>
          <w:rFonts w:asciiTheme="majorHAnsi" w:hAnsiTheme="majorHAnsi" w:cstheme="majorHAnsi"/>
          <w:sz w:val="22"/>
          <w:szCs w:val="22"/>
          <w:lang w:val="ca-ES"/>
        </w:rPr>
        <w:t>backs</w:t>
      </w:r>
      <w:proofErr w:type="spellEnd"/>
      <w:r w:rsidRPr="00B95F71">
        <w:rPr>
          <w:rFonts w:asciiTheme="majorHAnsi" w:hAnsiTheme="majorHAnsi" w:cstheme="majorHAnsi"/>
          <w:sz w:val="22"/>
          <w:szCs w:val="22"/>
          <w:lang w:val="ca-ES"/>
        </w:rPr>
        <w:t xml:space="preserve"> de les dues fos de 3 anys exactament?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b/>
          <w:sz w:val="22"/>
          <w:szCs w:val="22"/>
          <w:lang w:val="ca-ES"/>
        </w:rPr>
        <w:t>CAS 10</w:t>
      </w:r>
    </w:p>
    <w:p w:rsidR="00E0215C" w:rsidRPr="00B95F71" w:rsidRDefault="00D51550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  <w:r w:rsidRPr="00B95F71">
        <w:rPr>
          <w:rFonts w:asciiTheme="majorHAnsi" w:hAnsiTheme="majorHAnsi" w:cstheme="majorHAnsi"/>
          <w:sz w:val="22"/>
          <w:szCs w:val="22"/>
          <w:lang w:val="ca-ES"/>
        </w:rPr>
        <w:t>Fes un esquema breu de tots els elements clau que hem treballat fins ara.</w:t>
      </w:r>
    </w:p>
    <w:p w:rsidR="00E0215C" w:rsidRPr="00B95F71" w:rsidRDefault="00E0215C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</w:p>
    <w:p w:rsidR="00E0215C" w:rsidRPr="00B95F71" w:rsidRDefault="00E0215C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u w:val="single"/>
          <w:lang w:val="ca-ES"/>
        </w:rPr>
      </w:pPr>
    </w:p>
    <w:p w:rsidR="00E0215C" w:rsidRPr="00B95F71" w:rsidRDefault="00E0215C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u w:val="single"/>
          <w:lang w:val="ca-ES"/>
        </w:rPr>
      </w:pPr>
    </w:p>
    <w:p w:rsidR="00E0215C" w:rsidRPr="00B95F71" w:rsidRDefault="00E0215C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u w:val="single"/>
          <w:lang w:val="ca-ES"/>
        </w:rPr>
      </w:pPr>
    </w:p>
    <w:p w:rsidR="00E0215C" w:rsidRPr="00B95F71" w:rsidRDefault="00E0215C">
      <w:pPr>
        <w:widowControl w:val="0"/>
        <w:spacing w:before="240" w:after="240"/>
        <w:rPr>
          <w:rFonts w:asciiTheme="majorHAnsi" w:hAnsiTheme="majorHAnsi" w:cstheme="majorHAnsi"/>
          <w:b/>
          <w:sz w:val="22"/>
          <w:szCs w:val="22"/>
          <w:u w:val="single"/>
          <w:lang w:val="ca-ES"/>
        </w:rPr>
      </w:pPr>
    </w:p>
    <w:p w:rsidR="00E0215C" w:rsidRPr="00B95F71" w:rsidRDefault="00E0215C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</w:p>
    <w:p w:rsidR="00E0215C" w:rsidRPr="00B95F71" w:rsidRDefault="00E0215C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</w:p>
    <w:p w:rsidR="00E0215C" w:rsidRPr="00B95F71" w:rsidRDefault="00E0215C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</w:p>
    <w:p w:rsidR="00E0215C" w:rsidRPr="00B95F71" w:rsidRDefault="00E0215C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</w:p>
    <w:p w:rsidR="00E0215C" w:rsidRPr="00B95F71" w:rsidRDefault="00E0215C">
      <w:pPr>
        <w:widowControl w:val="0"/>
        <w:spacing w:before="240" w:after="240"/>
        <w:rPr>
          <w:rFonts w:asciiTheme="majorHAnsi" w:hAnsiTheme="majorHAnsi" w:cstheme="majorHAnsi"/>
          <w:sz w:val="22"/>
          <w:szCs w:val="22"/>
          <w:lang w:val="ca-ES"/>
        </w:rPr>
      </w:pPr>
    </w:p>
    <w:p w:rsidR="00E0215C" w:rsidRPr="00B95F71" w:rsidRDefault="00E021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 w:cstheme="majorHAnsi"/>
          <w:sz w:val="22"/>
          <w:szCs w:val="22"/>
          <w:lang w:val="ca-ES"/>
        </w:rPr>
      </w:pPr>
    </w:p>
    <w:p w:rsidR="00E0215C" w:rsidRPr="00B95F71" w:rsidRDefault="00E021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 w:cstheme="majorHAnsi"/>
          <w:sz w:val="22"/>
          <w:szCs w:val="22"/>
          <w:lang w:val="ca-ES"/>
        </w:rPr>
      </w:pPr>
    </w:p>
    <w:p w:rsidR="00E0215C" w:rsidRPr="00B95F71" w:rsidRDefault="00E021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 w:cstheme="majorHAnsi"/>
          <w:b/>
          <w:sz w:val="22"/>
          <w:szCs w:val="22"/>
          <w:u w:val="single"/>
          <w:lang w:val="ca-ES"/>
        </w:rPr>
      </w:pPr>
    </w:p>
    <w:p w:rsidR="00E0215C" w:rsidRPr="00B95F71" w:rsidRDefault="00E021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 w:cstheme="majorHAnsi"/>
          <w:b/>
          <w:sz w:val="22"/>
          <w:szCs w:val="22"/>
          <w:u w:val="single"/>
          <w:lang w:val="ca-ES"/>
        </w:rPr>
      </w:pPr>
    </w:p>
    <w:p w:rsidR="00E0215C" w:rsidRPr="00B95F71" w:rsidRDefault="00E021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  <w:sz w:val="22"/>
          <w:szCs w:val="22"/>
          <w:lang w:val="ca-ES"/>
        </w:rPr>
      </w:pPr>
    </w:p>
    <w:sectPr w:rsidR="00E0215C" w:rsidRPr="00B95F71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50" w:rsidRDefault="00D51550" w:rsidP="00B95F71">
      <w:r>
        <w:separator/>
      </w:r>
    </w:p>
  </w:endnote>
  <w:endnote w:type="continuationSeparator" w:id="0">
    <w:p w:rsidR="00D51550" w:rsidRDefault="00D51550" w:rsidP="00B9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756533"/>
      <w:docPartObj>
        <w:docPartGallery w:val="Page Numbers (Bottom of Page)"/>
        <w:docPartUnique/>
      </w:docPartObj>
    </w:sdtPr>
    <w:sdtContent>
      <w:p w:rsidR="00B95F71" w:rsidRDefault="00B95F71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5F71">
          <w:rPr>
            <w:noProof/>
            <w:lang w:val="ca-ES"/>
          </w:rPr>
          <w:t>1</w:t>
        </w:r>
        <w:r>
          <w:fldChar w:fldCharType="end"/>
        </w:r>
      </w:p>
    </w:sdtContent>
  </w:sdt>
  <w:p w:rsidR="00B95F71" w:rsidRDefault="00B95F7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50" w:rsidRDefault="00D51550" w:rsidP="00B95F71">
      <w:r>
        <w:separator/>
      </w:r>
    </w:p>
  </w:footnote>
  <w:footnote w:type="continuationSeparator" w:id="0">
    <w:p w:rsidR="00D51550" w:rsidRDefault="00D51550" w:rsidP="00B9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71" w:rsidRDefault="00B95F71" w:rsidP="00B95F71">
    <w:pPr>
      <w:pStyle w:val="Capalera"/>
      <w:jc w:val="right"/>
      <w:rPr>
        <w:lang w:val="ca-ES"/>
      </w:rPr>
    </w:pPr>
  </w:p>
  <w:p w:rsidR="00B95F71" w:rsidRDefault="00B95F71" w:rsidP="00B95F71">
    <w:pPr>
      <w:pStyle w:val="Capalera"/>
      <w:jc w:val="right"/>
      <w:rPr>
        <w:lang w:val="ca-ES"/>
      </w:rPr>
    </w:pPr>
  </w:p>
  <w:p w:rsidR="00B95F71" w:rsidRPr="00B95F71" w:rsidRDefault="00B95F71" w:rsidP="00B95F71">
    <w:pPr>
      <w:pStyle w:val="Capalera"/>
      <w:jc w:val="right"/>
      <w:rPr>
        <w:lang w:val="ca-ES"/>
      </w:rPr>
    </w:pPr>
    <w:r>
      <w:rPr>
        <w:lang w:val="ca-ES"/>
      </w:rPr>
      <w:t>Treball 2- 1r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83E"/>
    <w:multiLevelType w:val="multilevel"/>
    <w:tmpl w:val="9BC2F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6E853D1"/>
    <w:multiLevelType w:val="multilevel"/>
    <w:tmpl w:val="93627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215C"/>
    <w:rsid w:val="000A093F"/>
    <w:rsid w:val="003F59F3"/>
    <w:rsid w:val="00633A4C"/>
    <w:rsid w:val="007F57A1"/>
    <w:rsid w:val="00B95F71"/>
    <w:rsid w:val="00D51550"/>
    <w:rsid w:val="00E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ol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ol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ol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ol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ol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ol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A093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A09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9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palera">
    <w:name w:val="header"/>
    <w:basedOn w:val="Normal"/>
    <w:link w:val="CapaleraCar"/>
    <w:uiPriority w:val="99"/>
    <w:unhideWhenUsed/>
    <w:rsid w:val="00B95F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95F71"/>
  </w:style>
  <w:style w:type="paragraph" w:styleId="Peu">
    <w:name w:val="footer"/>
    <w:basedOn w:val="Normal"/>
    <w:link w:val="PeuCar"/>
    <w:uiPriority w:val="99"/>
    <w:unhideWhenUsed/>
    <w:rsid w:val="00B95F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95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ol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ol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ol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ol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ol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ol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A093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A09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9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palera">
    <w:name w:val="header"/>
    <w:basedOn w:val="Normal"/>
    <w:link w:val="CapaleraCar"/>
    <w:uiPriority w:val="99"/>
    <w:unhideWhenUsed/>
    <w:rsid w:val="00B95F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95F71"/>
  </w:style>
  <w:style w:type="paragraph" w:styleId="Peu">
    <w:name w:val="footer"/>
    <w:basedOn w:val="Normal"/>
    <w:link w:val="PeuCar"/>
    <w:uiPriority w:val="99"/>
    <w:unhideWhenUsed/>
    <w:rsid w:val="00B95F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9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Usuari</cp:lastModifiedBy>
  <cp:revision>5</cp:revision>
  <dcterms:created xsi:type="dcterms:W3CDTF">2022-10-31T11:21:00Z</dcterms:created>
  <dcterms:modified xsi:type="dcterms:W3CDTF">2022-10-31T11:41:00Z</dcterms:modified>
</cp:coreProperties>
</file>