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446" w:rsidRPr="007167ED" w:rsidRDefault="00F35446" w:rsidP="007167ED">
      <w:pPr>
        <w:jc w:val="center"/>
        <w:rPr>
          <w:rFonts w:ascii="Arial" w:hAnsi="Arial" w:cs="Arial"/>
          <w:b/>
          <w:bCs/>
          <w:color w:val="008000"/>
          <w:sz w:val="44"/>
          <w:szCs w:val="44"/>
          <w:lang w:val="ca-ES"/>
        </w:rPr>
      </w:pPr>
      <w:r w:rsidRPr="007167ED">
        <w:rPr>
          <w:rFonts w:ascii="Arial" w:hAnsi="Arial" w:cs="Arial"/>
          <w:b/>
          <w:bCs/>
          <w:color w:val="008000"/>
          <w:sz w:val="44"/>
          <w:szCs w:val="44"/>
          <w:lang w:val="ca-ES"/>
        </w:rPr>
        <w:t>EL PIRAGÜISME I LES ACTIVITATS A LA NEU</w:t>
      </w:r>
    </w:p>
    <w:p w:rsidR="00F35446" w:rsidRDefault="00F35446" w:rsidP="00AD359A">
      <w:pPr>
        <w:jc w:val="both"/>
        <w:rPr>
          <w:rFonts w:ascii="Arial" w:hAnsi="Arial" w:cs="Arial"/>
          <w:b/>
          <w:bCs/>
          <w:color w:val="00FF00"/>
          <w:sz w:val="20"/>
          <w:szCs w:val="20"/>
          <w:lang w:val="ca-ES"/>
        </w:rPr>
      </w:pPr>
      <w:r>
        <w:rPr>
          <w:rFonts w:ascii="Arial" w:hAnsi="Arial" w:cs="Arial"/>
          <w:b/>
          <w:bCs/>
          <w:color w:val="00FF00"/>
          <w:sz w:val="20"/>
          <w:szCs w:val="20"/>
          <w:lang w:val="ca-ES"/>
        </w:rPr>
        <w:t>COM ES CLASSIFIQUEN LES ACTIVITATS EN LA NATURA?</w:t>
      </w:r>
    </w:p>
    <w:p w:rsidR="00F35446" w:rsidRDefault="00F35446" w:rsidP="00AD359A">
      <w:pPr>
        <w:jc w:val="both"/>
        <w:rPr>
          <w:rFonts w:ascii="Arial" w:hAnsi="Arial" w:cs="Arial"/>
          <w:sz w:val="20"/>
          <w:szCs w:val="20"/>
          <w:lang w:val="ca-ES"/>
        </w:rPr>
      </w:pPr>
      <w:r>
        <w:rPr>
          <w:rFonts w:ascii="Arial" w:hAnsi="Arial" w:cs="Arial"/>
          <w:sz w:val="20"/>
          <w:szCs w:val="20"/>
          <w:lang w:val="ca-ES"/>
        </w:rPr>
        <w:t>En funció del medi físic on es realitzen:</w:t>
      </w:r>
    </w:p>
    <w:p w:rsidR="00F35446" w:rsidRDefault="00F35446" w:rsidP="00AD359A">
      <w:pPr>
        <w:pStyle w:val="Prrafodelista"/>
        <w:numPr>
          <w:ilvl w:val="0"/>
          <w:numId w:val="15"/>
        </w:numPr>
        <w:jc w:val="both"/>
        <w:rPr>
          <w:rFonts w:ascii="Arial" w:hAnsi="Arial" w:cs="Arial"/>
          <w:sz w:val="20"/>
          <w:szCs w:val="20"/>
          <w:lang w:val="ca-ES"/>
        </w:rPr>
      </w:pPr>
      <w:r>
        <w:rPr>
          <w:rFonts w:ascii="Arial" w:hAnsi="Arial" w:cs="Arial"/>
          <w:b/>
          <w:bCs/>
          <w:sz w:val="20"/>
          <w:szCs w:val="20"/>
          <w:lang w:val="ca-ES"/>
        </w:rPr>
        <w:t>Medi terrestre</w:t>
      </w:r>
      <w:r>
        <w:rPr>
          <w:rFonts w:ascii="Arial" w:hAnsi="Arial" w:cs="Arial"/>
          <w:sz w:val="20"/>
          <w:szCs w:val="20"/>
          <w:lang w:val="ca-ES"/>
        </w:rPr>
        <w:t>: excursionisme, curses d’orientació, BTT, hípica, esquí, etc.</w:t>
      </w:r>
    </w:p>
    <w:p w:rsidR="00F35446" w:rsidRDefault="00091B9D" w:rsidP="000262D1">
      <w:pPr>
        <w:pStyle w:val="Prrafodelista"/>
        <w:jc w:val="center"/>
        <w:rPr>
          <w:rFonts w:ascii="Arial" w:hAnsi="Arial" w:cs="Arial"/>
          <w:sz w:val="20"/>
          <w:szCs w:val="20"/>
          <w:lang w:val="ca-ES"/>
        </w:rPr>
      </w:pPr>
      <w:r>
        <w:rPr>
          <w:rFonts w:ascii="Times New Roman" w:hAnsi="Times New Roman" w:cs="Times New Roman"/>
          <w:noProof/>
          <w:lang w:eastAsia="es-ES"/>
        </w:rPr>
        <w:drawing>
          <wp:inline distT="0" distB="0" distL="0" distR="0">
            <wp:extent cx="1762125" cy="1133475"/>
            <wp:effectExtent l="0" t="0" r="9525" b="9525"/>
            <wp:docPr id="16" name="Imagen 28" descr="http://www.danone.es/wp-content/uploads/2011/06/senderismo1_442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http://www.danone.es/wp-content/uploads/2011/06/senderismo1_442x28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2125" cy="1133475"/>
                    </a:xfrm>
                    <a:prstGeom prst="rect">
                      <a:avLst/>
                    </a:prstGeom>
                    <a:noFill/>
                    <a:ln>
                      <a:noFill/>
                    </a:ln>
                  </pic:spPr>
                </pic:pic>
              </a:graphicData>
            </a:graphic>
          </wp:inline>
        </w:drawing>
      </w:r>
    </w:p>
    <w:p w:rsidR="00F35446" w:rsidRDefault="00F35446" w:rsidP="00AD359A">
      <w:pPr>
        <w:pStyle w:val="Prrafodelista"/>
        <w:jc w:val="both"/>
        <w:rPr>
          <w:rFonts w:ascii="Arial" w:hAnsi="Arial" w:cs="Arial"/>
          <w:sz w:val="20"/>
          <w:szCs w:val="20"/>
          <w:lang w:val="ca-ES"/>
        </w:rPr>
      </w:pPr>
    </w:p>
    <w:p w:rsidR="00F35446" w:rsidRDefault="00F35446" w:rsidP="00AD359A">
      <w:pPr>
        <w:pStyle w:val="Prrafodelista"/>
        <w:numPr>
          <w:ilvl w:val="0"/>
          <w:numId w:val="15"/>
        </w:numPr>
        <w:jc w:val="both"/>
        <w:rPr>
          <w:rFonts w:ascii="Arial" w:hAnsi="Arial" w:cs="Arial"/>
          <w:sz w:val="20"/>
          <w:szCs w:val="20"/>
          <w:lang w:val="ca-ES"/>
        </w:rPr>
      </w:pPr>
      <w:r>
        <w:rPr>
          <w:rFonts w:ascii="Arial" w:hAnsi="Arial" w:cs="Arial"/>
          <w:b/>
          <w:bCs/>
          <w:sz w:val="20"/>
          <w:szCs w:val="20"/>
          <w:lang w:val="ca-ES"/>
        </w:rPr>
        <w:t>Medi aquàtic</w:t>
      </w:r>
      <w:r>
        <w:rPr>
          <w:rFonts w:ascii="Arial" w:hAnsi="Arial" w:cs="Arial"/>
          <w:sz w:val="20"/>
          <w:szCs w:val="20"/>
          <w:lang w:val="ca-ES"/>
        </w:rPr>
        <w:t>: vela, piragüisme, submarinisme, surf de vela, etc.</w:t>
      </w:r>
    </w:p>
    <w:p w:rsidR="00F35446" w:rsidRDefault="00091B9D" w:rsidP="000262D1">
      <w:pPr>
        <w:pStyle w:val="Prrafodelista"/>
        <w:jc w:val="center"/>
        <w:rPr>
          <w:rFonts w:ascii="Arial" w:hAnsi="Arial" w:cs="Arial"/>
          <w:b/>
          <w:bCs/>
          <w:sz w:val="20"/>
          <w:szCs w:val="20"/>
          <w:lang w:val="ca-ES"/>
        </w:rPr>
      </w:pPr>
      <w:r>
        <w:rPr>
          <w:rFonts w:ascii="Times New Roman" w:hAnsi="Times New Roman" w:cs="Times New Roman"/>
          <w:noProof/>
          <w:lang w:eastAsia="es-ES"/>
        </w:rPr>
        <w:drawing>
          <wp:inline distT="0" distB="0" distL="0" distR="0">
            <wp:extent cx="2066925" cy="1438275"/>
            <wp:effectExtent l="0" t="0" r="9525" b="9525"/>
            <wp:docPr id="17" name="Imagen 31" descr="http://surftherapy.es/weblog/wp-content/uploads/2014/02/Surf-school-Fuerteven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http://surftherapy.es/weblog/wp-content/uploads/2014/02/Surf-school-Fuerteventur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6925" cy="1438275"/>
                    </a:xfrm>
                    <a:prstGeom prst="rect">
                      <a:avLst/>
                    </a:prstGeom>
                    <a:noFill/>
                    <a:ln>
                      <a:noFill/>
                    </a:ln>
                  </pic:spPr>
                </pic:pic>
              </a:graphicData>
            </a:graphic>
          </wp:inline>
        </w:drawing>
      </w:r>
    </w:p>
    <w:p w:rsidR="00F35446" w:rsidRDefault="00F35446" w:rsidP="00AD359A">
      <w:pPr>
        <w:pStyle w:val="Prrafodelista"/>
        <w:jc w:val="both"/>
        <w:rPr>
          <w:rFonts w:ascii="Arial" w:hAnsi="Arial" w:cs="Arial"/>
          <w:sz w:val="20"/>
          <w:szCs w:val="20"/>
          <w:lang w:val="ca-ES"/>
        </w:rPr>
      </w:pPr>
    </w:p>
    <w:p w:rsidR="00F35446" w:rsidRDefault="00F35446" w:rsidP="00AD359A">
      <w:pPr>
        <w:pStyle w:val="Prrafodelista"/>
        <w:numPr>
          <w:ilvl w:val="0"/>
          <w:numId w:val="15"/>
        </w:numPr>
        <w:jc w:val="both"/>
        <w:rPr>
          <w:rFonts w:ascii="Arial" w:hAnsi="Arial" w:cs="Arial"/>
          <w:sz w:val="20"/>
          <w:szCs w:val="20"/>
          <w:lang w:val="ca-ES"/>
        </w:rPr>
      </w:pPr>
      <w:r>
        <w:rPr>
          <w:rFonts w:ascii="Arial" w:hAnsi="Arial" w:cs="Arial"/>
          <w:b/>
          <w:bCs/>
          <w:sz w:val="20"/>
          <w:szCs w:val="20"/>
          <w:lang w:val="ca-ES"/>
        </w:rPr>
        <w:t>Medi aeri</w:t>
      </w:r>
      <w:r>
        <w:rPr>
          <w:rFonts w:ascii="Arial" w:hAnsi="Arial" w:cs="Arial"/>
          <w:sz w:val="20"/>
          <w:szCs w:val="20"/>
          <w:lang w:val="ca-ES"/>
        </w:rPr>
        <w:t>: ala delta, ala de pendent, vol sense motor, paracaigudisme, etc.</w:t>
      </w:r>
    </w:p>
    <w:p w:rsidR="00F35446" w:rsidRDefault="00091B9D" w:rsidP="000262D1">
      <w:pPr>
        <w:pStyle w:val="Prrafodelista"/>
        <w:jc w:val="center"/>
        <w:rPr>
          <w:rFonts w:ascii="Arial" w:hAnsi="Arial" w:cs="Arial"/>
          <w:b/>
          <w:bCs/>
          <w:sz w:val="20"/>
          <w:szCs w:val="20"/>
          <w:lang w:val="ca-ES"/>
        </w:rPr>
      </w:pPr>
      <w:r>
        <w:rPr>
          <w:rFonts w:ascii="Times New Roman" w:hAnsi="Times New Roman" w:cs="Times New Roman"/>
          <w:noProof/>
          <w:lang w:eastAsia="es-ES"/>
        </w:rPr>
        <w:drawing>
          <wp:inline distT="0" distB="0" distL="0" distR="0">
            <wp:extent cx="1943100" cy="1457325"/>
            <wp:effectExtent l="0" t="0" r="0" b="9525"/>
            <wp:docPr id="18" name="Imagen 34" descr="http://www.iperqueno.info/incentivos/aire/air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http://www.iperqueno.info/incentivos/aire/aire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3100" cy="1457325"/>
                    </a:xfrm>
                    <a:prstGeom prst="rect">
                      <a:avLst/>
                    </a:prstGeom>
                    <a:noFill/>
                    <a:ln>
                      <a:noFill/>
                    </a:ln>
                  </pic:spPr>
                </pic:pic>
              </a:graphicData>
            </a:graphic>
          </wp:inline>
        </w:drawing>
      </w:r>
    </w:p>
    <w:p w:rsidR="00F35446" w:rsidRDefault="00F35446" w:rsidP="00AD359A">
      <w:pPr>
        <w:pStyle w:val="Prrafodelista"/>
        <w:jc w:val="both"/>
        <w:rPr>
          <w:rFonts w:ascii="Arial" w:hAnsi="Arial" w:cs="Arial"/>
          <w:sz w:val="20"/>
          <w:szCs w:val="20"/>
          <w:lang w:val="ca-ES"/>
        </w:rPr>
      </w:pPr>
    </w:p>
    <w:p w:rsidR="00F35446" w:rsidRDefault="00F35446" w:rsidP="00AD359A">
      <w:pPr>
        <w:jc w:val="both"/>
        <w:rPr>
          <w:rFonts w:ascii="Arial" w:hAnsi="Arial" w:cs="Arial"/>
          <w:sz w:val="20"/>
          <w:szCs w:val="20"/>
          <w:lang w:val="ca-ES"/>
        </w:rPr>
      </w:pPr>
      <w:r>
        <w:rPr>
          <w:rFonts w:ascii="Arial" w:hAnsi="Arial" w:cs="Arial"/>
          <w:sz w:val="20"/>
          <w:szCs w:val="20"/>
          <w:lang w:val="ca-ES"/>
        </w:rPr>
        <w:t>Actualment, a causa de l’auge de moltes activitats en el medi natural, d’una banda, i dels problemes ocasionats en el medi ambient a l’hora  de ser practicades, d’altra banda, les activitats en la natura es classifiquen també en funció de la incidència i l’impacta ambiental que produeixen:</w:t>
      </w:r>
    </w:p>
    <w:p w:rsidR="00F35446" w:rsidRDefault="00F35446" w:rsidP="00AD359A">
      <w:pPr>
        <w:pStyle w:val="Prrafodelista"/>
        <w:numPr>
          <w:ilvl w:val="0"/>
          <w:numId w:val="16"/>
        </w:numPr>
        <w:jc w:val="both"/>
        <w:rPr>
          <w:rFonts w:ascii="Arial" w:hAnsi="Arial" w:cs="Arial"/>
          <w:sz w:val="20"/>
          <w:szCs w:val="20"/>
          <w:lang w:val="ca-ES"/>
        </w:rPr>
      </w:pPr>
      <w:r>
        <w:rPr>
          <w:rFonts w:ascii="Arial" w:hAnsi="Arial" w:cs="Arial"/>
          <w:b/>
          <w:bCs/>
          <w:sz w:val="20"/>
          <w:szCs w:val="20"/>
          <w:lang w:val="ca-ES"/>
        </w:rPr>
        <w:t>Activitats toves</w:t>
      </w:r>
      <w:r>
        <w:rPr>
          <w:rFonts w:ascii="Arial" w:hAnsi="Arial" w:cs="Arial"/>
          <w:sz w:val="20"/>
          <w:szCs w:val="20"/>
          <w:lang w:val="ca-ES"/>
        </w:rPr>
        <w:t>: són les que per la seva pràctica simple, sensata i mesurada no provoquen dany a la natura. Per exemple: senderisme, hípica, vela, piragüisme, etc.</w:t>
      </w:r>
    </w:p>
    <w:p w:rsidR="003925B4" w:rsidRDefault="00091B9D" w:rsidP="003925B4">
      <w:pPr>
        <w:pStyle w:val="Prrafodelista"/>
        <w:jc w:val="center"/>
        <w:rPr>
          <w:rFonts w:ascii="Arial" w:hAnsi="Arial" w:cs="Arial"/>
          <w:sz w:val="20"/>
          <w:szCs w:val="20"/>
          <w:lang w:val="ca-ES"/>
        </w:rPr>
      </w:pPr>
      <w:r>
        <w:rPr>
          <w:noProof/>
          <w:lang w:eastAsia="es-ES"/>
        </w:rPr>
        <w:lastRenderedPageBreak/>
        <w:drawing>
          <wp:inline distT="0" distB="0" distL="0" distR="0">
            <wp:extent cx="4257675" cy="2838450"/>
            <wp:effectExtent l="0" t="0" r="9525" b="0"/>
            <wp:docPr id="19" name="Imagen 19" descr="Resultat d'imatges de esqui bo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sultat d'imatges de esqui bos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57675" cy="2838450"/>
                    </a:xfrm>
                    <a:prstGeom prst="rect">
                      <a:avLst/>
                    </a:prstGeom>
                    <a:noFill/>
                    <a:ln>
                      <a:noFill/>
                    </a:ln>
                  </pic:spPr>
                </pic:pic>
              </a:graphicData>
            </a:graphic>
          </wp:inline>
        </w:drawing>
      </w:r>
    </w:p>
    <w:p w:rsidR="00F35446" w:rsidRDefault="00F35446" w:rsidP="00AD359A">
      <w:pPr>
        <w:pStyle w:val="Prrafodelista"/>
        <w:numPr>
          <w:ilvl w:val="0"/>
          <w:numId w:val="16"/>
        </w:numPr>
        <w:jc w:val="both"/>
        <w:rPr>
          <w:rFonts w:ascii="Arial" w:hAnsi="Arial" w:cs="Arial"/>
          <w:sz w:val="20"/>
          <w:szCs w:val="20"/>
          <w:lang w:val="ca-ES"/>
        </w:rPr>
      </w:pPr>
      <w:r>
        <w:rPr>
          <w:rFonts w:ascii="Arial" w:hAnsi="Arial" w:cs="Arial"/>
          <w:b/>
          <w:bCs/>
          <w:sz w:val="20"/>
          <w:szCs w:val="20"/>
          <w:lang w:val="ca-ES"/>
        </w:rPr>
        <w:t>Activitats dures</w:t>
      </w:r>
      <w:r>
        <w:rPr>
          <w:rFonts w:ascii="Arial" w:hAnsi="Arial" w:cs="Arial"/>
          <w:sz w:val="20"/>
          <w:szCs w:val="20"/>
          <w:lang w:val="ca-ES"/>
        </w:rPr>
        <w:t xml:space="preserve">: són les que provoquen un deteriorament de la natura. Inclouen aquelles activitats que es practiquen amb vehicles o màquines amb motor que provoquen contaminació atmosfèrica o acústica; i les que precisen construccions i </w:t>
      </w:r>
      <w:r w:rsidR="00943470">
        <w:rPr>
          <w:rFonts w:ascii="Arial" w:hAnsi="Arial" w:cs="Arial"/>
          <w:sz w:val="20"/>
          <w:szCs w:val="20"/>
          <w:lang w:val="ca-ES"/>
        </w:rPr>
        <w:t>instal·lacions</w:t>
      </w:r>
      <w:r>
        <w:rPr>
          <w:rFonts w:ascii="Arial" w:hAnsi="Arial" w:cs="Arial"/>
          <w:sz w:val="20"/>
          <w:szCs w:val="20"/>
          <w:lang w:val="ca-ES"/>
        </w:rPr>
        <w:t xml:space="preserve"> que alteren l’entorn natural. També les que es practiquen on habita una espècie animal o vegetal que pot resultar afectada.</w:t>
      </w:r>
    </w:p>
    <w:p w:rsidR="000262D1" w:rsidRDefault="00091B9D" w:rsidP="000262D1">
      <w:pPr>
        <w:pStyle w:val="Prrafodelista"/>
        <w:jc w:val="center"/>
        <w:rPr>
          <w:rFonts w:ascii="Arial" w:hAnsi="Arial" w:cs="Arial"/>
          <w:sz w:val="20"/>
          <w:szCs w:val="20"/>
          <w:lang w:val="ca-ES"/>
        </w:rPr>
      </w:pPr>
      <w:r>
        <w:rPr>
          <w:noProof/>
          <w:lang w:eastAsia="es-ES"/>
        </w:rPr>
        <w:drawing>
          <wp:inline distT="0" distB="0" distL="0" distR="0">
            <wp:extent cx="4171950" cy="3209925"/>
            <wp:effectExtent l="0" t="0" r="0" b="9525"/>
            <wp:docPr id="20" name="Imagen 20" descr="Resultat d'imatges de esqui a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sultat d'imatges de esqui al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1950" cy="3209925"/>
                    </a:xfrm>
                    <a:prstGeom prst="rect">
                      <a:avLst/>
                    </a:prstGeom>
                    <a:noFill/>
                    <a:ln>
                      <a:noFill/>
                    </a:ln>
                  </pic:spPr>
                </pic:pic>
              </a:graphicData>
            </a:graphic>
          </wp:inline>
        </w:drawing>
      </w:r>
    </w:p>
    <w:p w:rsidR="00F35446" w:rsidRDefault="00F35446" w:rsidP="00AD359A">
      <w:pPr>
        <w:pStyle w:val="Prrafodelista"/>
        <w:jc w:val="both"/>
        <w:rPr>
          <w:rFonts w:ascii="Arial" w:hAnsi="Arial" w:cs="Arial"/>
          <w:sz w:val="20"/>
          <w:szCs w:val="20"/>
          <w:lang w:val="ca-ES"/>
        </w:rPr>
      </w:pPr>
      <w:r>
        <w:rPr>
          <w:rFonts w:ascii="Arial" w:hAnsi="Arial" w:cs="Arial"/>
          <w:sz w:val="20"/>
          <w:szCs w:val="20"/>
          <w:lang w:val="ca-ES"/>
        </w:rPr>
        <w:t>Dins la categoria d’activitats dures podem esmentar els vehicles 4 x 4, la motonàutica, els quads, les estacions d’esquí alpí, motocròs fora de circuit, etc.</w:t>
      </w:r>
    </w:p>
    <w:p w:rsidR="00F35446" w:rsidRDefault="00F35446" w:rsidP="00AD359A">
      <w:pPr>
        <w:jc w:val="both"/>
        <w:rPr>
          <w:rFonts w:ascii="Arial" w:hAnsi="Arial" w:cs="Arial"/>
          <w:sz w:val="20"/>
          <w:szCs w:val="20"/>
          <w:lang w:val="ca-ES"/>
        </w:rPr>
      </w:pPr>
    </w:p>
    <w:p w:rsidR="00F35446" w:rsidRDefault="00F35446" w:rsidP="00AD359A">
      <w:pPr>
        <w:jc w:val="both"/>
        <w:rPr>
          <w:rFonts w:ascii="Arial" w:hAnsi="Arial" w:cs="Arial"/>
          <w:b/>
          <w:bCs/>
          <w:color w:val="00FF00"/>
          <w:sz w:val="20"/>
          <w:szCs w:val="20"/>
          <w:lang w:val="ca-ES"/>
        </w:rPr>
      </w:pPr>
      <w:r>
        <w:rPr>
          <w:rFonts w:ascii="Arial" w:hAnsi="Arial" w:cs="Arial"/>
          <w:b/>
          <w:bCs/>
          <w:color w:val="00FF00"/>
          <w:sz w:val="20"/>
          <w:szCs w:val="20"/>
          <w:lang w:val="ca-ES"/>
        </w:rPr>
        <w:t>QUINES PRECAUCIONS HAS DE TENIR QUAN EN PRACTIQUES?</w:t>
      </w:r>
    </w:p>
    <w:p w:rsidR="00F35446" w:rsidRDefault="00F35446" w:rsidP="00AD359A">
      <w:pPr>
        <w:jc w:val="both"/>
        <w:rPr>
          <w:rFonts w:ascii="Arial" w:hAnsi="Arial" w:cs="Arial"/>
          <w:sz w:val="20"/>
          <w:szCs w:val="20"/>
          <w:lang w:val="ca-ES"/>
        </w:rPr>
      </w:pPr>
      <w:r>
        <w:rPr>
          <w:rFonts w:ascii="Arial" w:hAnsi="Arial" w:cs="Arial"/>
          <w:sz w:val="20"/>
          <w:szCs w:val="20"/>
          <w:lang w:val="ca-ES"/>
        </w:rPr>
        <w:t>Per norma general, a l’hora de practicar una activitat en la natura has de tenir presents diversos suggeriments. Fixa-t’hi bé.</w:t>
      </w:r>
    </w:p>
    <w:p w:rsidR="00F35446" w:rsidRDefault="00F35446" w:rsidP="00AD359A">
      <w:pPr>
        <w:jc w:val="both"/>
        <w:rPr>
          <w:rFonts w:ascii="Arial" w:hAnsi="Arial" w:cs="Arial"/>
          <w:sz w:val="20"/>
          <w:szCs w:val="20"/>
          <w:lang w:val="ca-ES"/>
        </w:rPr>
      </w:pPr>
      <w:r>
        <w:rPr>
          <w:rFonts w:ascii="Arial" w:hAnsi="Arial" w:cs="Arial"/>
          <w:sz w:val="20"/>
          <w:szCs w:val="20"/>
          <w:lang w:val="ca-ES"/>
        </w:rPr>
        <w:lastRenderedPageBreak/>
        <w:t>1.</w:t>
      </w:r>
      <w:r>
        <w:rPr>
          <w:rFonts w:ascii="Arial" w:hAnsi="Arial" w:cs="Arial"/>
          <w:i/>
          <w:iCs/>
          <w:sz w:val="20"/>
          <w:szCs w:val="20"/>
          <w:lang w:val="ca-ES"/>
        </w:rPr>
        <w:t>Realitza una activitat o un recorregut d’acord amb el teu nivell</w:t>
      </w:r>
      <w:r>
        <w:rPr>
          <w:rFonts w:ascii="Arial" w:hAnsi="Arial" w:cs="Arial"/>
          <w:sz w:val="20"/>
          <w:szCs w:val="20"/>
          <w:lang w:val="ca-ES"/>
        </w:rPr>
        <w:t>. Valora la teva condició física en aquell moment, així com també els teus coneixements tècnics.</w:t>
      </w:r>
    </w:p>
    <w:p w:rsidR="00F35446" w:rsidRDefault="00F35446" w:rsidP="00AD359A">
      <w:pPr>
        <w:jc w:val="both"/>
        <w:rPr>
          <w:rFonts w:ascii="Arial" w:hAnsi="Arial" w:cs="Arial"/>
          <w:sz w:val="20"/>
          <w:szCs w:val="20"/>
          <w:lang w:val="ca-ES"/>
        </w:rPr>
      </w:pPr>
      <w:r>
        <w:rPr>
          <w:rFonts w:ascii="Arial" w:hAnsi="Arial" w:cs="Arial"/>
          <w:sz w:val="20"/>
          <w:szCs w:val="20"/>
          <w:lang w:val="ca-ES"/>
        </w:rPr>
        <w:t>2.</w:t>
      </w:r>
      <w:r>
        <w:rPr>
          <w:rFonts w:ascii="Arial" w:hAnsi="Arial" w:cs="Arial"/>
          <w:i/>
          <w:iCs/>
          <w:sz w:val="20"/>
          <w:szCs w:val="20"/>
          <w:lang w:val="ca-ES"/>
        </w:rPr>
        <w:t>Informa’t de les previsions meteorològiques</w:t>
      </w:r>
      <w:r>
        <w:rPr>
          <w:rFonts w:ascii="Arial" w:hAnsi="Arial" w:cs="Arial"/>
          <w:sz w:val="20"/>
          <w:szCs w:val="20"/>
          <w:lang w:val="ca-ES"/>
        </w:rPr>
        <w:t>. És important saber si plourà, nevarà, farà fred o qualsevol altre tipus de fenomen, ja que això serà determinant per triar el material i planificar l’activitat.</w:t>
      </w:r>
    </w:p>
    <w:p w:rsidR="00F35446" w:rsidRDefault="00F35446" w:rsidP="00AD359A">
      <w:pPr>
        <w:jc w:val="both"/>
        <w:rPr>
          <w:rFonts w:ascii="Arial" w:hAnsi="Arial" w:cs="Arial"/>
          <w:sz w:val="20"/>
          <w:szCs w:val="20"/>
          <w:lang w:val="ca-ES"/>
        </w:rPr>
      </w:pPr>
      <w:r>
        <w:rPr>
          <w:rFonts w:ascii="Arial" w:hAnsi="Arial" w:cs="Arial"/>
          <w:sz w:val="20"/>
          <w:szCs w:val="20"/>
          <w:lang w:val="ca-ES"/>
        </w:rPr>
        <w:t>3.</w:t>
      </w:r>
      <w:r>
        <w:rPr>
          <w:rFonts w:ascii="Arial" w:hAnsi="Arial" w:cs="Arial"/>
          <w:i/>
          <w:iCs/>
          <w:sz w:val="20"/>
          <w:szCs w:val="20"/>
          <w:lang w:val="ca-ES"/>
        </w:rPr>
        <w:t>Repassa tot el material</w:t>
      </w:r>
      <w:r>
        <w:rPr>
          <w:rFonts w:ascii="Arial" w:hAnsi="Arial" w:cs="Arial"/>
          <w:sz w:val="20"/>
          <w:szCs w:val="20"/>
          <w:lang w:val="ca-ES"/>
        </w:rPr>
        <w:t>. Sigui quina sigui l’activitat que vas a practicar. Si es tracta de la bicicleta tot terreny, per exemple, dedica una  estona a repassar-ne tots els elements.</w:t>
      </w:r>
    </w:p>
    <w:p w:rsidR="00F35446" w:rsidRDefault="00F35446" w:rsidP="00AD359A">
      <w:pPr>
        <w:jc w:val="both"/>
        <w:rPr>
          <w:rFonts w:ascii="Arial" w:hAnsi="Arial" w:cs="Arial"/>
          <w:sz w:val="20"/>
          <w:szCs w:val="20"/>
          <w:lang w:val="ca-ES"/>
        </w:rPr>
      </w:pPr>
      <w:r>
        <w:rPr>
          <w:rFonts w:ascii="Arial" w:hAnsi="Arial" w:cs="Arial"/>
          <w:sz w:val="20"/>
          <w:szCs w:val="20"/>
          <w:lang w:val="ca-ES"/>
        </w:rPr>
        <w:t>4.</w:t>
      </w:r>
      <w:r>
        <w:rPr>
          <w:rFonts w:ascii="Arial" w:hAnsi="Arial" w:cs="Arial"/>
          <w:i/>
          <w:iCs/>
          <w:sz w:val="20"/>
          <w:szCs w:val="20"/>
          <w:lang w:val="ca-ES"/>
        </w:rPr>
        <w:t>Porta sempre roba i calçat adequats</w:t>
      </w:r>
      <w:r>
        <w:rPr>
          <w:rFonts w:ascii="Arial" w:hAnsi="Arial" w:cs="Arial"/>
          <w:sz w:val="20"/>
          <w:szCs w:val="20"/>
          <w:lang w:val="ca-ES"/>
        </w:rPr>
        <w:t>. En funció de l’època de l’any, cal anar preparat per al fred o per al sol i la calor. A més de perillar l’excursió, pot perillar seriosament la teva salut. Pensa també que cada activitat requereix un calçat adequat.</w:t>
      </w:r>
    </w:p>
    <w:p w:rsidR="00F35446" w:rsidRDefault="00F35446" w:rsidP="00AD359A">
      <w:pPr>
        <w:jc w:val="both"/>
        <w:rPr>
          <w:rFonts w:ascii="Arial" w:hAnsi="Arial" w:cs="Arial"/>
          <w:sz w:val="20"/>
          <w:szCs w:val="20"/>
          <w:lang w:val="ca-ES"/>
        </w:rPr>
      </w:pPr>
      <w:r>
        <w:rPr>
          <w:rFonts w:ascii="Arial" w:hAnsi="Arial" w:cs="Arial"/>
          <w:sz w:val="20"/>
          <w:szCs w:val="20"/>
          <w:lang w:val="ca-ES"/>
        </w:rPr>
        <w:t>5.</w:t>
      </w:r>
      <w:r>
        <w:rPr>
          <w:rFonts w:ascii="Arial" w:hAnsi="Arial" w:cs="Arial"/>
          <w:i/>
          <w:iCs/>
          <w:sz w:val="20"/>
          <w:szCs w:val="20"/>
          <w:lang w:val="ca-ES"/>
        </w:rPr>
        <w:t>Porta sempre un plànol i informació del lloc on vagis</w:t>
      </w:r>
      <w:r>
        <w:rPr>
          <w:rFonts w:ascii="Arial" w:hAnsi="Arial" w:cs="Arial"/>
          <w:sz w:val="20"/>
          <w:szCs w:val="20"/>
          <w:lang w:val="ca-ES"/>
        </w:rPr>
        <w:t>. Amb un plànol sempre et podràs situar. Informa’t també dels pobles, refugis o llocs on puguis ser assistit en cas de necessitar ajuda.</w:t>
      </w:r>
    </w:p>
    <w:p w:rsidR="00F35446" w:rsidRDefault="00F35446" w:rsidP="00AD359A">
      <w:pPr>
        <w:jc w:val="both"/>
        <w:rPr>
          <w:rFonts w:ascii="Arial" w:hAnsi="Arial" w:cs="Arial"/>
          <w:sz w:val="20"/>
          <w:szCs w:val="20"/>
          <w:lang w:val="ca-ES"/>
        </w:rPr>
      </w:pPr>
      <w:r>
        <w:rPr>
          <w:rFonts w:ascii="Arial" w:hAnsi="Arial" w:cs="Arial"/>
          <w:sz w:val="20"/>
          <w:szCs w:val="20"/>
          <w:lang w:val="ca-ES"/>
        </w:rPr>
        <w:t>6.</w:t>
      </w:r>
      <w:r>
        <w:rPr>
          <w:rFonts w:ascii="Arial" w:hAnsi="Arial" w:cs="Arial"/>
          <w:i/>
          <w:iCs/>
          <w:sz w:val="20"/>
          <w:szCs w:val="20"/>
          <w:lang w:val="ca-ES"/>
        </w:rPr>
        <w:t>No vagis mai sol</w:t>
      </w:r>
      <w:r>
        <w:rPr>
          <w:rFonts w:ascii="Arial" w:hAnsi="Arial" w:cs="Arial"/>
          <w:sz w:val="20"/>
          <w:szCs w:val="20"/>
          <w:lang w:val="ca-ES"/>
        </w:rPr>
        <w:t>. En cas d’accident o lesió no et podria ajudar ningú. En canvi, practicar amb els teus amics et permetrà anar acompanyat i  passar-t’ho més bé.</w:t>
      </w:r>
    </w:p>
    <w:p w:rsidR="00F35446" w:rsidRDefault="00F35446" w:rsidP="00AD359A">
      <w:pPr>
        <w:jc w:val="both"/>
        <w:rPr>
          <w:rFonts w:ascii="Arial" w:hAnsi="Arial" w:cs="Arial"/>
          <w:sz w:val="20"/>
          <w:szCs w:val="20"/>
          <w:lang w:val="ca-ES"/>
        </w:rPr>
      </w:pPr>
      <w:r>
        <w:rPr>
          <w:rFonts w:ascii="Arial" w:hAnsi="Arial" w:cs="Arial"/>
          <w:sz w:val="20"/>
          <w:szCs w:val="20"/>
          <w:lang w:val="ca-ES"/>
        </w:rPr>
        <w:t>7.</w:t>
      </w:r>
      <w:r>
        <w:rPr>
          <w:rFonts w:ascii="Arial" w:hAnsi="Arial" w:cs="Arial"/>
          <w:i/>
          <w:iCs/>
          <w:sz w:val="20"/>
          <w:szCs w:val="20"/>
          <w:lang w:val="ca-ES"/>
        </w:rPr>
        <w:t>Para esment a les indicacions i consells del guia</w:t>
      </w:r>
      <w:r>
        <w:rPr>
          <w:rFonts w:ascii="Arial" w:hAnsi="Arial" w:cs="Arial"/>
          <w:sz w:val="20"/>
          <w:szCs w:val="20"/>
          <w:lang w:val="ca-ES"/>
        </w:rPr>
        <w:t>. T’ensenyarà moltes coses i et donarà seguretat.</w:t>
      </w:r>
    </w:p>
    <w:p w:rsidR="00F35446" w:rsidRDefault="00F35446" w:rsidP="00AD359A">
      <w:pPr>
        <w:jc w:val="both"/>
        <w:rPr>
          <w:rFonts w:ascii="Arial" w:hAnsi="Arial" w:cs="Arial"/>
          <w:sz w:val="20"/>
          <w:szCs w:val="20"/>
          <w:lang w:val="ca-ES"/>
        </w:rPr>
      </w:pPr>
      <w:r>
        <w:rPr>
          <w:rFonts w:ascii="Arial" w:hAnsi="Arial" w:cs="Arial"/>
          <w:sz w:val="20"/>
          <w:szCs w:val="20"/>
          <w:lang w:val="ca-ES"/>
        </w:rPr>
        <w:t>8.</w:t>
      </w:r>
      <w:r>
        <w:rPr>
          <w:rFonts w:ascii="Arial" w:hAnsi="Arial" w:cs="Arial"/>
          <w:i/>
          <w:iCs/>
          <w:sz w:val="20"/>
          <w:szCs w:val="20"/>
          <w:lang w:val="ca-ES"/>
        </w:rPr>
        <w:t>Respecta sempre la natura</w:t>
      </w:r>
      <w:r>
        <w:rPr>
          <w:rFonts w:ascii="Arial" w:hAnsi="Arial" w:cs="Arial"/>
          <w:sz w:val="20"/>
          <w:szCs w:val="20"/>
          <w:lang w:val="ca-ES"/>
        </w:rPr>
        <w:t>. El respecte per l’entorn natural ha de ser sempre present en qualsevol activitat en la natura que practiquis. Has d’evitar qualsevol gest que pugui perjudicar-la, des de llençar un simple paper fins a qualsevol altra forma de contaminació o alteració de l’entorn.</w:t>
      </w:r>
    </w:p>
    <w:p w:rsidR="00F35446" w:rsidRDefault="00F35446" w:rsidP="00AD359A">
      <w:pPr>
        <w:jc w:val="both"/>
        <w:rPr>
          <w:rFonts w:ascii="Arial" w:hAnsi="Arial" w:cs="Arial"/>
          <w:sz w:val="20"/>
          <w:szCs w:val="20"/>
          <w:lang w:val="ca-ES"/>
        </w:rPr>
      </w:pPr>
    </w:p>
    <w:p w:rsidR="00F35446" w:rsidRPr="009A7328" w:rsidRDefault="00F35446" w:rsidP="00AD359A">
      <w:pPr>
        <w:jc w:val="both"/>
        <w:rPr>
          <w:rFonts w:ascii="Arial" w:hAnsi="Arial" w:cs="Arial"/>
          <w:b/>
          <w:bCs/>
          <w:color w:val="00FF00"/>
          <w:sz w:val="36"/>
          <w:szCs w:val="36"/>
          <w:lang w:val="ca-ES"/>
        </w:rPr>
      </w:pPr>
      <w:r w:rsidRPr="009A7328">
        <w:rPr>
          <w:rFonts w:ascii="Arial" w:hAnsi="Arial" w:cs="Arial"/>
          <w:b/>
          <w:bCs/>
          <w:color w:val="00FF00"/>
          <w:sz w:val="36"/>
          <w:szCs w:val="36"/>
          <w:lang w:val="ca-ES"/>
        </w:rPr>
        <w:t>EL PIRAGÜISME</w:t>
      </w:r>
    </w:p>
    <w:p w:rsidR="00F35446" w:rsidRDefault="00F35446" w:rsidP="00AD359A">
      <w:pPr>
        <w:jc w:val="both"/>
        <w:rPr>
          <w:rFonts w:ascii="Arial" w:hAnsi="Arial" w:cs="Arial"/>
          <w:sz w:val="20"/>
          <w:szCs w:val="20"/>
          <w:lang w:val="ca-ES"/>
        </w:rPr>
      </w:pPr>
      <w:r>
        <w:rPr>
          <w:rFonts w:ascii="Arial" w:hAnsi="Arial" w:cs="Arial"/>
          <w:sz w:val="20"/>
          <w:szCs w:val="20"/>
          <w:lang w:val="ca-ES"/>
        </w:rPr>
        <w:t>Des d’un simple tronc buidat o estructures de pells d’animals, fins a les modernes embarcacions, com el caiac o la canoa, fabricades amb materials nous, al llarg de la història de la humanitat totes les civilitzacions han tingut un objectiu comú: dominar el transport en un medi tan bàsic i alhora tan estrany com és l’aigua.</w:t>
      </w:r>
    </w:p>
    <w:p w:rsidR="00F35446" w:rsidRDefault="00F35446" w:rsidP="003925B4">
      <w:pPr>
        <w:jc w:val="center"/>
        <w:rPr>
          <w:rFonts w:ascii="Arial" w:hAnsi="Arial" w:cs="Arial"/>
          <w:sz w:val="20"/>
          <w:szCs w:val="20"/>
          <w:lang w:val="ca-ES"/>
        </w:rPr>
      </w:pPr>
    </w:p>
    <w:p w:rsidR="00F35446" w:rsidRDefault="00F35446" w:rsidP="00AD359A">
      <w:pPr>
        <w:jc w:val="both"/>
        <w:rPr>
          <w:rFonts w:ascii="Arial" w:hAnsi="Arial" w:cs="Arial"/>
          <w:b/>
          <w:bCs/>
          <w:color w:val="00FF00"/>
          <w:sz w:val="20"/>
          <w:szCs w:val="20"/>
          <w:lang w:val="ca-ES"/>
        </w:rPr>
      </w:pPr>
      <w:r>
        <w:rPr>
          <w:rFonts w:ascii="Arial" w:hAnsi="Arial" w:cs="Arial"/>
          <w:b/>
          <w:bCs/>
          <w:color w:val="00FF00"/>
          <w:sz w:val="20"/>
          <w:szCs w:val="20"/>
          <w:lang w:val="ca-ES"/>
        </w:rPr>
        <w:t>QUÈ ÉS EL PIRAGÜISME?</w:t>
      </w:r>
    </w:p>
    <w:p w:rsidR="003925B4" w:rsidRDefault="00F35446" w:rsidP="009E4836">
      <w:pPr>
        <w:jc w:val="both"/>
        <w:rPr>
          <w:rFonts w:ascii="Arial" w:hAnsi="Arial" w:cs="Arial"/>
          <w:sz w:val="20"/>
          <w:szCs w:val="20"/>
          <w:lang w:val="ca-ES"/>
        </w:rPr>
      </w:pPr>
      <w:r>
        <w:rPr>
          <w:rFonts w:ascii="Arial" w:hAnsi="Arial" w:cs="Arial"/>
          <w:sz w:val="20"/>
          <w:szCs w:val="20"/>
          <w:lang w:val="ca-ES"/>
        </w:rPr>
        <w:t xml:space="preserve">El piragüisme és l’esport que empra com a mitjà de transport </w:t>
      </w:r>
      <w:r>
        <w:rPr>
          <w:rFonts w:ascii="Arial" w:hAnsi="Arial" w:cs="Arial"/>
          <w:b/>
          <w:bCs/>
          <w:sz w:val="20"/>
          <w:szCs w:val="20"/>
          <w:lang w:val="ca-ES"/>
        </w:rPr>
        <w:t>la piragua</w:t>
      </w:r>
      <w:r>
        <w:rPr>
          <w:rFonts w:ascii="Arial" w:hAnsi="Arial" w:cs="Arial"/>
          <w:sz w:val="20"/>
          <w:szCs w:val="20"/>
          <w:lang w:val="ca-ES"/>
        </w:rPr>
        <w:t xml:space="preserve">. A diferència del rem, en el piragüisme es navega en direcció  a la marxa i no d’esquena. També es distingeix del rem en que el mitjà d’impulsió no són els rems, sinó </w:t>
      </w:r>
      <w:r>
        <w:rPr>
          <w:rFonts w:ascii="Arial" w:hAnsi="Arial" w:cs="Arial"/>
          <w:b/>
          <w:bCs/>
          <w:sz w:val="20"/>
          <w:szCs w:val="20"/>
          <w:lang w:val="ca-ES"/>
        </w:rPr>
        <w:t>les pales</w:t>
      </w:r>
      <w:r>
        <w:rPr>
          <w:rFonts w:ascii="Arial" w:hAnsi="Arial" w:cs="Arial"/>
          <w:sz w:val="20"/>
          <w:szCs w:val="20"/>
          <w:lang w:val="ca-ES"/>
        </w:rPr>
        <w:t>, que en cap moment no van fixades a l’embarcació, sinó que són subjectades pels piragüistes amb les mans.</w:t>
      </w:r>
      <w:r w:rsidR="009E4836" w:rsidRPr="009E4836">
        <w:rPr>
          <w:noProof/>
          <w:lang w:eastAsia="es-ES"/>
        </w:rPr>
        <w:t xml:space="preserve"> </w:t>
      </w:r>
    </w:p>
    <w:p w:rsidR="00F35446" w:rsidRDefault="00F35446" w:rsidP="00AD359A">
      <w:pPr>
        <w:jc w:val="both"/>
        <w:rPr>
          <w:rFonts w:ascii="Arial" w:hAnsi="Arial" w:cs="Arial"/>
          <w:sz w:val="20"/>
          <w:szCs w:val="20"/>
          <w:lang w:val="ca-ES"/>
        </w:rPr>
      </w:pPr>
      <w:r>
        <w:rPr>
          <w:rFonts w:ascii="Arial" w:hAnsi="Arial" w:cs="Arial"/>
          <w:sz w:val="20"/>
          <w:szCs w:val="20"/>
          <w:lang w:val="ca-ES"/>
        </w:rPr>
        <w:t>Segons el reglament general de la Federació de Piragüisme, una piragua és qualsevol tipus d’embarcació que no superi els 10 metres de llargada. Algunes modalitats són el caiac o la canoa.</w:t>
      </w:r>
    </w:p>
    <w:p w:rsidR="009E4836" w:rsidRDefault="009E4836" w:rsidP="009E4836">
      <w:pPr>
        <w:jc w:val="center"/>
        <w:rPr>
          <w:rFonts w:ascii="Arial" w:hAnsi="Arial" w:cs="Arial"/>
          <w:sz w:val="20"/>
          <w:szCs w:val="20"/>
          <w:lang w:val="ca-ES"/>
        </w:rPr>
      </w:pPr>
      <w:r>
        <w:rPr>
          <w:noProof/>
          <w:lang w:eastAsia="es-ES"/>
        </w:rPr>
        <w:drawing>
          <wp:inline distT="0" distB="0" distL="0" distR="0" wp14:anchorId="7F1D17DC" wp14:editId="1A293FF2">
            <wp:extent cx="1950301" cy="1219200"/>
            <wp:effectExtent l="0" t="0" r="0" b="0"/>
            <wp:docPr id="21" name="Imagen 21" descr="Resultat d'imatges de piragü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sultat d'imatges de piragüism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0964" cy="1225866"/>
                    </a:xfrm>
                    <a:prstGeom prst="rect">
                      <a:avLst/>
                    </a:prstGeom>
                    <a:noFill/>
                    <a:ln>
                      <a:noFill/>
                    </a:ln>
                  </pic:spPr>
                </pic:pic>
              </a:graphicData>
            </a:graphic>
          </wp:inline>
        </w:drawing>
      </w:r>
    </w:p>
    <w:p w:rsidR="00F35446" w:rsidRDefault="00F35446" w:rsidP="00AD359A">
      <w:pPr>
        <w:jc w:val="both"/>
        <w:rPr>
          <w:rFonts w:ascii="Arial" w:hAnsi="Arial" w:cs="Arial"/>
          <w:b/>
          <w:bCs/>
          <w:color w:val="00FF00"/>
          <w:sz w:val="20"/>
          <w:szCs w:val="20"/>
          <w:lang w:val="ca-ES"/>
        </w:rPr>
      </w:pPr>
      <w:r>
        <w:rPr>
          <w:rFonts w:ascii="Arial" w:hAnsi="Arial" w:cs="Arial"/>
          <w:b/>
          <w:bCs/>
          <w:color w:val="00FF00"/>
          <w:sz w:val="20"/>
          <w:szCs w:val="20"/>
          <w:lang w:val="ca-ES"/>
        </w:rPr>
        <w:lastRenderedPageBreak/>
        <w:t>ON ES PRACTICA?</w:t>
      </w:r>
    </w:p>
    <w:p w:rsidR="00F35446" w:rsidRDefault="00F35446" w:rsidP="00AD359A">
      <w:pPr>
        <w:jc w:val="both"/>
        <w:rPr>
          <w:rFonts w:ascii="Arial" w:hAnsi="Arial" w:cs="Arial"/>
          <w:sz w:val="20"/>
          <w:szCs w:val="20"/>
          <w:lang w:val="ca-ES"/>
        </w:rPr>
      </w:pPr>
      <w:r>
        <w:rPr>
          <w:rFonts w:ascii="Arial" w:hAnsi="Arial" w:cs="Arial"/>
          <w:sz w:val="20"/>
          <w:szCs w:val="20"/>
          <w:lang w:val="ca-ES"/>
        </w:rPr>
        <w:t>En funció de l’especialitat, pot practicar-se en diferents espais naturals:</w:t>
      </w:r>
    </w:p>
    <w:p w:rsidR="00F35446" w:rsidRDefault="00F35446" w:rsidP="00AD359A">
      <w:pPr>
        <w:pStyle w:val="Prrafodelista"/>
        <w:numPr>
          <w:ilvl w:val="0"/>
          <w:numId w:val="18"/>
        </w:numPr>
        <w:jc w:val="both"/>
        <w:rPr>
          <w:rFonts w:ascii="Arial" w:hAnsi="Arial" w:cs="Arial"/>
          <w:sz w:val="20"/>
          <w:szCs w:val="20"/>
          <w:lang w:val="ca-ES"/>
        </w:rPr>
      </w:pPr>
      <w:r>
        <w:rPr>
          <w:rFonts w:ascii="Arial" w:hAnsi="Arial" w:cs="Arial"/>
          <w:sz w:val="20"/>
          <w:szCs w:val="20"/>
          <w:lang w:val="ca-ES"/>
        </w:rPr>
        <w:t>Aigües tranquil·les (pantans, llacs).</w:t>
      </w:r>
    </w:p>
    <w:p w:rsidR="00F35446" w:rsidRDefault="00F35446" w:rsidP="00AD359A">
      <w:pPr>
        <w:pStyle w:val="Prrafodelista"/>
        <w:numPr>
          <w:ilvl w:val="0"/>
          <w:numId w:val="18"/>
        </w:numPr>
        <w:jc w:val="both"/>
        <w:rPr>
          <w:rFonts w:ascii="Arial" w:hAnsi="Arial" w:cs="Arial"/>
          <w:sz w:val="20"/>
          <w:szCs w:val="20"/>
          <w:lang w:val="ca-ES"/>
        </w:rPr>
      </w:pPr>
      <w:r>
        <w:rPr>
          <w:rFonts w:ascii="Arial" w:hAnsi="Arial" w:cs="Arial"/>
          <w:sz w:val="20"/>
          <w:szCs w:val="20"/>
          <w:lang w:val="ca-ES"/>
        </w:rPr>
        <w:t>Ascens i descens per rius (la modalitat més difícil s’anomena aigües braves).</w:t>
      </w:r>
    </w:p>
    <w:p w:rsidR="003925B4" w:rsidRDefault="00091B9D" w:rsidP="003925B4">
      <w:pPr>
        <w:pStyle w:val="Prrafodelista"/>
        <w:jc w:val="center"/>
        <w:rPr>
          <w:rFonts w:ascii="Arial" w:hAnsi="Arial" w:cs="Arial"/>
          <w:sz w:val="20"/>
          <w:szCs w:val="20"/>
          <w:lang w:val="ca-ES"/>
        </w:rPr>
      </w:pPr>
      <w:r>
        <w:rPr>
          <w:noProof/>
          <w:lang w:eastAsia="es-ES"/>
        </w:rPr>
        <w:drawing>
          <wp:inline distT="0" distB="0" distL="0" distR="0">
            <wp:extent cx="3486150" cy="2609850"/>
            <wp:effectExtent l="0" t="0" r="0" b="0"/>
            <wp:docPr id="22" name="Imagen 22" descr="Resultat d'imatges de piraguisme descens r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sultat d'imatges de piraguisme descens riu"/>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86150" cy="2609850"/>
                    </a:xfrm>
                    <a:prstGeom prst="rect">
                      <a:avLst/>
                    </a:prstGeom>
                    <a:noFill/>
                    <a:ln>
                      <a:noFill/>
                    </a:ln>
                  </pic:spPr>
                </pic:pic>
              </a:graphicData>
            </a:graphic>
          </wp:inline>
        </w:drawing>
      </w:r>
    </w:p>
    <w:p w:rsidR="00F35446" w:rsidRDefault="00F35446" w:rsidP="00AD359A">
      <w:pPr>
        <w:pStyle w:val="Prrafodelista"/>
        <w:numPr>
          <w:ilvl w:val="0"/>
          <w:numId w:val="18"/>
        </w:numPr>
        <w:jc w:val="both"/>
        <w:rPr>
          <w:rFonts w:ascii="Arial" w:hAnsi="Arial" w:cs="Arial"/>
          <w:sz w:val="20"/>
          <w:szCs w:val="20"/>
          <w:lang w:val="ca-ES"/>
        </w:rPr>
      </w:pPr>
      <w:r>
        <w:rPr>
          <w:rFonts w:ascii="Arial" w:hAnsi="Arial" w:cs="Arial"/>
          <w:sz w:val="20"/>
          <w:szCs w:val="20"/>
          <w:lang w:val="ca-ES"/>
        </w:rPr>
        <w:t>Travessa per mar.</w:t>
      </w:r>
    </w:p>
    <w:p w:rsidR="00F35446" w:rsidRDefault="00F35446" w:rsidP="00AD359A">
      <w:pPr>
        <w:jc w:val="both"/>
        <w:rPr>
          <w:rFonts w:ascii="Arial" w:hAnsi="Arial" w:cs="Arial"/>
          <w:sz w:val="20"/>
          <w:szCs w:val="20"/>
          <w:lang w:val="ca-ES"/>
        </w:rPr>
      </w:pPr>
      <w:r>
        <w:rPr>
          <w:rFonts w:ascii="Arial" w:hAnsi="Arial" w:cs="Arial"/>
          <w:sz w:val="20"/>
          <w:szCs w:val="20"/>
          <w:lang w:val="ca-ES"/>
        </w:rPr>
        <w:t>EL CAIAC I LA CANOA</w:t>
      </w:r>
    </w:p>
    <w:p w:rsidR="00F35446" w:rsidRDefault="00F35446" w:rsidP="00AD359A">
      <w:pPr>
        <w:jc w:val="both"/>
        <w:rPr>
          <w:rFonts w:ascii="Arial" w:hAnsi="Arial" w:cs="Arial"/>
          <w:sz w:val="20"/>
          <w:szCs w:val="20"/>
          <w:lang w:val="ca-ES"/>
        </w:rPr>
      </w:pPr>
      <w:r>
        <w:rPr>
          <w:rFonts w:ascii="Arial" w:hAnsi="Arial" w:cs="Arial"/>
          <w:sz w:val="20"/>
          <w:szCs w:val="20"/>
          <w:u w:val="single"/>
          <w:lang w:val="ca-ES"/>
        </w:rPr>
        <w:t>EL CAIAC</w:t>
      </w:r>
      <w:r>
        <w:rPr>
          <w:rFonts w:ascii="Arial" w:hAnsi="Arial" w:cs="Arial"/>
          <w:sz w:val="20"/>
          <w:szCs w:val="20"/>
          <w:lang w:val="ca-ES"/>
        </w:rPr>
        <w:t>. Té el seu origen en el poble esquimal i el seu nom “ca – i – ac” significa “embarcació d’homes”. Era una embarcació  tancada, per impedir que l’esquimal entrés en contacte amb  les aigües gelades del Pol Nord. S’emprava per caçar i pescar.</w:t>
      </w:r>
    </w:p>
    <w:p w:rsidR="003925B4" w:rsidRDefault="00091B9D" w:rsidP="003925B4">
      <w:pPr>
        <w:jc w:val="center"/>
        <w:rPr>
          <w:rFonts w:ascii="Arial" w:hAnsi="Arial" w:cs="Arial"/>
          <w:sz w:val="20"/>
          <w:szCs w:val="20"/>
          <w:lang w:val="ca-ES"/>
        </w:rPr>
      </w:pPr>
      <w:r>
        <w:rPr>
          <w:noProof/>
          <w:lang w:eastAsia="es-ES"/>
        </w:rPr>
        <w:drawing>
          <wp:inline distT="0" distB="0" distL="0" distR="0">
            <wp:extent cx="4724400" cy="1647825"/>
            <wp:effectExtent l="0" t="0" r="0" b="9525"/>
            <wp:docPr id="23" name="Imagen 23" descr="Resultat d'imatges de caiac esqu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sultat d'imatges de caiac esquima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4400" cy="1647825"/>
                    </a:xfrm>
                    <a:prstGeom prst="rect">
                      <a:avLst/>
                    </a:prstGeom>
                    <a:noFill/>
                    <a:ln>
                      <a:noFill/>
                    </a:ln>
                  </pic:spPr>
                </pic:pic>
              </a:graphicData>
            </a:graphic>
          </wp:inline>
        </w:drawing>
      </w:r>
    </w:p>
    <w:p w:rsidR="00F35446" w:rsidRDefault="00F35446" w:rsidP="00AD359A">
      <w:pPr>
        <w:jc w:val="both"/>
        <w:rPr>
          <w:rFonts w:ascii="Arial" w:hAnsi="Arial" w:cs="Arial"/>
          <w:sz w:val="20"/>
          <w:szCs w:val="20"/>
          <w:lang w:val="ca-ES"/>
        </w:rPr>
      </w:pPr>
      <w:r>
        <w:rPr>
          <w:rFonts w:ascii="Arial" w:hAnsi="Arial" w:cs="Arial"/>
          <w:sz w:val="20"/>
          <w:szCs w:val="20"/>
          <w:lang w:val="ca-ES"/>
        </w:rPr>
        <w:t>El caiac és una embarcació tancada, en que només hi ha una obertura per la qual s’hi introdueix el piragüista. Per propulsar-la empra una pala doble.</w:t>
      </w:r>
    </w:p>
    <w:p w:rsidR="00F35446" w:rsidRDefault="00F35446" w:rsidP="00AD359A">
      <w:pPr>
        <w:jc w:val="both"/>
        <w:rPr>
          <w:rFonts w:ascii="Arial" w:hAnsi="Arial" w:cs="Arial"/>
          <w:sz w:val="20"/>
          <w:szCs w:val="20"/>
          <w:lang w:val="ca-ES"/>
        </w:rPr>
      </w:pPr>
      <w:r>
        <w:rPr>
          <w:rFonts w:ascii="Arial" w:hAnsi="Arial" w:cs="Arial"/>
          <w:sz w:val="20"/>
          <w:szCs w:val="20"/>
          <w:u w:val="single"/>
          <w:lang w:val="ca-ES"/>
        </w:rPr>
        <w:t>LA CANOA</w:t>
      </w:r>
      <w:r>
        <w:rPr>
          <w:rFonts w:ascii="Arial" w:hAnsi="Arial" w:cs="Arial"/>
          <w:sz w:val="20"/>
          <w:szCs w:val="20"/>
          <w:lang w:val="ca-ES"/>
        </w:rPr>
        <w:t>. Aquesta embarcació té els orígens en els pobles que habitaven la costa est del Canadà, d’aquí el nom de “canoa canadenca”. Era emprada per al transport de persones, aliments, caça, correu, etc.</w:t>
      </w:r>
    </w:p>
    <w:p w:rsidR="00493B39" w:rsidRDefault="00091B9D" w:rsidP="00493B39">
      <w:pPr>
        <w:jc w:val="center"/>
        <w:rPr>
          <w:rFonts w:ascii="Arial" w:hAnsi="Arial" w:cs="Arial"/>
          <w:sz w:val="20"/>
          <w:szCs w:val="20"/>
          <w:lang w:val="ca-ES"/>
        </w:rPr>
      </w:pPr>
      <w:r>
        <w:rPr>
          <w:noProof/>
          <w:lang w:eastAsia="es-ES"/>
        </w:rPr>
        <w:lastRenderedPageBreak/>
        <w:drawing>
          <wp:inline distT="0" distB="0" distL="0" distR="0">
            <wp:extent cx="5410200" cy="2838450"/>
            <wp:effectExtent l="0" t="0" r="0" b="0"/>
            <wp:docPr id="24" name="Imagen 24" descr="Resultat d'imatges de canoa c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sultat d'imatges de canoa canad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10200" cy="2838450"/>
                    </a:xfrm>
                    <a:prstGeom prst="rect">
                      <a:avLst/>
                    </a:prstGeom>
                    <a:noFill/>
                    <a:ln>
                      <a:noFill/>
                    </a:ln>
                  </pic:spPr>
                </pic:pic>
              </a:graphicData>
            </a:graphic>
          </wp:inline>
        </w:drawing>
      </w:r>
    </w:p>
    <w:p w:rsidR="00F35446" w:rsidRDefault="00F35446" w:rsidP="00AD359A">
      <w:pPr>
        <w:jc w:val="both"/>
        <w:rPr>
          <w:rFonts w:ascii="Arial" w:hAnsi="Arial" w:cs="Arial"/>
          <w:sz w:val="20"/>
          <w:szCs w:val="20"/>
          <w:lang w:val="ca-ES"/>
        </w:rPr>
      </w:pPr>
      <w:r>
        <w:rPr>
          <w:rFonts w:ascii="Arial" w:hAnsi="Arial" w:cs="Arial"/>
          <w:sz w:val="20"/>
          <w:szCs w:val="20"/>
          <w:lang w:val="ca-ES"/>
        </w:rPr>
        <w:t>La canoa és una embarcació en que la coberta és totalment oberta i en que s’hi poden introduir un o diversos piragüistes. Usa per propulsar-la una pala simple.</w:t>
      </w:r>
    </w:p>
    <w:p w:rsidR="00F35446" w:rsidRDefault="00F35446" w:rsidP="00AD359A">
      <w:pPr>
        <w:jc w:val="both"/>
        <w:rPr>
          <w:rFonts w:ascii="Arial" w:hAnsi="Arial" w:cs="Arial"/>
          <w:sz w:val="20"/>
          <w:szCs w:val="20"/>
          <w:lang w:val="ca-ES"/>
        </w:rPr>
      </w:pPr>
      <w:r>
        <w:rPr>
          <w:rFonts w:ascii="Arial" w:hAnsi="Arial" w:cs="Arial"/>
          <w:sz w:val="20"/>
          <w:szCs w:val="20"/>
          <w:lang w:val="ca-ES"/>
        </w:rPr>
        <w:t>De les dues modalitats proposades, la més popular i generalitzada és el caiac. Per això a continuació l’estudiarem més detingudament.</w:t>
      </w:r>
    </w:p>
    <w:p w:rsidR="009E4836" w:rsidRPr="009E4836" w:rsidRDefault="009E4836" w:rsidP="00AD359A">
      <w:pPr>
        <w:jc w:val="both"/>
        <w:rPr>
          <w:rFonts w:ascii="Arial" w:hAnsi="Arial" w:cs="Arial"/>
          <w:sz w:val="20"/>
          <w:szCs w:val="20"/>
          <w:lang w:val="ca-ES"/>
        </w:rPr>
      </w:pPr>
    </w:p>
    <w:p w:rsidR="00F35446" w:rsidRDefault="00F35446" w:rsidP="00AD359A">
      <w:pPr>
        <w:jc w:val="both"/>
        <w:rPr>
          <w:rFonts w:ascii="Arial" w:hAnsi="Arial" w:cs="Arial"/>
          <w:b/>
          <w:bCs/>
          <w:color w:val="00FF00"/>
          <w:sz w:val="20"/>
          <w:szCs w:val="20"/>
          <w:lang w:val="ca-ES"/>
        </w:rPr>
      </w:pPr>
      <w:r>
        <w:rPr>
          <w:rFonts w:ascii="Arial" w:hAnsi="Arial" w:cs="Arial"/>
          <w:b/>
          <w:bCs/>
          <w:color w:val="00FF00"/>
          <w:sz w:val="20"/>
          <w:szCs w:val="20"/>
          <w:lang w:val="ca-ES"/>
        </w:rPr>
        <w:t>QUIN MATERIAL ES NECESSITA</w:t>
      </w:r>
      <w:r w:rsidR="00493B39">
        <w:rPr>
          <w:rFonts w:ascii="Arial" w:hAnsi="Arial" w:cs="Arial"/>
          <w:b/>
          <w:bCs/>
          <w:color w:val="00FF00"/>
          <w:sz w:val="20"/>
          <w:szCs w:val="20"/>
          <w:lang w:val="ca-ES"/>
        </w:rPr>
        <w:t xml:space="preserve"> EN EL CAIAC</w:t>
      </w:r>
      <w:r>
        <w:rPr>
          <w:rFonts w:ascii="Arial" w:hAnsi="Arial" w:cs="Arial"/>
          <w:b/>
          <w:bCs/>
          <w:color w:val="00FF00"/>
          <w:sz w:val="20"/>
          <w:szCs w:val="20"/>
          <w:lang w:val="ca-ES"/>
        </w:rPr>
        <w:t>?</w:t>
      </w:r>
    </w:p>
    <w:p w:rsidR="00F35446" w:rsidRDefault="00F35446" w:rsidP="00AD359A">
      <w:pPr>
        <w:jc w:val="both"/>
        <w:rPr>
          <w:rFonts w:ascii="Arial" w:hAnsi="Arial" w:cs="Arial"/>
          <w:sz w:val="20"/>
          <w:szCs w:val="20"/>
          <w:lang w:val="ca-ES"/>
        </w:rPr>
      </w:pPr>
      <w:r>
        <w:rPr>
          <w:rFonts w:ascii="Arial" w:hAnsi="Arial" w:cs="Arial"/>
          <w:sz w:val="20"/>
          <w:szCs w:val="20"/>
          <w:lang w:val="ca-ES"/>
        </w:rPr>
        <w:t>L’EMBARCACIÓ</w:t>
      </w:r>
    </w:p>
    <w:p w:rsidR="00F35446" w:rsidRDefault="00F35446" w:rsidP="00AD359A">
      <w:pPr>
        <w:jc w:val="both"/>
        <w:rPr>
          <w:rFonts w:ascii="Arial" w:hAnsi="Arial" w:cs="Arial"/>
          <w:sz w:val="20"/>
          <w:szCs w:val="20"/>
          <w:lang w:val="ca-ES"/>
        </w:rPr>
      </w:pPr>
      <w:r>
        <w:rPr>
          <w:rFonts w:ascii="Arial" w:hAnsi="Arial" w:cs="Arial"/>
          <w:sz w:val="20"/>
          <w:szCs w:val="20"/>
          <w:lang w:val="ca-ES"/>
        </w:rPr>
        <w:t>Aquestes són les seves parts i elements principals:</w:t>
      </w:r>
    </w:p>
    <w:p w:rsidR="00F35446" w:rsidRDefault="00F35446" w:rsidP="00AD359A">
      <w:pPr>
        <w:pStyle w:val="Prrafodelista"/>
        <w:numPr>
          <w:ilvl w:val="0"/>
          <w:numId w:val="19"/>
        </w:numPr>
        <w:jc w:val="both"/>
        <w:rPr>
          <w:rFonts w:ascii="Arial" w:hAnsi="Arial" w:cs="Arial"/>
          <w:sz w:val="20"/>
          <w:szCs w:val="20"/>
          <w:lang w:val="ca-ES"/>
        </w:rPr>
      </w:pPr>
      <w:r>
        <w:rPr>
          <w:rFonts w:ascii="Arial" w:hAnsi="Arial" w:cs="Arial"/>
          <w:sz w:val="20"/>
          <w:szCs w:val="20"/>
          <w:lang w:val="ca-ES"/>
        </w:rPr>
        <w:t>Proa, que és la part davantera, i popa, que és la posterior.</w:t>
      </w:r>
    </w:p>
    <w:p w:rsidR="00F35446" w:rsidRDefault="00F35446" w:rsidP="00AD359A">
      <w:pPr>
        <w:pStyle w:val="Prrafodelista"/>
        <w:numPr>
          <w:ilvl w:val="0"/>
          <w:numId w:val="19"/>
        </w:numPr>
        <w:jc w:val="both"/>
        <w:rPr>
          <w:rFonts w:ascii="Arial" w:hAnsi="Arial" w:cs="Arial"/>
          <w:sz w:val="20"/>
          <w:szCs w:val="20"/>
          <w:lang w:val="ca-ES"/>
        </w:rPr>
      </w:pPr>
      <w:r>
        <w:rPr>
          <w:rFonts w:ascii="Arial" w:hAnsi="Arial" w:cs="Arial"/>
          <w:sz w:val="20"/>
          <w:szCs w:val="20"/>
          <w:lang w:val="ca-ES"/>
        </w:rPr>
        <w:t>Casc: meitat inferior de l’embarcació, que és en contacte amb l’aigua.</w:t>
      </w:r>
    </w:p>
    <w:p w:rsidR="00F35446" w:rsidRDefault="00F35446" w:rsidP="00AD359A">
      <w:pPr>
        <w:pStyle w:val="Prrafodelista"/>
        <w:numPr>
          <w:ilvl w:val="0"/>
          <w:numId w:val="19"/>
        </w:numPr>
        <w:jc w:val="both"/>
        <w:rPr>
          <w:rFonts w:ascii="Arial" w:hAnsi="Arial" w:cs="Arial"/>
          <w:sz w:val="20"/>
          <w:szCs w:val="20"/>
          <w:lang w:val="ca-ES"/>
        </w:rPr>
      </w:pPr>
      <w:r>
        <w:rPr>
          <w:rFonts w:ascii="Arial" w:hAnsi="Arial" w:cs="Arial"/>
          <w:sz w:val="20"/>
          <w:szCs w:val="20"/>
          <w:lang w:val="ca-ES"/>
        </w:rPr>
        <w:t>Coberta: meitat superior de l’embarcació que, com ja hem esmentat, en el caiac és tancada.</w:t>
      </w:r>
    </w:p>
    <w:p w:rsidR="00F35446" w:rsidRDefault="00F35446" w:rsidP="00AD359A">
      <w:pPr>
        <w:pStyle w:val="Prrafodelista"/>
        <w:numPr>
          <w:ilvl w:val="0"/>
          <w:numId w:val="19"/>
        </w:numPr>
        <w:jc w:val="both"/>
        <w:rPr>
          <w:rFonts w:ascii="Arial" w:hAnsi="Arial" w:cs="Arial"/>
          <w:sz w:val="20"/>
          <w:szCs w:val="20"/>
          <w:lang w:val="ca-ES"/>
        </w:rPr>
      </w:pPr>
      <w:r>
        <w:rPr>
          <w:rFonts w:ascii="Arial" w:hAnsi="Arial" w:cs="Arial"/>
          <w:sz w:val="20"/>
          <w:szCs w:val="20"/>
          <w:lang w:val="ca-ES"/>
        </w:rPr>
        <w:t>Banyera: obertura que presenta l’embarcació, on s’introdueix el piragüista.</w:t>
      </w:r>
    </w:p>
    <w:p w:rsidR="00F35446" w:rsidRDefault="00F35446" w:rsidP="00AD359A">
      <w:pPr>
        <w:pStyle w:val="Prrafodelista"/>
        <w:numPr>
          <w:ilvl w:val="0"/>
          <w:numId w:val="19"/>
        </w:numPr>
        <w:jc w:val="both"/>
        <w:rPr>
          <w:rFonts w:ascii="Arial" w:hAnsi="Arial" w:cs="Arial"/>
          <w:sz w:val="20"/>
          <w:szCs w:val="20"/>
          <w:lang w:val="ca-ES"/>
        </w:rPr>
      </w:pPr>
      <w:r>
        <w:rPr>
          <w:rFonts w:ascii="Arial" w:hAnsi="Arial" w:cs="Arial"/>
          <w:sz w:val="20"/>
          <w:szCs w:val="20"/>
          <w:lang w:val="ca-ES"/>
        </w:rPr>
        <w:t>Seient: superfície on s’asseu el piragüista.</w:t>
      </w:r>
    </w:p>
    <w:p w:rsidR="00F35446" w:rsidRDefault="00F35446" w:rsidP="00AD359A">
      <w:pPr>
        <w:pStyle w:val="Prrafodelista"/>
        <w:numPr>
          <w:ilvl w:val="0"/>
          <w:numId w:val="19"/>
        </w:numPr>
        <w:jc w:val="both"/>
        <w:rPr>
          <w:rFonts w:ascii="Arial" w:hAnsi="Arial" w:cs="Arial"/>
          <w:sz w:val="20"/>
          <w:szCs w:val="20"/>
          <w:lang w:val="ca-ES"/>
        </w:rPr>
      </w:pPr>
      <w:r>
        <w:rPr>
          <w:rFonts w:ascii="Arial" w:hAnsi="Arial" w:cs="Arial"/>
          <w:sz w:val="20"/>
          <w:szCs w:val="20"/>
          <w:lang w:val="ca-ES"/>
        </w:rPr>
        <w:t>Recolzador: topall o suport situat a l’interior del casc on el piragüista recolza els peus.</w:t>
      </w:r>
    </w:p>
    <w:p w:rsidR="00F35446" w:rsidRDefault="00F35446" w:rsidP="00AD359A">
      <w:pPr>
        <w:pStyle w:val="Prrafodelista"/>
        <w:numPr>
          <w:ilvl w:val="0"/>
          <w:numId w:val="19"/>
        </w:numPr>
        <w:jc w:val="both"/>
        <w:rPr>
          <w:rFonts w:ascii="Arial" w:hAnsi="Arial" w:cs="Arial"/>
          <w:sz w:val="20"/>
          <w:szCs w:val="20"/>
          <w:lang w:val="ca-ES"/>
        </w:rPr>
      </w:pPr>
      <w:r>
        <w:rPr>
          <w:rFonts w:ascii="Arial" w:hAnsi="Arial" w:cs="Arial"/>
          <w:sz w:val="20"/>
          <w:szCs w:val="20"/>
          <w:lang w:val="ca-ES"/>
        </w:rPr>
        <w:t>Timó: part mòbil situada en la part posterior de l’embarcació que permet variar  la direcció.</w:t>
      </w:r>
    </w:p>
    <w:p w:rsidR="00F35446" w:rsidRDefault="00091B9D" w:rsidP="00A25C9D">
      <w:pPr>
        <w:jc w:val="center"/>
        <w:rPr>
          <w:rFonts w:ascii="Arial" w:hAnsi="Arial" w:cs="Arial"/>
          <w:sz w:val="20"/>
          <w:szCs w:val="20"/>
          <w:lang w:val="ca-ES"/>
        </w:rPr>
      </w:pPr>
      <w:r>
        <w:rPr>
          <w:noProof/>
          <w:lang w:eastAsia="es-ES"/>
        </w:rPr>
        <w:lastRenderedPageBreak/>
        <w:drawing>
          <wp:inline distT="0" distB="0" distL="0" distR="0">
            <wp:extent cx="4610100" cy="1876425"/>
            <wp:effectExtent l="0" t="0" r="0" b="9525"/>
            <wp:docPr id="25" name="Imagen 25" descr="Resultat d'imatges de cai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esultat d'imatges de caia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10100" cy="1876425"/>
                    </a:xfrm>
                    <a:prstGeom prst="rect">
                      <a:avLst/>
                    </a:prstGeom>
                    <a:noFill/>
                    <a:ln>
                      <a:noFill/>
                    </a:ln>
                  </pic:spPr>
                </pic:pic>
              </a:graphicData>
            </a:graphic>
          </wp:inline>
        </w:drawing>
      </w:r>
    </w:p>
    <w:p w:rsidR="00F35446" w:rsidRDefault="00F35446" w:rsidP="00AD359A">
      <w:pPr>
        <w:jc w:val="both"/>
        <w:rPr>
          <w:rFonts w:ascii="Arial" w:hAnsi="Arial" w:cs="Arial"/>
          <w:sz w:val="20"/>
          <w:szCs w:val="20"/>
          <w:lang w:val="ca-ES"/>
        </w:rPr>
      </w:pPr>
    </w:p>
    <w:p w:rsidR="00F35446" w:rsidRDefault="00F35446" w:rsidP="00AD359A">
      <w:pPr>
        <w:jc w:val="both"/>
        <w:rPr>
          <w:rFonts w:ascii="Arial" w:hAnsi="Arial" w:cs="Arial"/>
          <w:sz w:val="20"/>
          <w:szCs w:val="20"/>
          <w:lang w:val="ca-ES"/>
        </w:rPr>
      </w:pPr>
      <w:r>
        <w:rPr>
          <w:rFonts w:ascii="Arial" w:hAnsi="Arial" w:cs="Arial"/>
          <w:sz w:val="20"/>
          <w:szCs w:val="20"/>
          <w:lang w:val="ca-ES"/>
        </w:rPr>
        <w:t>LA PALA</w:t>
      </w:r>
    </w:p>
    <w:p w:rsidR="00F35446" w:rsidRDefault="00F35446" w:rsidP="00AD359A">
      <w:pPr>
        <w:jc w:val="both"/>
        <w:rPr>
          <w:rFonts w:ascii="Arial" w:hAnsi="Arial" w:cs="Arial"/>
          <w:sz w:val="20"/>
          <w:szCs w:val="20"/>
          <w:lang w:val="ca-ES"/>
        </w:rPr>
      </w:pPr>
      <w:r>
        <w:rPr>
          <w:rFonts w:ascii="Arial" w:hAnsi="Arial" w:cs="Arial"/>
          <w:sz w:val="20"/>
          <w:szCs w:val="20"/>
          <w:lang w:val="ca-ES"/>
        </w:rPr>
        <w:t xml:space="preserve">És l’instrument que necessita el piragüista per propulsar i dirigir l’embarcació. En una pala hi podem distingir dues parts: la </w:t>
      </w:r>
      <w:r>
        <w:rPr>
          <w:rFonts w:ascii="Arial" w:hAnsi="Arial" w:cs="Arial"/>
          <w:i/>
          <w:iCs/>
          <w:sz w:val="20"/>
          <w:szCs w:val="20"/>
          <w:lang w:val="ca-ES"/>
        </w:rPr>
        <w:t>perxa</w:t>
      </w:r>
      <w:r>
        <w:rPr>
          <w:rFonts w:ascii="Arial" w:hAnsi="Arial" w:cs="Arial"/>
          <w:sz w:val="20"/>
          <w:szCs w:val="20"/>
          <w:lang w:val="ca-ES"/>
        </w:rPr>
        <w:t xml:space="preserve">, o zona per on s’agafa, i la </w:t>
      </w:r>
      <w:r>
        <w:rPr>
          <w:rFonts w:ascii="Arial" w:hAnsi="Arial" w:cs="Arial"/>
          <w:i/>
          <w:iCs/>
          <w:sz w:val="20"/>
          <w:szCs w:val="20"/>
          <w:lang w:val="ca-ES"/>
        </w:rPr>
        <w:t>cullera</w:t>
      </w:r>
      <w:r>
        <w:rPr>
          <w:rFonts w:ascii="Arial" w:hAnsi="Arial" w:cs="Arial"/>
          <w:sz w:val="20"/>
          <w:szCs w:val="20"/>
          <w:lang w:val="ca-ES"/>
        </w:rPr>
        <w:t>, que és la zona que s’introdueix a l’aigua i que serveix per propulsar.</w:t>
      </w:r>
    </w:p>
    <w:p w:rsidR="00A25C9D" w:rsidRDefault="00091B9D" w:rsidP="00A25C9D">
      <w:pPr>
        <w:jc w:val="center"/>
        <w:rPr>
          <w:rFonts w:ascii="Arial" w:hAnsi="Arial" w:cs="Arial"/>
          <w:sz w:val="20"/>
          <w:szCs w:val="20"/>
          <w:lang w:val="ca-ES"/>
        </w:rPr>
      </w:pPr>
      <w:r>
        <w:rPr>
          <w:noProof/>
          <w:lang w:eastAsia="es-ES"/>
        </w:rPr>
        <w:drawing>
          <wp:inline distT="0" distB="0" distL="0" distR="0">
            <wp:extent cx="4762500" cy="1552575"/>
            <wp:effectExtent l="0" t="0" r="0" b="9525"/>
            <wp:docPr id="26" name="Imagen 26" descr="Resultat d'imatges de pala cai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sultat d'imatges de pala caiac"/>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0" cy="1552575"/>
                    </a:xfrm>
                    <a:prstGeom prst="rect">
                      <a:avLst/>
                    </a:prstGeom>
                    <a:noFill/>
                    <a:ln>
                      <a:noFill/>
                    </a:ln>
                  </pic:spPr>
                </pic:pic>
              </a:graphicData>
            </a:graphic>
          </wp:inline>
        </w:drawing>
      </w:r>
    </w:p>
    <w:p w:rsidR="00F35446" w:rsidRDefault="00F35446" w:rsidP="00AD359A">
      <w:pPr>
        <w:jc w:val="both"/>
        <w:rPr>
          <w:rFonts w:ascii="Arial" w:hAnsi="Arial" w:cs="Arial"/>
          <w:sz w:val="20"/>
          <w:szCs w:val="20"/>
          <w:lang w:val="ca-ES"/>
        </w:rPr>
      </w:pPr>
      <w:r>
        <w:rPr>
          <w:rFonts w:ascii="Arial" w:hAnsi="Arial" w:cs="Arial"/>
          <w:sz w:val="20"/>
          <w:szCs w:val="20"/>
          <w:lang w:val="ca-ES"/>
        </w:rPr>
        <w:t>L’EQUIPAMENT</w:t>
      </w:r>
    </w:p>
    <w:p w:rsidR="00F35446" w:rsidRDefault="009E4836" w:rsidP="00AD359A">
      <w:pPr>
        <w:jc w:val="both"/>
        <w:rPr>
          <w:rFonts w:ascii="Arial" w:hAnsi="Arial" w:cs="Arial"/>
          <w:sz w:val="20"/>
          <w:szCs w:val="20"/>
          <w:lang w:val="ca-ES"/>
        </w:rPr>
      </w:pPr>
      <w:r>
        <w:rPr>
          <w:rFonts w:ascii="Arial" w:hAnsi="Arial" w:cs="Arial"/>
          <w:noProof/>
          <w:sz w:val="20"/>
          <w:szCs w:val="20"/>
          <w:lang w:eastAsia="es-ES"/>
        </w:rPr>
        <w:drawing>
          <wp:anchor distT="0" distB="0" distL="114300" distR="114300" simplePos="0" relativeHeight="251663360" behindDoc="0" locked="0" layoutInCell="1" allowOverlap="1" wp14:anchorId="7308800C" wp14:editId="28253170">
            <wp:simplePos x="0" y="0"/>
            <wp:positionH relativeFrom="column">
              <wp:posOffset>566420</wp:posOffset>
            </wp:positionH>
            <wp:positionV relativeFrom="paragraph">
              <wp:posOffset>681355</wp:posOffset>
            </wp:positionV>
            <wp:extent cx="4213225" cy="2633345"/>
            <wp:effectExtent l="0" t="0" r="0" b="0"/>
            <wp:wrapTopAndBottom/>
            <wp:docPr id="43" name="Imagen 43" descr="F:\galeria_caiac_mar_tecnic_avancat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galeria_caiac_mar_tecnic_avancat_0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13225" cy="2633345"/>
                    </a:xfrm>
                    <a:prstGeom prst="rect">
                      <a:avLst/>
                    </a:prstGeom>
                    <a:noFill/>
                    <a:ln>
                      <a:noFill/>
                    </a:ln>
                  </pic:spPr>
                </pic:pic>
              </a:graphicData>
            </a:graphic>
            <wp14:sizeRelH relativeFrom="page">
              <wp14:pctWidth>0</wp14:pctWidth>
            </wp14:sizeRelH>
            <wp14:sizeRelV relativeFrom="page">
              <wp14:pctHeight>0</wp14:pctHeight>
            </wp14:sizeRelV>
          </wp:anchor>
        </w:drawing>
      </w:r>
      <w:r w:rsidR="00F35446">
        <w:rPr>
          <w:rFonts w:ascii="Arial" w:hAnsi="Arial" w:cs="Arial"/>
          <w:sz w:val="20"/>
          <w:szCs w:val="20"/>
          <w:lang w:val="ca-ES"/>
        </w:rPr>
        <w:t>Es necessita roba esportiva que permeti un moviment folgat dels braços i una armilla salvavides. Si es practica a l’hivern, cal un vestit de neoprè i un tapabanyeres.</w:t>
      </w:r>
    </w:p>
    <w:p w:rsidR="00E31500" w:rsidRDefault="00E31500" w:rsidP="00AD359A">
      <w:pPr>
        <w:jc w:val="both"/>
        <w:rPr>
          <w:rFonts w:ascii="Arial" w:hAnsi="Arial" w:cs="Arial"/>
          <w:sz w:val="20"/>
          <w:szCs w:val="20"/>
          <w:lang w:val="ca-ES"/>
        </w:rPr>
      </w:pPr>
    </w:p>
    <w:p w:rsidR="00F35446" w:rsidRDefault="00F35446" w:rsidP="00AD359A">
      <w:pPr>
        <w:jc w:val="both"/>
        <w:rPr>
          <w:rFonts w:ascii="Arial" w:hAnsi="Arial" w:cs="Arial"/>
          <w:sz w:val="20"/>
          <w:szCs w:val="20"/>
          <w:lang w:val="ca-ES"/>
        </w:rPr>
      </w:pPr>
      <w:r>
        <w:rPr>
          <w:rFonts w:ascii="Arial" w:hAnsi="Arial" w:cs="Arial"/>
          <w:sz w:val="20"/>
          <w:szCs w:val="20"/>
          <w:lang w:val="ca-ES"/>
        </w:rPr>
        <w:lastRenderedPageBreak/>
        <w:t>COM SUBJECTAR LA PALA</w:t>
      </w:r>
    </w:p>
    <w:p w:rsidR="00F35446" w:rsidRDefault="00F35446" w:rsidP="00AD359A">
      <w:pPr>
        <w:jc w:val="both"/>
        <w:rPr>
          <w:rFonts w:ascii="Arial" w:hAnsi="Arial" w:cs="Arial"/>
          <w:sz w:val="20"/>
          <w:szCs w:val="20"/>
          <w:lang w:val="ca-ES"/>
        </w:rPr>
      </w:pPr>
      <w:r>
        <w:rPr>
          <w:rFonts w:ascii="Arial" w:hAnsi="Arial" w:cs="Arial"/>
          <w:sz w:val="20"/>
          <w:szCs w:val="20"/>
          <w:lang w:val="ca-ES"/>
        </w:rPr>
        <w:t>Col·loca la pala horitzontal per damunt el cap. Agafa la perxa amb les dues mans de manera que els dos colzes formin un angle recte.</w:t>
      </w:r>
    </w:p>
    <w:p w:rsidR="00F35446" w:rsidRDefault="00F35446" w:rsidP="00AD359A">
      <w:pPr>
        <w:jc w:val="both"/>
        <w:rPr>
          <w:rFonts w:ascii="Arial" w:hAnsi="Arial" w:cs="Arial"/>
          <w:sz w:val="20"/>
          <w:szCs w:val="20"/>
          <w:lang w:val="ca-ES"/>
        </w:rPr>
      </w:pPr>
      <w:r>
        <w:rPr>
          <w:rFonts w:ascii="Arial" w:hAnsi="Arial" w:cs="Arial"/>
          <w:sz w:val="20"/>
          <w:szCs w:val="20"/>
          <w:lang w:val="ca-ES"/>
        </w:rPr>
        <w:t>En el caiac, les culleres de la pala són perpendiculars l’una amb l’altra, de manera que això t’obliga a girar amb una mà a cada palada.</w:t>
      </w:r>
    </w:p>
    <w:p w:rsidR="00F35446" w:rsidRDefault="00091B9D" w:rsidP="00A25C9D">
      <w:pPr>
        <w:jc w:val="center"/>
        <w:rPr>
          <w:rFonts w:ascii="Arial" w:hAnsi="Arial" w:cs="Arial"/>
          <w:sz w:val="20"/>
          <w:szCs w:val="20"/>
          <w:lang w:val="ca-ES"/>
        </w:rPr>
      </w:pPr>
      <w:r>
        <w:rPr>
          <w:rFonts w:ascii="Times New Roman" w:hAnsi="Times New Roman" w:cs="Times New Roman"/>
          <w:noProof/>
          <w:lang w:eastAsia="es-ES"/>
        </w:rPr>
        <w:drawing>
          <wp:inline distT="0" distB="0" distL="0" distR="0">
            <wp:extent cx="2133600" cy="1333500"/>
            <wp:effectExtent l="0" t="0" r="0" b="0"/>
            <wp:docPr id="27" name="Imagen 43" descr="http://image.slidesharecdn.com/iniciacion-111203123952-phpapp02/95/iniciacin-al-piragismo-14-728.jpg?cb=1322939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descr="http://image.slidesharecdn.com/iniciacion-111203123952-phpapp02/95/iniciacin-al-piragismo-14-728.jpg?cb=1322939989"/>
                    <pic:cNvPicPr>
                      <a:picLocks noChangeAspect="1" noChangeArrowheads="1"/>
                    </pic:cNvPicPr>
                  </pic:nvPicPr>
                  <pic:blipFill>
                    <a:blip r:embed="rId19">
                      <a:extLst>
                        <a:ext uri="{28A0092B-C50C-407E-A947-70E740481C1C}">
                          <a14:useLocalDpi xmlns:a14="http://schemas.microsoft.com/office/drawing/2010/main" val="0"/>
                        </a:ext>
                      </a:extLst>
                    </a:blip>
                    <a:srcRect l="23265" t="34256" r="2342" b="3323"/>
                    <a:stretch>
                      <a:fillRect/>
                    </a:stretch>
                  </pic:blipFill>
                  <pic:spPr bwMode="auto">
                    <a:xfrm>
                      <a:off x="0" y="0"/>
                      <a:ext cx="2133600" cy="1333500"/>
                    </a:xfrm>
                    <a:prstGeom prst="rect">
                      <a:avLst/>
                    </a:prstGeom>
                    <a:noFill/>
                    <a:ln>
                      <a:noFill/>
                    </a:ln>
                  </pic:spPr>
                </pic:pic>
              </a:graphicData>
            </a:graphic>
          </wp:inline>
        </w:drawing>
      </w:r>
    </w:p>
    <w:p w:rsidR="00F35446" w:rsidRDefault="00F35446" w:rsidP="00AD359A">
      <w:pPr>
        <w:jc w:val="both"/>
        <w:rPr>
          <w:rFonts w:ascii="Arial" w:hAnsi="Arial" w:cs="Arial"/>
          <w:sz w:val="20"/>
          <w:szCs w:val="20"/>
          <w:lang w:val="ca-ES"/>
        </w:rPr>
      </w:pPr>
    </w:p>
    <w:p w:rsidR="00F35446" w:rsidRDefault="00F35446" w:rsidP="00AD359A">
      <w:pPr>
        <w:jc w:val="both"/>
        <w:rPr>
          <w:rFonts w:ascii="Arial" w:hAnsi="Arial" w:cs="Arial"/>
          <w:sz w:val="20"/>
          <w:szCs w:val="20"/>
          <w:lang w:val="ca-ES"/>
        </w:rPr>
      </w:pPr>
      <w:r>
        <w:rPr>
          <w:rFonts w:ascii="Arial" w:hAnsi="Arial" w:cs="Arial"/>
          <w:sz w:val="20"/>
          <w:szCs w:val="20"/>
          <w:lang w:val="ca-ES"/>
        </w:rPr>
        <w:t>ALGUNS CONSELLS PER REMAR ENDAVANT</w:t>
      </w:r>
    </w:p>
    <w:p w:rsidR="00F35446" w:rsidRDefault="00F35446" w:rsidP="00AD359A">
      <w:pPr>
        <w:jc w:val="both"/>
        <w:rPr>
          <w:rFonts w:ascii="Arial" w:hAnsi="Arial" w:cs="Arial"/>
          <w:sz w:val="20"/>
          <w:szCs w:val="20"/>
          <w:lang w:val="ca-ES"/>
        </w:rPr>
      </w:pPr>
      <w:r>
        <w:rPr>
          <w:rFonts w:ascii="Arial" w:hAnsi="Arial" w:cs="Arial"/>
          <w:sz w:val="20"/>
          <w:szCs w:val="20"/>
          <w:lang w:val="ca-ES"/>
        </w:rPr>
        <w:t>És probable que, quan comencis a remar, vagis donant voltes amb el caiac i no aconsegueixis anar en línia recta. Per això has d’aprendre la tècnica de maneig de la pala.</w:t>
      </w:r>
    </w:p>
    <w:p w:rsidR="00F35446" w:rsidRDefault="00F35446" w:rsidP="00AD359A">
      <w:pPr>
        <w:pStyle w:val="Prrafodelista"/>
        <w:numPr>
          <w:ilvl w:val="0"/>
          <w:numId w:val="20"/>
        </w:numPr>
        <w:jc w:val="both"/>
        <w:rPr>
          <w:rFonts w:ascii="Arial" w:hAnsi="Arial" w:cs="Arial"/>
          <w:sz w:val="20"/>
          <w:szCs w:val="20"/>
          <w:lang w:val="ca-ES"/>
        </w:rPr>
      </w:pPr>
      <w:r>
        <w:rPr>
          <w:rFonts w:ascii="Arial" w:hAnsi="Arial" w:cs="Arial"/>
          <w:sz w:val="20"/>
          <w:szCs w:val="20"/>
          <w:lang w:val="ca-ES"/>
        </w:rPr>
        <w:t>En la preparació, aixeca la pala fins que el puny arribi a l’alçada dels ulls.</w:t>
      </w:r>
    </w:p>
    <w:p w:rsidR="00F35446" w:rsidRDefault="00F35446" w:rsidP="00AD359A">
      <w:pPr>
        <w:pStyle w:val="Prrafodelista"/>
        <w:numPr>
          <w:ilvl w:val="0"/>
          <w:numId w:val="20"/>
        </w:numPr>
        <w:jc w:val="both"/>
        <w:rPr>
          <w:rFonts w:ascii="Arial" w:hAnsi="Arial" w:cs="Arial"/>
          <w:sz w:val="20"/>
          <w:szCs w:val="20"/>
          <w:lang w:val="ca-ES"/>
        </w:rPr>
      </w:pPr>
      <w:r>
        <w:rPr>
          <w:rFonts w:ascii="Arial" w:hAnsi="Arial" w:cs="Arial"/>
          <w:sz w:val="20"/>
          <w:szCs w:val="20"/>
          <w:lang w:val="ca-ES"/>
        </w:rPr>
        <w:t>En l’atac, la cullera ha d’introduir-se a l’aigua tan endavant com sigui possible. D’aquesta manera aconseguiràs més recorregut d’estropada. Per aconseguir-ho, estira el braç endavant i gira una mica el tronc.</w:t>
      </w:r>
    </w:p>
    <w:p w:rsidR="00F35446" w:rsidRDefault="00F35446" w:rsidP="00AD359A">
      <w:pPr>
        <w:pStyle w:val="Prrafodelista"/>
        <w:numPr>
          <w:ilvl w:val="0"/>
          <w:numId w:val="20"/>
        </w:numPr>
        <w:jc w:val="both"/>
        <w:rPr>
          <w:rFonts w:ascii="Arial" w:hAnsi="Arial" w:cs="Arial"/>
          <w:sz w:val="20"/>
          <w:szCs w:val="20"/>
          <w:lang w:val="ca-ES"/>
        </w:rPr>
      </w:pPr>
      <w:r>
        <w:rPr>
          <w:rFonts w:ascii="Arial" w:hAnsi="Arial" w:cs="Arial"/>
          <w:sz w:val="20"/>
          <w:szCs w:val="20"/>
          <w:lang w:val="ca-ES"/>
        </w:rPr>
        <w:t>El recorregut de la pala a l’aigua, o tracció, has de realitzar-lo tan a prop del casc de l’embarcació com sigui possible, en línia recta i paral·lela. Així evitaràs anar contínuament fent ziga-zagues. La cullera ha de quedar, de poc, submergida totalment.</w:t>
      </w:r>
    </w:p>
    <w:p w:rsidR="00F35446" w:rsidRDefault="00F35446" w:rsidP="00AD359A">
      <w:pPr>
        <w:pStyle w:val="Prrafodelista"/>
        <w:jc w:val="both"/>
        <w:rPr>
          <w:rFonts w:ascii="Arial" w:hAnsi="Arial" w:cs="Arial"/>
          <w:sz w:val="20"/>
          <w:szCs w:val="20"/>
          <w:lang w:val="ca-ES"/>
        </w:rPr>
      </w:pPr>
    </w:p>
    <w:p w:rsidR="00F35446" w:rsidRDefault="00091B9D" w:rsidP="00A25C9D">
      <w:pPr>
        <w:jc w:val="center"/>
        <w:rPr>
          <w:rFonts w:ascii="Arial" w:hAnsi="Arial" w:cs="Arial"/>
          <w:sz w:val="20"/>
          <w:szCs w:val="20"/>
          <w:lang w:val="ca-ES"/>
        </w:rPr>
      </w:pPr>
      <w:r>
        <w:rPr>
          <w:noProof/>
          <w:lang w:eastAsia="es-ES"/>
        </w:rPr>
        <w:drawing>
          <wp:inline distT="0" distB="0" distL="0" distR="0">
            <wp:extent cx="4084982" cy="2723322"/>
            <wp:effectExtent l="0" t="0" r="0" b="1270"/>
            <wp:docPr id="28" name="Imagen 28" descr="Resultat d'imatges de remar cai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sultat d'imatges de remar caiac"/>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89543" cy="2726363"/>
                    </a:xfrm>
                    <a:prstGeom prst="rect">
                      <a:avLst/>
                    </a:prstGeom>
                    <a:noFill/>
                    <a:ln>
                      <a:noFill/>
                    </a:ln>
                  </pic:spPr>
                </pic:pic>
              </a:graphicData>
            </a:graphic>
          </wp:inline>
        </w:drawing>
      </w:r>
    </w:p>
    <w:p w:rsidR="00F35446" w:rsidRDefault="00F35446" w:rsidP="00AD359A">
      <w:pPr>
        <w:jc w:val="both"/>
        <w:rPr>
          <w:rFonts w:ascii="Arial" w:hAnsi="Arial" w:cs="Arial"/>
          <w:sz w:val="20"/>
          <w:szCs w:val="20"/>
          <w:lang w:val="ca-ES"/>
        </w:rPr>
      </w:pPr>
    </w:p>
    <w:p w:rsidR="00F35446" w:rsidRPr="009A7328" w:rsidRDefault="00F35446" w:rsidP="00AD359A">
      <w:pPr>
        <w:jc w:val="both"/>
        <w:rPr>
          <w:rFonts w:ascii="Arial" w:hAnsi="Arial" w:cs="Arial"/>
          <w:b/>
          <w:bCs/>
          <w:color w:val="00FF00"/>
          <w:sz w:val="36"/>
          <w:szCs w:val="36"/>
          <w:lang w:val="ca-ES"/>
        </w:rPr>
      </w:pPr>
      <w:r w:rsidRPr="009A7328">
        <w:rPr>
          <w:rFonts w:ascii="Arial" w:hAnsi="Arial" w:cs="Arial"/>
          <w:b/>
          <w:bCs/>
          <w:color w:val="00FF00"/>
          <w:sz w:val="36"/>
          <w:szCs w:val="36"/>
          <w:lang w:val="ca-ES"/>
        </w:rPr>
        <w:lastRenderedPageBreak/>
        <w:t>LES ACTIVITATS FÍSIQUES A LA NEU</w:t>
      </w:r>
    </w:p>
    <w:p w:rsidR="00F35446" w:rsidRDefault="00F35446" w:rsidP="00AD359A">
      <w:pPr>
        <w:jc w:val="both"/>
        <w:rPr>
          <w:rFonts w:ascii="Arial" w:hAnsi="Arial" w:cs="Arial"/>
          <w:sz w:val="20"/>
          <w:szCs w:val="20"/>
          <w:lang w:val="ca-ES"/>
        </w:rPr>
      </w:pPr>
      <w:r>
        <w:rPr>
          <w:rFonts w:ascii="Arial" w:hAnsi="Arial" w:cs="Arial"/>
          <w:sz w:val="20"/>
          <w:szCs w:val="20"/>
          <w:lang w:val="ca-ES"/>
        </w:rPr>
        <w:t>LES RAQUETES DE NEU</w:t>
      </w:r>
    </w:p>
    <w:p w:rsidR="00F35446" w:rsidRDefault="00F35446" w:rsidP="00AD359A">
      <w:pPr>
        <w:jc w:val="both"/>
        <w:rPr>
          <w:rFonts w:ascii="Arial" w:hAnsi="Arial" w:cs="Arial"/>
          <w:sz w:val="20"/>
          <w:szCs w:val="20"/>
          <w:lang w:val="ca-ES"/>
        </w:rPr>
      </w:pPr>
      <w:r>
        <w:rPr>
          <w:rFonts w:ascii="Arial" w:hAnsi="Arial" w:cs="Arial"/>
          <w:sz w:val="20"/>
          <w:szCs w:val="20"/>
          <w:lang w:val="ca-ES"/>
        </w:rPr>
        <w:t>Una raqueta de neu és un calçat especial que serveix per caminar per damunt la neu. Les raquetes tenen una superfície plana, molt més extensa que el peu, i permeten que el pes de la persona es reparteixi, de manera que impedeixen que els peus s’enfonsin en la  neu. S’acoblen a les botes de muntanya mitjançant unes corretges i,  per no perdre l’equilibri, és aconsellable portar a les mans uns bastons de neu.</w:t>
      </w:r>
    </w:p>
    <w:p w:rsidR="00F35446" w:rsidRDefault="00F35446" w:rsidP="00AD359A">
      <w:pPr>
        <w:jc w:val="both"/>
        <w:rPr>
          <w:rFonts w:ascii="Arial" w:hAnsi="Arial" w:cs="Arial"/>
          <w:sz w:val="20"/>
          <w:szCs w:val="20"/>
          <w:lang w:val="ca-ES"/>
        </w:rPr>
      </w:pPr>
      <w:r>
        <w:rPr>
          <w:rFonts w:ascii="Arial" w:hAnsi="Arial" w:cs="Arial"/>
          <w:sz w:val="20"/>
          <w:szCs w:val="20"/>
          <w:lang w:val="ca-ES"/>
        </w:rPr>
        <w:t>No requereixen cap aprenentatge previ i ens permeten fer excursions en terrenys on resultaria pràcticament impossible caminar sense elles.</w:t>
      </w:r>
    </w:p>
    <w:p w:rsidR="00044E33" w:rsidRDefault="00091B9D" w:rsidP="00044E33">
      <w:pPr>
        <w:jc w:val="center"/>
        <w:rPr>
          <w:rFonts w:ascii="Arial" w:hAnsi="Arial" w:cs="Arial"/>
          <w:sz w:val="20"/>
          <w:szCs w:val="20"/>
          <w:lang w:val="ca-ES"/>
        </w:rPr>
      </w:pPr>
      <w:r>
        <w:rPr>
          <w:noProof/>
          <w:lang w:eastAsia="es-ES"/>
        </w:rPr>
        <w:drawing>
          <wp:inline distT="0" distB="0" distL="0" distR="0">
            <wp:extent cx="4286250" cy="3362325"/>
            <wp:effectExtent l="0" t="0" r="0" b="9525"/>
            <wp:docPr id="29" name="Imagen 29" descr="Resultat d'imatges de raqueta 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sultat d'imatges de raqueta neu"/>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86250" cy="3362325"/>
                    </a:xfrm>
                    <a:prstGeom prst="rect">
                      <a:avLst/>
                    </a:prstGeom>
                    <a:noFill/>
                    <a:ln>
                      <a:noFill/>
                    </a:ln>
                  </pic:spPr>
                </pic:pic>
              </a:graphicData>
            </a:graphic>
          </wp:inline>
        </w:drawing>
      </w:r>
    </w:p>
    <w:p w:rsidR="00F35446" w:rsidRDefault="00F35446" w:rsidP="00AD359A">
      <w:pPr>
        <w:jc w:val="both"/>
        <w:rPr>
          <w:rFonts w:ascii="Arial" w:hAnsi="Arial" w:cs="Arial"/>
          <w:sz w:val="20"/>
          <w:szCs w:val="20"/>
          <w:lang w:val="ca-ES"/>
        </w:rPr>
      </w:pPr>
    </w:p>
    <w:p w:rsidR="00F35446" w:rsidRDefault="00F35446" w:rsidP="00AD359A">
      <w:pPr>
        <w:jc w:val="both"/>
        <w:rPr>
          <w:rFonts w:ascii="Arial" w:hAnsi="Arial" w:cs="Arial"/>
          <w:sz w:val="20"/>
          <w:szCs w:val="20"/>
          <w:lang w:val="ca-ES"/>
        </w:rPr>
      </w:pPr>
      <w:r>
        <w:rPr>
          <w:rFonts w:ascii="Arial" w:hAnsi="Arial" w:cs="Arial"/>
          <w:sz w:val="20"/>
          <w:szCs w:val="20"/>
          <w:lang w:val="ca-ES"/>
        </w:rPr>
        <w:t>L’ESQUÍ DE FONS</w:t>
      </w:r>
    </w:p>
    <w:p w:rsidR="00F35446" w:rsidRDefault="00F35446" w:rsidP="00AD359A">
      <w:pPr>
        <w:jc w:val="both"/>
        <w:rPr>
          <w:rFonts w:ascii="Arial" w:hAnsi="Arial" w:cs="Arial"/>
          <w:sz w:val="20"/>
          <w:szCs w:val="20"/>
          <w:lang w:val="ca-ES"/>
        </w:rPr>
      </w:pPr>
      <w:r>
        <w:rPr>
          <w:rFonts w:ascii="Arial" w:hAnsi="Arial" w:cs="Arial"/>
          <w:sz w:val="20"/>
          <w:szCs w:val="20"/>
          <w:lang w:val="ca-ES"/>
        </w:rPr>
        <w:t>Anomenat també “esquí nòrdic” pel seu origen en el països escandinaus. L’esquí de fons consisteix a lliscar per la neu amb l’impuls de les cames i dels braços de l’esquiador.</w:t>
      </w:r>
    </w:p>
    <w:p w:rsidR="00F35446" w:rsidRDefault="00F35446" w:rsidP="00AD359A">
      <w:pPr>
        <w:jc w:val="both"/>
        <w:rPr>
          <w:rFonts w:ascii="Arial" w:hAnsi="Arial" w:cs="Arial"/>
          <w:sz w:val="20"/>
          <w:szCs w:val="20"/>
          <w:lang w:val="ca-ES"/>
        </w:rPr>
      </w:pPr>
      <w:r>
        <w:rPr>
          <w:rFonts w:ascii="Arial" w:hAnsi="Arial" w:cs="Arial"/>
          <w:sz w:val="20"/>
          <w:szCs w:val="20"/>
          <w:lang w:val="ca-ES"/>
        </w:rPr>
        <w:t>Per facilitar-ne la pràctica, s’habiliten uns circuits on hi ha marcats uns carrils, a manera de guies, per on l’esquiador fa lliscar els seus esquís.</w:t>
      </w:r>
    </w:p>
    <w:p w:rsidR="00F35446" w:rsidRDefault="00091B9D" w:rsidP="00044E33">
      <w:pPr>
        <w:jc w:val="center"/>
        <w:rPr>
          <w:rFonts w:ascii="Arial" w:hAnsi="Arial" w:cs="Arial"/>
          <w:sz w:val="20"/>
          <w:szCs w:val="20"/>
          <w:lang w:val="ca-ES"/>
        </w:rPr>
      </w:pPr>
      <w:r>
        <w:rPr>
          <w:rFonts w:ascii="Times New Roman" w:hAnsi="Times New Roman" w:cs="Times New Roman"/>
          <w:noProof/>
          <w:lang w:eastAsia="es-ES"/>
        </w:rPr>
        <w:drawing>
          <wp:inline distT="0" distB="0" distL="0" distR="0">
            <wp:extent cx="2933700" cy="1152525"/>
            <wp:effectExtent l="0" t="0" r="0" b="9525"/>
            <wp:docPr id="30" name="Imagen 49" descr="https://www.deportesgoyo.com/productos/fot1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descr="https://www.deportesgoyo.com/productos/fot142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33700" cy="1152525"/>
                    </a:xfrm>
                    <a:prstGeom prst="rect">
                      <a:avLst/>
                    </a:prstGeom>
                    <a:noFill/>
                    <a:ln>
                      <a:noFill/>
                    </a:ln>
                  </pic:spPr>
                </pic:pic>
              </a:graphicData>
            </a:graphic>
          </wp:inline>
        </w:drawing>
      </w:r>
    </w:p>
    <w:p w:rsidR="00F35446" w:rsidRDefault="00F35446" w:rsidP="00AD359A">
      <w:pPr>
        <w:jc w:val="both"/>
        <w:rPr>
          <w:rFonts w:ascii="Arial" w:hAnsi="Arial" w:cs="Arial"/>
          <w:sz w:val="20"/>
          <w:szCs w:val="20"/>
          <w:lang w:val="ca-ES"/>
        </w:rPr>
      </w:pPr>
    </w:p>
    <w:p w:rsidR="00F35446" w:rsidRDefault="00F35446" w:rsidP="00AD359A">
      <w:pPr>
        <w:jc w:val="both"/>
        <w:rPr>
          <w:rFonts w:ascii="Arial" w:hAnsi="Arial" w:cs="Arial"/>
          <w:sz w:val="20"/>
          <w:szCs w:val="20"/>
          <w:lang w:val="ca-ES"/>
        </w:rPr>
      </w:pPr>
      <w:r>
        <w:rPr>
          <w:rFonts w:ascii="Arial" w:hAnsi="Arial" w:cs="Arial"/>
          <w:sz w:val="20"/>
          <w:szCs w:val="20"/>
          <w:lang w:val="ca-ES"/>
        </w:rPr>
        <w:lastRenderedPageBreak/>
        <w:t>LES PASSES EN L’ESQUÍ DE FONS</w:t>
      </w:r>
    </w:p>
    <w:p w:rsidR="00F35446" w:rsidRDefault="00F35446" w:rsidP="00AD359A">
      <w:pPr>
        <w:jc w:val="both"/>
        <w:rPr>
          <w:rFonts w:ascii="Arial" w:hAnsi="Arial" w:cs="Arial"/>
          <w:sz w:val="20"/>
          <w:szCs w:val="20"/>
          <w:lang w:val="ca-ES"/>
        </w:rPr>
      </w:pPr>
      <w:r>
        <w:rPr>
          <w:rFonts w:ascii="Arial" w:hAnsi="Arial" w:cs="Arial"/>
          <w:sz w:val="20"/>
          <w:szCs w:val="20"/>
          <w:lang w:val="ca-ES"/>
        </w:rPr>
        <w:t>Hi ha dues tècniques diferenciades en l’esquí de fons actual:</w:t>
      </w:r>
    </w:p>
    <w:p w:rsidR="00F35446" w:rsidRDefault="00091B9D" w:rsidP="00AD359A">
      <w:pPr>
        <w:pStyle w:val="Prrafodelista"/>
        <w:numPr>
          <w:ilvl w:val="0"/>
          <w:numId w:val="21"/>
        </w:numPr>
        <w:jc w:val="both"/>
        <w:rPr>
          <w:rFonts w:ascii="Arial" w:hAnsi="Arial" w:cs="Arial"/>
          <w:sz w:val="20"/>
          <w:szCs w:val="20"/>
          <w:lang w:val="ca-ES"/>
        </w:rPr>
      </w:pPr>
      <w:r>
        <w:rPr>
          <w:rFonts w:ascii="Arial" w:hAnsi="Arial" w:cs="Arial"/>
          <w:noProof/>
          <w:sz w:val="20"/>
          <w:szCs w:val="20"/>
          <w:lang w:eastAsia="es-ES"/>
        </w:rPr>
        <w:drawing>
          <wp:anchor distT="0" distB="0" distL="114300" distR="114300" simplePos="0" relativeHeight="251667456" behindDoc="0" locked="0" layoutInCell="1" allowOverlap="1">
            <wp:simplePos x="0" y="0"/>
            <wp:positionH relativeFrom="column">
              <wp:posOffset>628650</wp:posOffset>
            </wp:positionH>
            <wp:positionV relativeFrom="paragraph">
              <wp:posOffset>979805</wp:posOffset>
            </wp:positionV>
            <wp:extent cx="3986530" cy="2657475"/>
            <wp:effectExtent l="0" t="0" r="0" b="9525"/>
            <wp:wrapTopAndBottom/>
            <wp:docPr id="45" name="Imagen 45" descr="F:\576_136264428313733_10_race_12l13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576_136264428313733_10_race_12l13_low.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86530" cy="2657475"/>
                    </a:xfrm>
                    <a:prstGeom prst="rect">
                      <a:avLst/>
                    </a:prstGeom>
                    <a:noFill/>
                    <a:ln>
                      <a:noFill/>
                    </a:ln>
                  </pic:spPr>
                </pic:pic>
              </a:graphicData>
            </a:graphic>
            <wp14:sizeRelH relativeFrom="page">
              <wp14:pctWidth>0</wp14:pctWidth>
            </wp14:sizeRelH>
            <wp14:sizeRelV relativeFrom="page">
              <wp14:pctHeight>0</wp14:pctHeight>
            </wp14:sizeRelV>
          </wp:anchor>
        </w:drawing>
      </w:r>
      <w:r w:rsidR="00F35446">
        <w:rPr>
          <w:rFonts w:ascii="Arial" w:hAnsi="Arial" w:cs="Arial"/>
          <w:i/>
          <w:iCs/>
          <w:sz w:val="20"/>
          <w:szCs w:val="20"/>
          <w:lang w:val="ca-ES"/>
        </w:rPr>
        <w:t>Tècnica clàssica o pas alternatiu</w:t>
      </w:r>
      <w:r w:rsidR="00F35446">
        <w:rPr>
          <w:rFonts w:ascii="Arial" w:hAnsi="Arial" w:cs="Arial"/>
          <w:sz w:val="20"/>
          <w:szCs w:val="20"/>
          <w:lang w:val="ca-ES"/>
        </w:rPr>
        <w:t xml:space="preserve">. Es tracta de realitzar un fort impuls amb una cama perquè l’esquí llisqui damunt el carril. I així alternativament amb les dues cames. És molt important acompanyar cada impuls de la cama amb </w:t>
      </w:r>
      <w:r w:rsidR="006D7FEA">
        <w:rPr>
          <w:rFonts w:ascii="Arial" w:hAnsi="Arial" w:cs="Arial"/>
          <w:sz w:val="20"/>
          <w:szCs w:val="20"/>
          <w:lang w:val="ca-ES"/>
        </w:rPr>
        <w:t>u</w:t>
      </w:r>
      <w:r w:rsidR="00F35446">
        <w:rPr>
          <w:rFonts w:ascii="Arial" w:hAnsi="Arial" w:cs="Arial"/>
          <w:sz w:val="20"/>
          <w:szCs w:val="20"/>
          <w:lang w:val="ca-ES"/>
        </w:rPr>
        <w:t>n de bastó amb el braç contrari a la cama que s’avança.</w:t>
      </w:r>
    </w:p>
    <w:p w:rsidR="006D7FEA" w:rsidRDefault="006D7FEA" w:rsidP="006D7FEA">
      <w:pPr>
        <w:pStyle w:val="Prrafodelista"/>
        <w:jc w:val="both"/>
        <w:rPr>
          <w:rFonts w:ascii="Arial" w:hAnsi="Arial" w:cs="Arial"/>
          <w:sz w:val="20"/>
          <w:szCs w:val="20"/>
          <w:lang w:val="ca-ES"/>
        </w:rPr>
      </w:pPr>
    </w:p>
    <w:p w:rsidR="00F35446" w:rsidRDefault="00F35446" w:rsidP="00AD359A">
      <w:pPr>
        <w:pStyle w:val="Prrafodelista"/>
        <w:numPr>
          <w:ilvl w:val="0"/>
          <w:numId w:val="21"/>
        </w:numPr>
        <w:jc w:val="both"/>
        <w:rPr>
          <w:rFonts w:ascii="Arial" w:hAnsi="Arial" w:cs="Arial"/>
          <w:sz w:val="20"/>
          <w:szCs w:val="20"/>
          <w:lang w:val="ca-ES"/>
        </w:rPr>
      </w:pPr>
      <w:r>
        <w:rPr>
          <w:rFonts w:ascii="Arial" w:hAnsi="Arial" w:cs="Arial"/>
          <w:i/>
          <w:iCs/>
          <w:sz w:val="20"/>
          <w:szCs w:val="20"/>
          <w:lang w:val="ca-ES"/>
        </w:rPr>
        <w:t>Pas del patinador o skating</w:t>
      </w:r>
      <w:r>
        <w:rPr>
          <w:rFonts w:ascii="Arial" w:hAnsi="Arial" w:cs="Arial"/>
          <w:sz w:val="20"/>
          <w:szCs w:val="20"/>
          <w:lang w:val="ca-ES"/>
        </w:rPr>
        <w:t>. En aquesta tècnica, de manera similar a la passa que efectuen els patinadors sobre gel, els esquís llisquen cap a un costat i cap a l’altre amb l’impuls alternatiu de les cames.</w:t>
      </w:r>
    </w:p>
    <w:p w:rsidR="006D7FEA" w:rsidRDefault="009E4836" w:rsidP="006D7FEA">
      <w:pPr>
        <w:pStyle w:val="Prrafodelista"/>
        <w:jc w:val="both"/>
        <w:rPr>
          <w:rFonts w:ascii="Arial" w:hAnsi="Arial" w:cs="Arial"/>
          <w:sz w:val="20"/>
          <w:szCs w:val="20"/>
          <w:lang w:val="ca-ES"/>
        </w:rPr>
      </w:pPr>
      <w:r>
        <w:rPr>
          <w:rFonts w:ascii="Arial" w:hAnsi="Arial" w:cs="Arial"/>
          <w:noProof/>
          <w:sz w:val="20"/>
          <w:szCs w:val="20"/>
          <w:lang w:eastAsia="es-ES"/>
        </w:rPr>
        <w:drawing>
          <wp:anchor distT="0" distB="0" distL="114300" distR="114300" simplePos="0" relativeHeight="251665408" behindDoc="0" locked="0" layoutInCell="1" allowOverlap="1" wp14:anchorId="2C03D18E" wp14:editId="298B0D4D">
            <wp:simplePos x="0" y="0"/>
            <wp:positionH relativeFrom="column">
              <wp:posOffset>660400</wp:posOffset>
            </wp:positionH>
            <wp:positionV relativeFrom="paragraph">
              <wp:posOffset>556260</wp:posOffset>
            </wp:positionV>
            <wp:extent cx="3896995" cy="2603500"/>
            <wp:effectExtent l="0" t="0" r="8255" b="6350"/>
            <wp:wrapTopAndBottom/>
            <wp:docPr id="44" name="Imagen 44" descr="F:\220px-Priit_Narusk_at_Tour_de_S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220px-Priit_Narusk_at_Tour_de_Ski.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96995" cy="2603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5446" w:rsidRDefault="00F35446" w:rsidP="00AD359A">
      <w:pPr>
        <w:jc w:val="both"/>
        <w:rPr>
          <w:rFonts w:ascii="Arial" w:hAnsi="Arial" w:cs="Arial"/>
          <w:sz w:val="20"/>
          <w:szCs w:val="20"/>
          <w:lang w:val="ca-ES"/>
        </w:rPr>
      </w:pPr>
    </w:p>
    <w:p w:rsidR="00F35446" w:rsidRDefault="00F35446" w:rsidP="00AD359A">
      <w:pPr>
        <w:jc w:val="both"/>
        <w:rPr>
          <w:rFonts w:ascii="Arial" w:hAnsi="Arial" w:cs="Arial"/>
          <w:sz w:val="20"/>
          <w:szCs w:val="20"/>
          <w:lang w:val="ca-ES"/>
        </w:rPr>
      </w:pPr>
    </w:p>
    <w:p w:rsidR="00F35446" w:rsidRDefault="00F35446" w:rsidP="00AD359A">
      <w:pPr>
        <w:jc w:val="both"/>
        <w:rPr>
          <w:rFonts w:ascii="Arial" w:hAnsi="Arial" w:cs="Arial"/>
          <w:sz w:val="20"/>
          <w:szCs w:val="20"/>
          <w:lang w:val="ca-ES"/>
        </w:rPr>
      </w:pPr>
      <w:r>
        <w:rPr>
          <w:rFonts w:ascii="Arial" w:hAnsi="Arial" w:cs="Arial"/>
          <w:sz w:val="20"/>
          <w:szCs w:val="20"/>
          <w:lang w:val="ca-ES"/>
        </w:rPr>
        <w:lastRenderedPageBreak/>
        <w:t>L’ESQUÍ ALPÍ</w:t>
      </w:r>
    </w:p>
    <w:p w:rsidR="00F35446" w:rsidRDefault="00091B9D" w:rsidP="00AD359A">
      <w:pPr>
        <w:jc w:val="both"/>
        <w:rPr>
          <w:rFonts w:ascii="Arial" w:hAnsi="Arial" w:cs="Arial"/>
          <w:sz w:val="20"/>
          <w:szCs w:val="20"/>
          <w:lang w:val="ca-ES"/>
        </w:rPr>
      </w:pPr>
      <w:r>
        <w:rPr>
          <w:rFonts w:ascii="Arial" w:hAnsi="Arial" w:cs="Arial"/>
          <w:noProof/>
          <w:sz w:val="20"/>
          <w:szCs w:val="20"/>
          <w:lang w:eastAsia="es-ES"/>
        </w:rPr>
        <w:drawing>
          <wp:anchor distT="0" distB="0" distL="114300" distR="114300" simplePos="0" relativeHeight="251669504" behindDoc="0" locked="0" layoutInCell="1" allowOverlap="1">
            <wp:simplePos x="0" y="0"/>
            <wp:positionH relativeFrom="column">
              <wp:posOffset>962025</wp:posOffset>
            </wp:positionH>
            <wp:positionV relativeFrom="paragraph">
              <wp:posOffset>1185545</wp:posOffset>
            </wp:positionV>
            <wp:extent cx="2619375" cy="1743075"/>
            <wp:effectExtent l="0" t="0" r="9525" b="9525"/>
            <wp:wrapTopAndBottom/>
            <wp:docPr id="46" name="Imagen 46" descr="F:\descarg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descarga (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00F35446">
        <w:rPr>
          <w:rFonts w:ascii="Arial" w:hAnsi="Arial" w:cs="Arial"/>
          <w:sz w:val="20"/>
          <w:szCs w:val="20"/>
          <w:lang w:val="ca-ES"/>
        </w:rPr>
        <w:t xml:space="preserve">És el que es practica exclusivament en pistes de descens. Per pujar els pendents que ens porten a l’inici de les pistes, les estacions d’esquí disposen d’unes construccions anomenades </w:t>
      </w:r>
      <w:r w:rsidR="00F35446">
        <w:rPr>
          <w:rFonts w:ascii="Arial" w:hAnsi="Arial" w:cs="Arial"/>
          <w:i/>
          <w:iCs/>
          <w:sz w:val="20"/>
          <w:szCs w:val="20"/>
          <w:lang w:val="ca-ES"/>
        </w:rPr>
        <w:t>remuntadors mecànics</w:t>
      </w:r>
      <w:r w:rsidR="00F35446">
        <w:rPr>
          <w:rFonts w:ascii="Arial" w:hAnsi="Arial" w:cs="Arial"/>
          <w:sz w:val="20"/>
          <w:szCs w:val="20"/>
          <w:lang w:val="ca-ES"/>
        </w:rPr>
        <w:t xml:space="preserve"> (telefèrics, telecadires i arrossegadors). Has de saber que les pistes es classifiquen en funció del grau de dificultat. Així, podem trobar pistes verdes (debutants), blaves (fàcils), vermelles (difícils) i negres (molt difícils).</w:t>
      </w:r>
    </w:p>
    <w:p w:rsidR="00F35446" w:rsidRDefault="00F35446" w:rsidP="00AD359A">
      <w:pPr>
        <w:jc w:val="both"/>
        <w:rPr>
          <w:rFonts w:ascii="Arial" w:hAnsi="Arial" w:cs="Arial"/>
          <w:sz w:val="20"/>
          <w:szCs w:val="20"/>
          <w:lang w:val="ca-ES"/>
        </w:rPr>
      </w:pPr>
    </w:p>
    <w:p w:rsidR="00F35446" w:rsidRDefault="00F35446" w:rsidP="00AD359A">
      <w:pPr>
        <w:jc w:val="both"/>
        <w:rPr>
          <w:rFonts w:ascii="Arial" w:hAnsi="Arial" w:cs="Arial"/>
          <w:sz w:val="20"/>
          <w:szCs w:val="20"/>
          <w:lang w:val="ca-ES"/>
        </w:rPr>
      </w:pPr>
      <w:r>
        <w:rPr>
          <w:rFonts w:ascii="Arial" w:hAnsi="Arial" w:cs="Arial"/>
          <w:sz w:val="20"/>
          <w:szCs w:val="20"/>
          <w:lang w:val="ca-ES"/>
        </w:rPr>
        <w:t>POSICIÓ BÀSICA DE L’ESQUÍ ALPÍ</w:t>
      </w:r>
    </w:p>
    <w:p w:rsidR="00F35446" w:rsidRDefault="00091B9D" w:rsidP="00AD359A">
      <w:pPr>
        <w:pStyle w:val="Prrafodelista"/>
        <w:numPr>
          <w:ilvl w:val="0"/>
          <w:numId w:val="22"/>
        </w:numPr>
        <w:jc w:val="both"/>
        <w:rPr>
          <w:rFonts w:ascii="Arial" w:hAnsi="Arial" w:cs="Arial"/>
          <w:sz w:val="20"/>
          <w:szCs w:val="20"/>
          <w:lang w:val="ca-ES"/>
        </w:rPr>
      </w:pPr>
      <w:r>
        <w:rPr>
          <w:rFonts w:ascii="Arial" w:hAnsi="Arial" w:cs="Arial"/>
          <w:noProof/>
          <w:sz w:val="20"/>
          <w:szCs w:val="20"/>
          <w:lang w:eastAsia="es-ES"/>
        </w:rPr>
        <w:drawing>
          <wp:anchor distT="0" distB="0" distL="114300" distR="114300" simplePos="0" relativeHeight="251671552" behindDoc="0" locked="0" layoutInCell="1" allowOverlap="1">
            <wp:simplePos x="0" y="0"/>
            <wp:positionH relativeFrom="column">
              <wp:posOffset>1095375</wp:posOffset>
            </wp:positionH>
            <wp:positionV relativeFrom="paragraph">
              <wp:posOffset>890905</wp:posOffset>
            </wp:positionV>
            <wp:extent cx="2790825" cy="1638300"/>
            <wp:effectExtent l="0" t="0" r="9525" b="0"/>
            <wp:wrapTopAndBottom/>
            <wp:docPr id="47" name="Imagen 47" descr="F:\descarg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descarga (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90825"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F35446">
        <w:rPr>
          <w:rFonts w:ascii="Arial" w:hAnsi="Arial" w:cs="Arial"/>
          <w:sz w:val="20"/>
          <w:szCs w:val="20"/>
          <w:lang w:val="ca-ES"/>
        </w:rPr>
        <w:t xml:space="preserve">Cos lleugerament inclinat cap endavant, amb els braços semiflexionats i </w:t>
      </w:r>
      <w:r w:rsidR="00943470">
        <w:rPr>
          <w:rFonts w:ascii="Arial" w:hAnsi="Arial" w:cs="Arial"/>
          <w:sz w:val="20"/>
          <w:szCs w:val="20"/>
          <w:lang w:val="ca-ES"/>
        </w:rPr>
        <w:t>col·locats</w:t>
      </w:r>
      <w:r w:rsidR="00F35446">
        <w:rPr>
          <w:rFonts w:ascii="Arial" w:hAnsi="Arial" w:cs="Arial"/>
          <w:sz w:val="20"/>
          <w:szCs w:val="20"/>
          <w:lang w:val="ca-ES"/>
        </w:rPr>
        <w:t xml:space="preserve"> davant el cos.</w:t>
      </w:r>
    </w:p>
    <w:p w:rsidR="00F35446" w:rsidRDefault="00F35446" w:rsidP="00AD359A">
      <w:pPr>
        <w:pStyle w:val="Prrafodelista"/>
        <w:numPr>
          <w:ilvl w:val="0"/>
          <w:numId w:val="22"/>
        </w:numPr>
        <w:jc w:val="both"/>
        <w:rPr>
          <w:rFonts w:ascii="Arial" w:hAnsi="Arial" w:cs="Arial"/>
          <w:sz w:val="20"/>
          <w:szCs w:val="20"/>
          <w:lang w:val="ca-ES"/>
        </w:rPr>
      </w:pPr>
      <w:r>
        <w:rPr>
          <w:rFonts w:ascii="Arial" w:hAnsi="Arial" w:cs="Arial"/>
          <w:sz w:val="20"/>
          <w:szCs w:val="20"/>
          <w:lang w:val="ca-ES"/>
        </w:rPr>
        <w:t>Cames semiflexionades amb els esquis separats un de l’altre uns 20 cm.</w:t>
      </w:r>
    </w:p>
    <w:p w:rsidR="00E3182D" w:rsidRDefault="00E3182D" w:rsidP="00E3182D">
      <w:pPr>
        <w:pStyle w:val="Prrafodelista"/>
        <w:jc w:val="both"/>
        <w:rPr>
          <w:rFonts w:ascii="Arial" w:hAnsi="Arial" w:cs="Arial"/>
          <w:sz w:val="20"/>
          <w:szCs w:val="20"/>
          <w:lang w:val="ca-ES"/>
        </w:rPr>
      </w:pPr>
    </w:p>
    <w:p w:rsidR="00F35446" w:rsidRDefault="00F35446" w:rsidP="00AD359A">
      <w:pPr>
        <w:jc w:val="both"/>
        <w:rPr>
          <w:rFonts w:ascii="Arial" w:hAnsi="Arial" w:cs="Arial"/>
          <w:sz w:val="20"/>
          <w:szCs w:val="20"/>
          <w:lang w:val="ca-ES"/>
        </w:rPr>
      </w:pPr>
      <w:r>
        <w:rPr>
          <w:rFonts w:ascii="Arial" w:hAnsi="Arial" w:cs="Arial"/>
          <w:sz w:val="20"/>
          <w:szCs w:val="20"/>
          <w:lang w:val="ca-ES"/>
        </w:rPr>
        <w:t>TÈCNICA DE L’ESQUÍ ALPÍ</w:t>
      </w:r>
    </w:p>
    <w:p w:rsidR="00F35446" w:rsidRDefault="00F35446" w:rsidP="00AD359A">
      <w:pPr>
        <w:pStyle w:val="Prrafodelista"/>
        <w:numPr>
          <w:ilvl w:val="0"/>
          <w:numId w:val="23"/>
        </w:numPr>
        <w:jc w:val="both"/>
        <w:rPr>
          <w:rFonts w:ascii="Arial" w:hAnsi="Arial" w:cs="Arial"/>
          <w:sz w:val="20"/>
          <w:szCs w:val="20"/>
          <w:lang w:val="ca-ES"/>
        </w:rPr>
      </w:pPr>
      <w:r>
        <w:rPr>
          <w:rFonts w:ascii="Arial" w:hAnsi="Arial" w:cs="Arial"/>
          <w:i/>
          <w:iCs/>
          <w:sz w:val="20"/>
          <w:szCs w:val="20"/>
          <w:lang w:val="ca-ES"/>
        </w:rPr>
        <w:t>Tècnica de la falca</w:t>
      </w:r>
      <w:r>
        <w:rPr>
          <w:rFonts w:ascii="Arial" w:hAnsi="Arial" w:cs="Arial"/>
          <w:sz w:val="20"/>
          <w:szCs w:val="20"/>
          <w:lang w:val="ca-ES"/>
        </w:rPr>
        <w:t>. És la manera més senzilla per iniciar-se a baixar una pista. Consisteix a lliscar realitzant viratges seguits, controlant en tot moment la velocitat. Per realitzar la falca has d’ajuntar ambdues espàtules i separar les cues dels esquís, formant així una “v”. Aquesta operació es realitza ajuntant els genolls i “clavant” els cantells interiors dels esquís. Per realitzar els viratges, només caldrà canviar el pes del cos d’una cama a l’altra (d’un cantell de l’esquí a l’altre).</w:t>
      </w:r>
    </w:p>
    <w:p w:rsidR="00E3182D" w:rsidRDefault="00091B9D" w:rsidP="00E3182D">
      <w:pPr>
        <w:pStyle w:val="Prrafodelista"/>
        <w:jc w:val="both"/>
        <w:rPr>
          <w:rFonts w:ascii="Arial" w:hAnsi="Arial" w:cs="Arial"/>
          <w:sz w:val="20"/>
          <w:szCs w:val="20"/>
          <w:lang w:val="ca-ES"/>
        </w:rPr>
      </w:pPr>
      <w:r>
        <w:rPr>
          <w:rFonts w:ascii="Arial" w:hAnsi="Arial" w:cs="Arial"/>
          <w:noProof/>
          <w:sz w:val="20"/>
          <w:szCs w:val="20"/>
          <w:lang w:eastAsia="es-ES"/>
        </w:rPr>
        <w:lastRenderedPageBreak/>
        <w:drawing>
          <wp:anchor distT="0" distB="0" distL="114300" distR="114300" simplePos="0" relativeHeight="251673600" behindDoc="0" locked="0" layoutInCell="1" allowOverlap="1">
            <wp:simplePos x="0" y="0"/>
            <wp:positionH relativeFrom="column">
              <wp:posOffset>1390650</wp:posOffset>
            </wp:positionH>
            <wp:positionV relativeFrom="paragraph">
              <wp:posOffset>0</wp:posOffset>
            </wp:positionV>
            <wp:extent cx="2628900" cy="1733550"/>
            <wp:effectExtent l="0" t="0" r="0" b="0"/>
            <wp:wrapTopAndBottom/>
            <wp:docPr id="48" name="Imagen 48" descr="F:\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images (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28900" cy="1733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5446" w:rsidRDefault="00091B9D" w:rsidP="00AD359A">
      <w:pPr>
        <w:pStyle w:val="Prrafodelista"/>
        <w:numPr>
          <w:ilvl w:val="0"/>
          <w:numId w:val="23"/>
        </w:numPr>
        <w:jc w:val="both"/>
        <w:rPr>
          <w:rFonts w:ascii="Arial" w:hAnsi="Arial" w:cs="Arial"/>
          <w:sz w:val="20"/>
          <w:szCs w:val="20"/>
          <w:lang w:val="ca-ES"/>
        </w:rPr>
      </w:pPr>
      <w:r>
        <w:rPr>
          <w:rFonts w:ascii="Arial" w:hAnsi="Arial" w:cs="Arial"/>
          <w:noProof/>
          <w:sz w:val="20"/>
          <w:szCs w:val="20"/>
          <w:lang w:eastAsia="es-ES"/>
        </w:rPr>
        <w:drawing>
          <wp:anchor distT="0" distB="0" distL="114300" distR="114300" simplePos="0" relativeHeight="251675648" behindDoc="0" locked="0" layoutInCell="1" allowOverlap="1">
            <wp:simplePos x="0" y="0"/>
            <wp:positionH relativeFrom="column">
              <wp:posOffset>1390650</wp:posOffset>
            </wp:positionH>
            <wp:positionV relativeFrom="paragraph">
              <wp:posOffset>615315</wp:posOffset>
            </wp:positionV>
            <wp:extent cx="2524125" cy="1809750"/>
            <wp:effectExtent l="0" t="0" r="9525" b="0"/>
            <wp:wrapTopAndBottom/>
            <wp:docPr id="49" name="Imagen 49" descr="F:\descarg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descarga (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24125"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F35446">
        <w:rPr>
          <w:rFonts w:ascii="Arial" w:hAnsi="Arial" w:cs="Arial"/>
          <w:i/>
          <w:iCs/>
          <w:sz w:val="20"/>
          <w:szCs w:val="20"/>
          <w:lang w:val="ca-ES"/>
        </w:rPr>
        <w:t>Tècnica en paral</w:t>
      </w:r>
      <w:r w:rsidR="00F35446">
        <w:rPr>
          <w:rFonts w:ascii="Arial" w:hAnsi="Arial" w:cs="Arial"/>
          <w:sz w:val="20"/>
          <w:szCs w:val="20"/>
          <w:lang w:val="ca-ES"/>
        </w:rPr>
        <w:t>·</w:t>
      </w:r>
      <w:r w:rsidR="00F35446">
        <w:rPr>
          <w:rFonts w:ascii="Arial" w:hAnsi="Arial" w:cs="Arial"/>
          <w:i/>
          <w:iCs/>
          <w:sz w:val="20"/>
          <w:szCs w:val="20"/>
          <w:lang w:val="ca-ES"/>
        </w:rPr>
        <w:t xml:space="preserve">lel. </w:t>
      </w:r>
      <w:r w:rsidR="00F35446">
        <w:rPr>
          <w:rFonts w:ascii="Arial" w:hAnsi="Arial" w:cs="Arial"/>
          <w:sz w:val="20"/>
          <w:szCs w:val="20"/>
          <w:lang w:val="ca-ES"/>
        </w:rPr>
        <w:t xml:space="preserve">És la tècnica que empren els esquiadors més experts i consisteix a mantenir </w:t>
      </w:r>
      <w:r w:rsidR="00943470">
        <w:rPr>
          <w:rFonts w:ascii="Arial" w:hAnsi="Arial" w:cs="Arial"/>
          <w:sz w:val="20"/>
          <w:szCs w:val="20"/>
          <w:lang w:val="ca-ES"/>
        </w:rPr>
        <w:t>paral·lels</w:t>
      </w:r>
      <w:r w:rsidR="00F35446">
        <w:rPr>
          <w:rFonts w:ascii="Arial" w:hAnsi="Arial" w:cs="Arial"/>
          <w:sz w:val="20"/>
          <w:szCs w:val="20"/>
          <w:lang w:val="ca-ES"/>
        </w:rPr>
        <w:t xml:space="preserve"> els esquís en el moment del viratge.</w:t>
      </w:r>
    </w:p>
    <w:p w:rsidR="00E3182D" w:rsidRDefault="00E3182D" w:rsidP="00E3182D">
      <w:pPr>
        <w:pStyle w:val="Prrafodelista"/>
        <w:jc w:val="both"/>
        <w:rPr>
          <w:rFonts w:ascii="Arial" w:hAnsi="Arial" w:cs="Arial"/>
          <w:sz w:val="20"/>
          <w:szCs w:val="20"/>
          <w:lang w:val="ca-ES"/>
        </w:rPr>
      </w:pPr>
    </w:p>
    <w:p w:rsidR="00F35446" w:rsidRDefault="00F35446" w:rsidP="00AD359A">
      <w:pPr>
        <w:jc w:val="both"/>
        <w:rPr>
          <w:rFonts w:ascii="Arial" w:hAnsi="Arial" w:cs="Arial"/>
          <w:sz w:val="20"/>
          <w:szCs w:val="20"/>
          <w:lang w:val="ca-ES"/>
        </w:rPr>
      </w:pPr>
    </w:p>
    <w:p w:rsidR="00F35446" w:rsidRDefault="00F35446" w:rsidP="00AD359A">
      <w:pPr>
        <w:jc w:val="both"/>
        <w:rPr>
          <w:rFonts w:ascii="Arial" w:hAnsi="Arial" w:cs="Arial"/>
          <w:sz w:val="20"/>
          <w:szCs w:val="20"/>
          <w:lang w:val="ca-ES"/>
        </w:rPr>
      </w:pPr>
      <w:r>
        <w:rPr>
          <w:rFonts w:ascii="Arial" w:hAnsi="Arial" w:cs="Arial"/>
          <w:sz w:val="20"/>
          <w:szCs w:val="20"/>
          <w:lang w:val="ca-ES"/>
        </w:rPr>
        <w:t>EL SURF DE NEU</w:t>
      </w:r>
    </w:p>
    <w:p w:rsidR="00F35446" w:rsidRDefault="00F35446" w:rsidP="00AD359A">
      <w:pPr>
        <w:jc w:val="both"/>
        <w:rPr>
          <w:rFonts w:ascii="Arial" w:hAnsi="Arial" w:cs="Arial"/>
          <w:sz w:val="20"/>
          <w:szCs w:val="20"/>
          <w:lang w:val="ca-ES"/>
        </w:rPr>
      </w:pPr>
      <w:r>
        <w:rPr>
          <w:rFonts w:ascii="Arial" w:hAnsi="Arial" w:cs="Arial"/>
          <w:sz w:val="20"/>
          <w:szCs w:val="20"/>
          <w:lang w:val="ca-ES"/>
        </w:rPr>
        <w:t xml:space="preserve">També anomenat </w:t>
      </w:r>
      <w:r>
        <w:rPr>
          <w:rFonts w:ascii="Arial" w:hAnsi="Arial" w:cs="Arial"/>
          <w:i/>
          <w:iCs/>
          <w:sz w:val="20"/>
          <w:szCs w:val="20"/>
          <w:lang w:val="ca-ES"/>
        </w:rPr>
        <w:t>snowboard</w:t>
      </w:r>
      <w:r>
        <w:rPr>
          <w:rFonts w:ascii="Arial" w:hAnsi="Arial" w:cs="Arial"/>
          <w:sz w:val="20"/>
          <w:szCs w:val="20"/>
          <w:lang w:val="ca-ES"/>
        </w:rPr>
        <w:t>. És una modalitat de l’esquí en que s’usa una planxa de surf on els peus hi queden subjectats.</w:t>
      </w:r>
    </w:p>
    <w:p w:rsidR="00F35446" w:rsidRDefault="00F35446" w:rsidP="00AD359A">
      <w:pPr>
        <w:jc w:val="both"/>
        <w:rPr>
          <w:rFonts w:ascii="Arial" w:hAnsi="Arial" w:cs="Arial"/>
          <w:sz w:val="20"/>
          <w:szCs w:val="20"/>
          <w:lang w:val="ca-ES"/>
        </w:rPr>
      </w:pPr>
      <w:r>
        <w:rPr>
          <w:rFonts w:ascii="Arial" w:hAnsi="Arial" w:cs="Arial"/>
          <w:sz w:val="20"/>
          <w:szCs w:val="20"/>
          <w:lang w:val="ca-ES"/>
        </w:rPr>
        <w:t>En aquesta disciplina, el surfista no porta bastons i ha de ser el propi equilibri del seu cos el que compensi els moviments en “clavar” els cantells de la planxa.</w:t>
      </w:r>
    </w:p>
    <w:p w:rsidR="00F35446" w:rsidRDefault="00091B9D" w:rsidP="00E3182D">
      <w:pPr>
        <w:jc w:val="center"/>
        <w:rPr>
          <w:rFonts w:ascii="Arial" w:hAnsi="Arial" w:cs="Arial"/>
          <w:sz w:val="20"/>
          <w:szCs w:val="20"/>
          <w:lang w:val="ca-ES"/>
        </w:rPr>
      </w:pPr>
      <w:r>
        <w:rPr>
          <w:rFonts w:ascii="Times New Roman" w:hAnsi="Times New Roman" w:cs="Times New Roman"/>
          <w:noProof/>
          <w:lang w:eastAsia="es-ES"/>
        </w:rPr>
        <w:drawing>
          <wp:inline distT="0" distB="0" distL="0" distR="0">
            <wp:extent cx="2800350" cy="1343025"/>
            <wp:effectExtent l="0" t="0" r="0" b="9525"/>
            <wp:docPr id="32" name="Imagen 55" descr="http://www.fondobook.com/wp-content/uploads/2012/02/fondo_chica_snowboard_hd_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descr="http://www.fondobook.com/wp-content/uploads/2012/02/fondo_chica_snowboard_hd_169.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00350" cy="1343025"/>
                    </a:xfrm>
                    <a:prstGeom prst="rect">
                      <a:avLst/>
                    </a:prstGeom>
                    <a:noFill/>
                    <a:ln>
                      <a:noFill/>
                    </a:ln>
                  </pic:spPr>
                </pic:pic>
              </a:graphicData>
            </a:graphic>
          </wp:inline>
        </w:drawing>
      </w:r>
    </w:p>
    <w:p w:rsidR="00F35446" w:rsidRDefault="00F35446" w:rsidP="00AD359A">
      <w:pPr>
        <w:jc w:val="both"/>
        <w:rPr>
          <w:rFonts w:ascii="Arial" w:hAnsi="Arial" w:cs="Arial"/>
          <w:sz w:val="20"/>
          <w:szCs w:val="20"/>
          <w:lang w:val="ca-ES"/>
        </w:rPr>
      </w:pPr>
    </w:p>
    <w:p w:rsidR="00F35446" w:rsidRDefault="00F35446" w:rsidP="00AD359A">
      <w:pPr>
        <w:jc w:val="both"/>
        <w:rPr>
          <w:rFonts w:ascii="Arial" w:hAnsi="Arial" w:cs="Arial"/>
          <w:sz w:val="20"/>
          <w:szCs w:val="20"/>
          <w:lang w:val="ca-ES"/>
        </w:rPr>
      </w:pPr>
    </w:p>
    <w:p w:rsidR="00F35446" w:rsidRDefault="00F35446" w:rsidP="00AD359A">
      <w:pPr>
        <w:jc w:val="both"/>
        <w:rPr>
          <w:rFonts w:ascii="Arial" w:hAnsi="Arial" w:cs="Arial"/>
          <w:sz w:val="20"/>
          <w:szCs w:val="20"/>
          <w:lang w:val="ca-ES"/>
        </w:rPr>
      </w:pPr>
      <w:r>
        <w:rPr>
          <w:rFonts w:ascii="Arial" w:hAnsi="Arial" w:cs="Arial"/>
          <w:sz w:val="20"/>
          <w:szCs w:val="20"/>
          <w:lang w:val="ca-ES"/>
        </w:rPr>
        <w:t>EL MATERIAL PER LES ACTIVITATS DE NEU</w:t>
      </w:r>
    </w:p>
    <w:p w:rsidR="00F35446" w:rsidRDefault="00F35446" w:rsidP="00AD359A">
      <w:pPr>
        <w:jc w:val="both"/>
        <w:rPr>
          <w:rFonts w:ascii="Arial" w:hAnsi="Arial" w:cs="Arial"/>
          <w:sz w:val="20"/>
          <w:szCs w:val="20"/>
          <w:lang w:val="ca-ES"/>
        </w:rPr>
      </w:pPr>
      <w:r>
        <w:rPr>
          <w:rFonts w:ascii="Arial" w:hAnsi="Arial" w:cs="Arial"/>
          <w:sz w:val="20"/>
          <w:szCs w:val="20"/>
          <w:lang w:val="ca-ES"/>
        </w:rPr>
        <w:t>Les activitats de neu es porten a terme a la muntanya, sovint a més de 2.000 m d’alçada.</w:t>
      </w:r>
    </w:p>
    <w:p w:rsidR="00F35446" w:rsidRDefault="00F35446" w:rsidP="00AD359A">
      <w:pPr>
        <w:jc w:val="both"/>
        <w:rPr>
          <w:rFonts w:ascii="Arial" w:hAnsi="Arial" w:cs="Arial"/>
          <w:sz w:val="20"/>
          <w:szCs w:val="20"/>
          <w:lang w:val="ca-ES"/>
        </w:rPr>
      </w:pPr>
      <w:r>
        <w:rPr>
          <w:rFonts w:ascii="Arial" w:hAnsi="Arial" w:cs="Arial"/>
          <w:sz w:val="20"/>
          <w:szCs w:val="20"/>
          <w:lang w:val="ca-ES"/>
        </w:rPr>
        <w:lastRenderedPageBreak/>
        <w:t>És aquest un medi al qual normalment no estem acostumats i on podem trobar adversitats climatològiques serioses. En cas de no anar equipats correctament, la nostra salut en podria sortir perjudicada i fins i tot la nostra integritat física. Per això cal donar molta importància a portar el material i l’equip adequats.</w:t>
      </w:r>
    </w:p>
    <w:p w:rsidR="00F35446" w:rsidRDefault="00F35446" w:rsidP="00AD359A">
      <w:pPr>
        <w:jc w:val="both"/>
        <w:rPr>
          <w:rFonts w:ascii="Arial" w:hAnsi="Arial" w:cs="Arial"/>
          <w:sz w:val="20"/>
          <w:szCs w:val="20"/>
          <w:lang w:val="ca-ES"/>
        </w:rPr>
      </w:pPr>
      <w:r>
        <w:rPr>
          <w:rFonts w:ascii="Arial" w:hAnsi="Arial" w:cs="Arial"/>
          <w:sz w:val="20"/>
          <w:szCs w:val="20"/>
          <w:lang w:val="ca-ES"/>
        </w:rPr>
        <w:t>-</w:t>
      </w:r>
      <w:r>
        <w:rPr>
          <w:rFonts w:ascii="Arial" w:hAnsi="Arial" w:cs="Arial"/>
          <w:i/>
          <w:iCs/>
          <w:sz w:val="20"/>
          <w:szCs w:val="20"/>
          <w:lang w:val="ca-ES"/>
        </w:rPr>
        <w:t>Roba necessària</w:t>
      </w:r>
      <w:r>
        <w:rPr>
          <w:rFonts w:ascii="Arial" w:hAnsi="Arial" w:cs="Arial"/>
          <w:sz w:val="20"/>
          <w:szCs w:val="20"/>
          <w:lang w:val="ca-ES"/>
        </w:rPr>
        <w:t>: mitjons llargs, jersei o folre polar, pantalons impermeables, anorac.</w:t>
      </w:r>
    </w:p>
    <w:p w:rsidR="00F35446" w:rsidRDefault="00F35446" w:rsidP="00AD359A">
      <w:pPr>
        <w:jc w:val="both"/>
        <w:rPr>
          <w:rFonts w:ascii="Arial" w:hAnsi="Arial" w:cs="Arial"/>
          <w:sz w:val="20"/>
          <w:szCs w:val="20"/>
          <w:lang w:val="ca-ES"/>
        </w:rPr>
      </w:pPr>
      <w:r>
        <w:rPr>
          <w:rFonts w:ascii="Arial" w:hAnsi="Arial" w:cs="Arial"/>
          <w:sz w:val="20"/>
          <w:szCs w:val="20"/>
          <w:lang w:val="ca-ES"/>
        </w:rPr>
        <w:t>-</w:t>
      </w:r>
      <w:r>
        <w:rPr>
          <w:rFonts w:ascii="Arial" w:hAnsi="Arial" w:cs="Arial"/>
          <w:i/>
          <w:iCs/>
          <w:sz w:val="20"/>
          <w:szCs w:val="20"/>
          <w:lang w:val="ca-ES"/>
        </w:rPr>
        <w:t>Per al sol</w:t>
      </w:r>
      <w:r>
        <w:rPr>
          <w:rFonts w:ascii="Arial" w:hAnsi="Arial" w:cs="Arial"/>
          <w:sz w:val="20"/>
          <w:szCs w:val="20"/>
          <w:lang w:val="ca-ES"/>
        </w:rPr>
        <w:t>: ulleres de sol (imprescindibles, ja que el reflex del sol en la neu pot produir danys greus en la vista), crema de protecció solar, crema de llavis...</w:t>
      </w:r>
    </w:p>
    <w:p w:rsidR="00F35446" w:rsidRDefault="00F35446" w:rsidP="00AD359A">
      <w:pPr>
        <w:jc w:val="both"/>
        <w:rPr>
          <w:rFonts w:ascii="Arial" w:hAnsi="Arial" w:cs="Arial"/>
          <w:sz w:val="20"/>
          <w:szCs w:val="20"/>
          <w:lang w:val="ca-ES"/>
        </w:rPr>
      </w:pPr>
      <w:r>
        <w:rPr>
          <w:rFonts w:ascii="Arial" w:hAnsi="Arial" w:cs="Arial"/>
          <w:sz w:val="20"/>
          <w:szCs w:val="20"/>
          <w:lang w:val="ca-ES"/>
        </w:rPr>
        <w:t>-</w:t>
      </w:r>
      <w:r>
        <w:rPr>
          <w:rFonts w:ascii="Arial" w:hAnsi="Arial" w:cs="Arial"/>
          <w:i/>
          <w:iCs/>
          <w:sz w:val="20"/>
          <w:szCs w:val="20"/>
          <w:lang w:val="ca-ES"/>
        </w:rPr>
        <w:t>Per al fred</w:t>
      </w:r>
      <w:r>
        <w:rPr>
          <w:rFonts w:ascii="Arial" w:hAnsi="Arial" w:cs="Arial"/>
          <w:sz w:val="20"/>
          <w:szCs w:val="20"/>
          <w:lang w:val="ca-ES"/>
        </w:rPr>
        <w:t>: guants, gorra, bufanda o passamuntanyes, crema de protecció de llavis.</w:t>
      </w:r>
    </w:p>
    <w:p w:rsidR="00F35446" w:rsidRDefault="00F35446" w:rsidP="00AD359A">
      <w:pPr>
        <w:jc w:val="both"/>
        <w:rPr>
          <w:rFonts w:ascii="Arial" w:hAnsi="Arial" w:cs="Arial"/>
          <w:sz w:val="20"/>
          <w:szCs w:val="20"/>
          <w:lang w:val="ca-ES"/>
        </w:rPr>
      </w:pPr>
      <w:r>
        <w:rPr>
          <w:rFonts w:ascii="Arial" w:hAnsi="Arial" w:cs="Arial"/>
          <w:sz w:val="20"/>
          <w:szCs w:val="20"/>
          <w:lang w:val="ca-ES"/>
        </w:rPr>
        <w:t>-</w:t>
      </w:r>
      <w:r>
        <w:rPr>
          <w:rFonts w:ascii="Arial" w:hAnsi="Arial" w:cs="Arial"/>
          <w:i/>
          <w:iCs/>
          <w:sz w:val="20"/>
          <w:szCs w:val="20"/>
          <w:lang w:val="ca-ES"/>
        </w:rPr>
        <w:t>Complements</w:t>
      </w:r>
      <w:r>
        <w:rPr>
          <w:rFonts w:ascii="Arial" w:hAnsi="Arial" w:cs="Arial"/>
          <w:sz w:val="20"/>
          <w:szCs w:val="20"/>
          <w:lang w:val="ca-ES"/>
        </w:rPr>
        <w:t>: una motxilla petita per portar el plànol de les pistes, el menjar, l’aigua, crema solar, etc.</w:t>
      </w:r>
    </w:p>
    <w:p w:rsidR="00F35446" w:rsidRDefault="00F35446" w:rsidP="00AD359A">
      <w:pPr>
        <w:jc w:val="both"/>
        <w:rPr>
          <w:rFonts w:ascii="Arial" w:hAnsi="Arial" w:cs="Arial"/>
          <w:sz w:val="20"/>
          <w:szCs w:val="20"/>
          <w:lang w:val="ca-ES"/>
        </w:rPr>
      </w:pPr>
      <w:r>
        <w:rPr>
          <w:rFonts w:ascii="Arial" w:hAnsi="Arial" w:cs="Arial"/>
          <w:sz w:val="20"/>
          <w:szCs w:val="20"/>
          <w:lang w:val="ca-ES"/>
        </w:rPr>
        <w:t>-</w:t>
      </w:r>
      <w:r>
        <w:rPr>
          <w:rFonts w:ascii="Arial" w:hAnsi="Arial" w:cs="Arial"/>
          <w:i/>
          <w:iCs/>
          <w:sz w:val="20"/>
          <w:szCs w:val="20"/>
          <w:lang w:val="ca-ES"/>
        </w:rPr>
        <w:t>El material específic</w:t>
      </w:r>
      <w:r>
        <w:rPr>
          <w:rFonts w:ascii="Arial" w:hAnsi="Arial" w:cs="Arial"/>
          <w:sz w:val="20"/>
          <w:szCs w:val="20"/>
          <w:lang w:val="ca-ES"/>
        </w:rPr>
        <w:t xml:space="preserve">: les botes de muntanya, les raquetes i bastons de neu. Els esquís, els bastons de neu i les botes d’esquiar. La planxa de surf i les botes. </w:t>
      </w:r>
      <w:r w:rsidR="00E3182D">
        <w:rPr>
          <w:rFonts w:ascii="Arial" w:hAnsi="Arial" w:cs="Arial"/>
          <w:sz w:val="20"/>
          <w:szCs w:val="20"/>
          <w:lang w:val="ca-ES"/>
        </w:rPr>
        <w:t xml:space="preserve">Per a l’esquí alpí i el surf es </w:t>
      </w:r>
      <w:r>
        <w:rPr>
          <w:rFonts w:ascii="Arial" w:hAnsi="Arial" w:cs="Arial"/>
          <w:sz w:val="20"/>
          <w:szCs w:val="20"/>
          <w:lang w:val="ca-ES"/>
        </w:rPr>
        <w:t>recomana l’ús de casc.</w:t>
      </w:r>
    </w:p>
    <w:p w:rsidR="00F35446" w:rsidRDefault="00091B9D" w:rsidP="00AD359A">
      <w:pPr>
        <w:jc w:val="both"/>
        <w:rPr>
          <w:rFonts w:ascii="Arial" w:hAnsi="Arial" w:cs="Arial"/>
          <w:sz w:val="20"/>
          <w:szCs w:val="20"/>
          <w:lang w:val="ca-ES"/>
        </w:rPr>
      </w:pPr>
      <w:r>
        <w:rPr>
          <w:rFonts w:ascii="Arial" w:hAnsi="Arial" w:cs="Arial"/>
          <w:noProof/>
          <w:sz w:val="20"/>
          <w:szCs w:val="20"/>
          <w:lang w:eastAsia="es-ES"/>
        </w:rPr>
        <w:drawing>
          <wp:anchor distT="0" distB="0" distL="114300" distR="114300" simplePos="0" relativeHeight="251681792" behindDoc="0" locked="0" layoutInCell="1" allowOverlap="1">
            <wp:simplePos x="0" y="0"/>
            <wp:positionH relativeFrom="column">
              <wp:posOffset>57150</wp:posOffset>
            </wp:positionH>
            <wp:positionV relativeFrom="paragraph">
              <wp:posOffset>209550</wp:posOffset>
            </wp:positionV>
            <wp:extent cx="5607685" cy="5022850"/>
            <wp:effectExtent l="0" t="0" r="0" b="6350"/>
            <wp:wrapTopAndBottom/>
            <wp:docPr id="52" name="Imagen 52" descr="F:\alquiler-materia-esqui-sierra-nevada-guí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alquiler-materia-esqui-sierra-nevada-guía.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07685" cy="5022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7606" w:rsidRDefault="00437606" w:rsidP="00AD359A">
      <w:pPr>
        <w:jc w:val="both"/>
        <w:rPr>
          <w:rFonts w:ascii="Arial" w:hAnsi="Arial" w:cs="Arial"/>
          <w:b/>
          <w:bCs/>
          <w:color w:val="CC0000"/>
          <w:sz w:val="44"/>
          <w:szCs w:val="44"/>
          <w:lang w:val="ca-ES"/>
        </w:rPr>
      </w:pPr>
    </w:p>
    <w:p w:rsidR="00F35446" w:rsidRPr="00E31500" w:rsidRDefault="00F35446" w:rsidP="00437606">
      <w:pPr>
        <w:jc w:val="center"/>
        <w:rPr>
          <w:rFonts w:ascii="Arial" w:hAnsi="Arial" w:cs="Arial"/>
          <w:b/>
          <w:bCs/>
          <w:color w:val="CC0000"/>
          <w:sz w:val="44"/>
          <w:szCs w:val="44"/>
          <w:lang w:val="ca-ES"/>
        </w:rPr>
      </w:pPr>
      <w:r w:rsidRPr="00E31500">
        <w:rPr>
          <w:rFonts w:ascii="Arial" w:hAnsi="Arial" w:cs="Arial"/>
          <w:b/>
          <w:bCs/>
          <w:color w:val="CC0000"/>
          <w:sz w:val="44"/>
          <w:szCs w:val="44"/>
          <w:lang w:val="ca-ES"/>
        </w:rPr>
        <w:lastRenderedPageBreak/>
        <w:t>LES CURSES D’ORIENTACIÓ</w:t>
      </w:r>
    </w:p>
    <w:p w:rsidR="00F35446" w:rsidRDefault="00F35446" w:rsidP="00AD359A">
      <w:pPr>
        <w:jc w:val="both"/>
        <w:rPr>
          <w:rFonts w:ascii="Arial" w:hAnsi="Arial" w:cs="Arial"/>
          <w:b/>
          <w:bCs/>
          <w:color w:val="FF0000"/>
          <w:sz w:val="20"/>
          <w:szCs w:val="20"/>
          <w:lang w:val="ca-ES"/>
        </w:rPr>
      </w:pPr>
      <w:r>
        <w:rPr>
          <w:rFonts w:ascii="Arial" w:hAnsi="Arial" w:cs="Arial"/>
          <w:b/>
          <w:bCs/>
          <w:color w:val="FF0000"/>
          <w:sz w:val="20"/>
          <w:szCs w:val="20"/>
          <w:lang w:val="ca-ES"/>
        </w:rPr>
        <w:t>APRENDRE A ORIENTAR-SE</w:t>
      </w:r>
    </w:p>
    <w:p w:rsidR="00F35446" w:rsidRDefault="00F35446" w:rsidP="00AD359A">
      <w:pPr>
        <w:jc w:val="both"/>
        <w:rPr>
          <w:rFonts w:ascii="Arial" w:hAnsi="Arial" w:cs="Arial"/>
          <w:sz w:val="20"/>
          <w:szCs w:val="20"/>
          <w:lang w:val="ca-ES"/>
        </w:rPr>
      </w:pPr>
      <w:r>
        <w:rPr>
          <w:rFonts w:ascii="Arial" w:hAnsi="Arial" w:cs="Arial"/>
          <w:sz w:val="20"/>
          <w:szCs w:val="20"/>
          <w:lang w:val="ca-ES"/>
        </w:rPr>
        <w:t>QUÈ ES ORIENTAR-SE?</w:t>
      </w:r>
    </w:p>
    <w:p w:rsidR="00F35446" w:rsidRDefault="00F35446" w:rsidP="00AD359A">
      <w:pPr>
        <w:jc w:val="both"/>
        <w:rPr>
          <w:rFonts w:ascii="Arial" w:hAnsi="Arial" w:cs="Arial"/>
          <w:sz w:val="20"/>
          <w:szCs w:val="20"/>
          <w:lang w:val="ca-ES"/>
        </w:rPr>
      </w:pPr>
      <w:r>
        <w:rPr>
          <w:rFonts w:ascii="Arial" w:hAnsi="Arial" w:cs="Arial"/>
          <w:sz w:val="20"/>
          <w:szCs w:val="20"/>
          <w:lang w:val="ca-ES"/>
        </w:rPr>
        <w:t>Segur que alguna vegada has tingut la sensació de no saber on eres. Potser a la muntanya o enmig d’una ciutat. I per aconseguir “situar-te” has tingut de recórrer a tots els mitjans possibles. Si ho has aconseguit, significa que saps orientar-te. Saber orientar-se significa: conèixer de manera bastant precisa on ens trobem i escollir correctament la direcció per arribar a un lloc determinat.</w:t>
      </w:r>
    </w:p>
    <w:p w:rsidR="00F35446" w:rsidRDefault="00F35446" w:rsidP="00AD359A">
      <w:pPr>
        <w:jc w:val="both"/>
        <w:rPr>
          <w:rFonts w:ascii="Arial" w:hAnsi="Arial" w:cs="Arial"/>
          <w:sz w:val="20"/>
          <w:szCs w:val="20"/>
          <w:lang w:val="ca-ES"/>
        </w:rPr>
      </w:pPr>
      <w:r>
        <w:rPr>
          <w:rFonts w:ascii="Arial" w:hAnsi="Arial" w:cs="Arial"/>
          <w:sz w:val="20"/>
          <w:szCs w:val="20"/>
          <w:lang w:val="ca-ES"/>
        </w:rPr>
        <w:t>Aquesta capacitat per saber orientar-se es pot aprendre, perquè es basa en l’aplicació de diverses tècniques d’orientació. Les tècniques d’orientació es basen en:</w:t>
      </w:r>
    </w:p>
    <w:p w:rsidR="00F35446" w:rsidRDefault="00091B9D" w:rsidP="00AD359A">
      <w:pPr>
        <w:pStyle w:val="Prrafodelista"/>
        <w:numPr>
          <w:ilvl w:val="0"/>
          <w:numId w:val="25"/>
        </w:numPr>
        <w:jc w:val="both"/>
        <w:rPr>
          <w:rFonts w:ascii="Arial" w:hAnsi="Arial" w:cs="Arial"/>
          <w:sz w:val="20"/>
          <w:szCs w:val="20"/>
          <w:lang w:val="ca-ES"/>
        </w:rPr>
      </w:pPr>
      <w:r>
        <w:rPr>
          <w:rFonts w:ascii="Arial" w:hAnsi="Arial" w:cs="Arial"/>
          <w:noProof/>
          <w:sz w:val="20"/>
          <w:szCs w:val="20"/>
          <w:lang w:eastAsia="es-ES"/>
        </w:rPr>
        <w:drawing>
          <wp:anchor distT="0" distB="0" distL="114300" distR="114300" simplePos="0" relativeHeight="251661312" behindDoc="0" locked="0" layoutInCell="1" allowOverlap="1">
            <wp:simplePos x="0" y="0"/>
            <wp:positionH relativeFrom="column">
              <wp:posOffset>0</wp:posOffset>
            </wp:positionH>
            <wp:positionV relativeFrom="paragraph">
              <wp:posOffset>672465</wp:posOffset>
            </wp:positionV>
            <wp:extent cx="5611495" cy="3254375"/>
            <wp:effectExtent l="0" t="0" r="8255" b="3175"/>
            <wp:wrapTopAndBottom/>
            <wp:docPr id="42" name="Imagen 42" descr="F:\puntoscardina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puntoscardinales.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1495" cy="325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F35446">
        <w:rPr>
          <w:rFonts w:ascii="Arial" w:hAnsi="Arial" w:cs="Arial"/>
          <w:i/>
          <w:iCs/>
          <w:sz w:val="20"/>
          <w:szCs w:val="20"/>
          <w:lang w:val="ca-ES"/>
        </w:rPr>
        <w:t>Mitjans naturals</w:t>
      </w:r>
      <w:r w:rsidR="00F35446">
        <w:rPr>
          <w:rFonts w:ascii="Arial" w:hAnsi="Arial" w:cs="Arial"/>
          <w:sz w:val="20"/>
          <w:szCs w:val="20"/>
          <w:lang w:val="ca-ES"/>
        </w:rPr>
        <w:t xml:space="preserve">, com el sol, els estels, la neu, etc. </w:t>
      </w:r>
    </w:p>
    <w:p w:rsidR="00E01594" w:rsidRDefault="00091B9D" w:rsidP="00AD359A">
      <w:pPr>
        <w:pStyle w:val="Prrafodelista"/>
        <w:jc w:val="both"/>
        <w:rPr>
          <w:rFonts w:ascii="Arial" w:hAnsi="Arial" w:cs="Arial"/>
          <w:sz w:val="20"/>
          <w:szCs w:val="20"/>
          <w:lang w:val="ca-ES"/>
        </w:rPr>
      </w:pPr>
      <w:r>
        <w:rPr>
          <w:rFonts w:ascii="Arial" w:hAnsi="Arial" w:cs="Arial"/>
          <w:noProof/>
          <w:sz w:val="20"/>
          <w:szCs w:val="20"/>
          <w:lang w:eastAsia="es-ES"/>
        </w:rPr>
        <w:drawing>
          <wp:anchor distT="0" distB="0" distL="114300" distR="114300" simplePos="0" relativeHeight="251687936" behindDoc="0" locked="0" layoutInCell="1" allowOverlap="1">
            <wp:simplePos x="0" y="0"/>
            <wp:positionH relativeFrom="column">
              <wp:posOffset>523875</wp:posOffset>
            </wp:positionH>
            <wp:positionV relativeFrom="paragraph">
              <wp:posOffset>3856990</wp:posOffset>
            </wp:positionV>
            <wp:extent cx="1619250" cy="1876425"/>
            <wp:effectExtent l="0" t="0" r="0" b="9525"/>
            <wp:wrapTopAndBottom/>
            <wp:docPr id="55" name="Imagen 55" descr="F:\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images (3).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19250" cy="1876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lang w:eastAsia="es-ES"/>
        </w:rPr>
        <w:drawing>
          <wp:anchor distT="0" distB="0" distL="114300" distR="114300" simplePos="0" relativeHeight="251689984" behindDoc="0" locked="0" layoutInCell="1" allowOverlap="1">
            <wp:simplePos x="0" y="0"/>
            <wp:positionH relativeFrom="column">
              <wp:posOffset>2438400</wp:posOffset>
            </wp:positionH>
            <wp:positionV relativeFrom="paragraph">
              <wp:posOffset>3856990</wp:posOffset>
            </wp:positionV>
            <wp:extent cx="2466975" cy="1847850"/>
            <wp:effectExtent l="0" t="0" r="9525" b="0"/>
            <wp:wrapTopAndBottom/>
            <wp:docPr id="56" name="Imagen 56" descr="F:\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images (4).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1594" w:rsidRPr="00E01594" w:rsidRDefault="00E01594" w:rsidP="00AD359A">
      <w:pPr>
        <w:pStyle w:val="Prrafodelista"/>
        <w:jc w:val="both"/>
        <w:rPr>
          <w:rFonts w:ascii="Arial" w:hAnsi="Arial" w:cs="Arial"/>
          <w:sz w:val="20"/>
          <w:szCs w:val="20"/>
          <w:lang w:val="ca-ES"/>
        </w:rPr>
      </w:pPr>
    </w:p>
    <w:p w:rsidR="00E01594" w:rsidRDefault="00091B9D" w:rsidP="00AD359A">
      <w:pPr>
        <w:pStyle w:val="Prrafodelista"/>
        <w:jc w:val="both"/>
        <w:rPr>
          <w:rFonts w:ascii="Arial" w:hAnsi="Arial" w:cs="Arial"/>
          <w:sz w:val="20"/>
          <w:szCs w:val="20"/>
          <w:lang w:val="ca-ES"/>
        </w:rPr>
      </w:pPr>
      <w:r>
        <w:rPr>
          <w:rFonts w:ascii="Arial" w:hAnsi="Arial" w:cs="Arial"/>
          <w:noProof/>
          <w:sz w:val="20"/>
          <w:szCs w:val="20"/>
          <w:lang w:eastAsia="es-ES"/>
        </w:rPr>
        <w:drawing>
          <wp:anchor distT="0" distB="0" distL="114300" distR="114300" simplePos="0" relativeHeight="251692032" behindDoc="0" locked="0" layoutInCell="1" allowOverlap="1">
            <wp:simplePos x="0" y="0"/>
            <wp:positionH relativeFrom="column">
              <wp:posOffset>600075</wp:posOffset>
            </wp:positionH>
            <wp:positionV relativeFrom="paragraph">
              <wp:posOffset>1605280</wp:posOffset>
            </wp:positionV>
            <wp:extent cx="4572000" cy="3048000"/>
            <wp:effectExtent l="0" t="0" r="0" b="0"/>
            <wp:wrapTopAndBottom/>
            <wp:docPr id="57" name="Imagen 57" descr="F:\Orientación-mediante-el-Relo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F:\Orientación-mediante-el-Reloj.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lang w:eastAsia="es-ES"/>
        </w:rPr>
        <w:drawing>
          <wp:inline distT="0" distB="0" distL="0" distR="0">
            <wp:extent cx="4695825" cy="1238250"/>
            <wp:effectExtent l="0" t="0" r="952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95825" cy="1238250"/>
                    </a:xfrm>
                    <a:prstGeom prst="rect">
                      <a:avLst/>
                    </a:prstGeom>
                    <a:noFill/>
                    <a:ln>
                      <a:noFill/>
                    </a:ln>
                  </pic:spPr>
                </pic:pic>
              </a:graphicData>
            </a:graphic>
          </wp:inline>
        </w:drawing>
      </w:r>
    </w:p>
    <w:p w:rsidR="00AD359A" w:rsidRPr="00E01594" w:rsidRDefault="00091B9D" w:rsidP="008E0AF3">
      <w:pPr>
        <w:pStyle w:val="Prrafodelista"/>
        <w:ind w:left="0"/>
        <w:jc w:val="center"/>
        <w:rPr>
          <w:rFonts w:ascii="Arial" w:hAnsi="Arial" w:cs="Arial"/>
          <w:sz w:val="20"/>
          <w:szCs w:val="20"/>
          <w:lang w:val="ca-ES"/>
        </w:rPr>
      </w:pPr>
      <w:r>
        <w:rPr>
          <w:rFonts w:ascii="Arial" w:hAnsi="Arial" w:cs="Arial"/>
          <w:noProof/>
          <w:sz w:val="20"/>
          <w:szCs w:val="20"/>
          <w:lang w:eastAsia="es-ES"/>
        </w:rPr>
        <w:drawing>
          <wp:inline distT="0" distB="0" distL="0" distR="0">
            <wp:extent cx="4924425" cy="3381375"/>
            <wp:effectExtent l="0" t="0" r="9525" b="952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24425" cy="3381375"/>
                    </a:xfrm>
                    <a:prstGeom prst="rect">
                      <a:avLst/>
                    </a:prstGeom>
                    <a:noFill/>
                    <a:ln>
                      <a:noFill/>
                    </a:ln>
                  </pic:spPr>
                </pic:pic>
              </a:graphicData>
            </a:graphic>
          </wp:inline>
        </w:drawing>
      </w:r>
    </w:p>
    <w:p w:rsidR="00F35446" w:rsidRDefault="00F35446" w:rsidP="00AD359A">
      <w:pPr>
        <w:pStyle w:val="Prrafodelista"/>
        <w:numPr>
          <w:ilvl w:val="0"/>
          <w:numId w:val="25"/>
        </w:numPr>
        <w:jc w:val="both"/>
        <w:rPr>
          <w:rFonts w:ascii="Arial" w:hAnsi="Arial" w:cs="Arial"/>
          <w:sz w:val="20"/>
          <w:szCs w:val="20"/>
          <w:lang w:val="ca-ES"/>
        </w:rPr>
      </w:pPr>
      <w:r>
        <w:rPr>
          <w:rFonts w:ascii="Arial" w:hAnsi="Arial" w:cs="Arial"/>
          <w:i/>
          <w:iCs/>
          <w:sz w:val="20"/>
          <w:szCs w:val="20"/>
          <w:lang w:val="ca-ES"/>
        </w:rPr>
        <w:t>Mitjans artificials</w:t>
      </w:r>
      <w:r>
        <w:rPr>
          <w:rFonts w:ascii="Arial" w:hAnsi="Arial" w:cs="Arial"/>
          <w:sz w:val="20"/>
          <w:szCs w:val="20"/>
          <w:lang w:val="ca-ES"/>
        </w:rPr>
        <w:t xml:space="preserve">, com el llibre de ruta, el mapa, la brúixola i fins i tot el modern GPS per via </w:t>
      </w:r>
      <w:r w:rsidR="00943470">
        <w:rPr>
          <w:rFonts w:ascii="Arial" w:hAnsi="Arial" w:cs="Arial"/>
          <w:sz w:val="20"/>
          <w:szCs w:val="20"/>
          <w:lang w:val="ca-ES"/>
        </w:rPr>
        <w:t>satèl·lit</w:t>
      </w:r>
      <w:r>
        <w:rPr>
          <w:rFonts w:ascii="Arial" w:hAnsi="Arial" w:cs="Arial"/>
          <w:sz w:val="20"/>
          <w:szCs w:val="20"/>
          <w:lang w:val="ca-ES"/>
        </w:rPr>
        <w:t>.</w:t>
      </w:r>
    </w:p>
    <w:p w:rsidR="00F35446" w:rsidRDefault="00F35446" w:rsidP="00AD359A">
      <w:pPr>
        <w:jc w:val="both"/>
        <w:rPr>
          <w:rFonts w:ascii="Arial" w:hAnsi="Arial" w:cs="Arial"/>
          <w:sz w:val="20"/>
          <w:szCs w:val="20"/>
          <w:lang w:val="ca-ES"/>
        </w:rPr>
      </w:pPr>
    </w:p>
    <w:p w:rsidR="00F35446" w:rsidRDefault="00F35446" w:rsidP="00AD359A">
      <w:pPr>
        <w:jc w:val="both"/>
        <w:rPr>
          <w:rFonts w:ascii="Arial" w:hAnsi="Arial" w:cs="Arial"/>
          <w:b/>
          <w:bCs/>
          <w:color w:val="FF0000"/>
          <w:sz w:val="20"/>
          <w:szCs w:val="20"/>
          <w:lang w:val="ca-ES"/>
        </w:rPr>
      </w:pPr>
      <w:r>
        <w:rPr>
          <w:rFonts w:ascii="Arial" w:hAnsi="Arial" w:cs="Arial"/>
          <w:b/>
          <w:bCs/>
          <w:color w:val="FF0000"/>
          <w:sz w:val="20"/>
          <w:szCs w:val="20"/>
          <w:lang w:val="ca-ES"/>
        </w:rPr>
        <w:t>QUÈ ÉS UN MAPA?</w:t>
      </w:r>
    </w:p>
    <w:p w:rsidR="00F35446" w:rsidRDefault="00091B9D" w:rsidP="00AD359A">
      <w:pPr>
        <w:jc w:val="both"/>
        <w:rPr>
          <w:rFonts w:ascii="Arial" w:hAnsi="Arial" w:cs="Arial"/>
          <w:sz w:val="20"/>
          <w:szCs w:val="20"/>
          <w:lang w:val="ca-ES"/>
        </w:rPr>
      </w:pPr>
      <w:r>
        <w:rPr>
          <w:rFonts w:ascii="Arial" w:hAnsi="Arial" w:cs="Arial"/>
          <w:noProof/>
          <w:sz w:val="20"/>
          <w:szCs w:val="20"/>
          <w:lang w:eastAsia="es-ES"/>
        </w:rPr>
        <w:drawing>
          <wp:anchor distT="0" distB="0" distL="114300" distR="114300" simplePos="0" relativeHeight="251696128" behindDoc="0" locked="0" layoutInCell="1" allowOverlap="1">
            <wp:simplePos x="0" y="0"/>
            <wp:positionH relativeFrom="column">
              <wp:posOffset>1038225</wp:posOffset>
            </wp:positionH>
            <wp:positionV relativeFrom="paragraph">
              <wp:posOffset>906780</wp:posOffset>
            </wp:positionV>
            <wp:extent cx="2647950" cy="1724025"/>
            <wp:effectExtent l="0" t="0" r="0" b="9525"/>
            <wp:wrapTopAndBottom/>
            <wp:docPr id="59" name="Imagen 59" descr="F:\descarga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F:\descarga (4).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47950"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00F35446">
        <w:rPr>
          <w:rFonts w:ascii="Arial" w:hAnsi="Arial" w:cs="Arial"/>
          <w:b/>
          <w:bCs/>
          <w:sz w:val="20"/>
          <w:szCs w:val="20"/>
          <w:lang w:val="ca-ES"/>
        </w:rPr>
        <w:t>El mapa o plànol és la representació gràfica exacta, en format reduït, del terreny</w:t>
      </w:r>
      <w:r w:rsidR="00F35446">
        <w:rPr>
          <w:rFonts w:ascii="Arial" w:hAnsi="Arial" w:cs="Arial"/>
          <w:sz w:val="20"/>
          <w:szCs w:val="20"/>
          <w:lang w:val="ca-ES"/>
        </w:rPr>
        <w:t>. El mapa reflecteix els llocs característics de la zona (camins, carreteres, rius, edificacions, etc.) i també ens informa del seu relleu i d’altres accidents geogràfics.</w:t>
      </w:r>
    </w:p>
    <w:p w:rsidR="00F35446" w:rsidRDefault="00F35446" w:rsidP="00AD359A">
      <w:pPr>
        <w:jc w:val="both"/>
        <w:rPr>
          <w:rFonts w:ascii="Arial" w:hAnsi="Arial" w:cs="Arial"/>
          <w:sz w:val="20"/>
          <w:szCs w:val="20"/>
          <w:lang w:val="ca-ES"/>
        </w:rPr>
      </w:pPr>
    </w:p>
    <w:p w:rsidR="00F35446" w:rsidRDefault="00F35446" w:rsidP="00AD359A">
      <w:pPr>
        <w:jc w:val="both"/>
        <w:rPr>
          <w:rFonts w:ascii="Arial" w:hAnsi="Arial" w:cs="Arial"/>
          <w:sz w:val="20"/>
          <w:szCs w:val="20"/>
          <w:lang w:val="ca-ES"/>
        </w:rPr>
      </w:pPr>
    </w:p>
    <w:p w:rsidR="00F35446" w:rsidRDefault="00F35446" w:rsidP="00AD359A">
      <w:pPr>
        <w:jc w:val="both"/>
        <w:rPr>
          <w:rFonts w:ascii="Arial" w:hAnsi="Arial" w:cs="Arial"/>
          <w:b/>
          <w:bCs/>
          <w:color w:val="FF0000"/>
          <w:sz w:val="20"/>
          <w:szCs w:val="20"/>
          <w:lang w:val="ca-ES"/>
        </w:rPr>
      </w:pPr>
      <w:r>
        <w:rPr>
          <w:rFonts w:ascii="Arial" w:hAnsi="Arial" w:cs="Arial"/>
          <w:b/>
          <w:bCs/>
          <w:color w:val="FF0000"/>
          <w:sz w:val="20"/>
          <w:szCs w:val="20"/>
          <w:lang w:val="ca-ES"/>
        </w:rPr>
        <w:t>QUINS ELEMENTS ENS AJUDEN A INTERPRETAR UN MAPA?</w:t>
      </w:r>
    </w:p>
    <w:p w:rsidR="00F35446" w:rsidRDefault="00F35446" w:rsidP="00AD359A">
      <w:pPr>
        <w:jc w:val="both"/>
        <w:rPr>
          <w:rFonts w:ascii="Arial" w:hAnsi="Arial" w:cs="Arial"/>
          <w:sz w:val="20"/>
          <w:szCs w:val="20"/>
          <w:lang w:val="ca-ES"/>
        </w:rPr>
      </w:pPr>
      <w:r>
        <w:rPr>
          <w:rFonts w:ascii="Arial" w:hAnsi="Arial" w:cs="Arial"/>
          <w:sz w:val="20"/>
          <w:szCs w:val="20"/>
          <w:lang w:val="ca-ES"/>
        </w:rPr>
        <w:t>1.</w:t>
      </w:r>
      <w:r>
        <w:rPr>
          <w:rFonts w:ascii="Arial" w:hAnsi="Arial" w:cs="Arial"/>
          <w:i/>
          <w:iCs/>
          <w:sz w:val="20"/>
          <w:szCs w:val="20"/>
          <w:lang w:val="ca-ES"/>
        </w:rPr>
        <w:t>El nord</w:t>
      </w:r>
      <w:r>
        <w:rPr>
          <w:rFonts w:ascii="Arial" w:hAnsi="Arial" w:cs="Arial"/>
          <w:sz w:val="20"/>
          <w:szCs w:val="20"/>
          <w:lang w:val="ca-ES"/>
        </w:rPr>
        <w:t>. Has d’agafar el mapa amb les dues mans, com si llegissis un llibre i, per norma universal, la part superior és el nord.</w:t>
      </w:r>
    </w:p>
    <w:p w:rsidR="00F35446" w:rsidRDefault="00091B9D" w:rsidP="00AD359A">
      <w:pPr>
        <w:jc w:val="both"/>
        <w:rPr>
          <w:rFonts w:ascii="Arial" w:hAnsi="Arial" w:cs="Arial"/>
          <w:sz w:val="20"/>
          <w:szCs w:val="20"/>
          <w:lang w:val="ca-ES"/>
        </w:rPr>
      </w:pPr>
      <w:r>
        <w:rPr>
          <w:rFonts w:ascii="Arial" w:hAnsi="Arial" w:cs="Arial"/>
          <w:noProof/>
          <w:sz w:val="20"/>
          <w:szCs w:val="20"/>
          <w:lang w:eastAsia="es-ES"/>
        </w:rPr>
        <w:drawing>
          <wp:anchor distT="0" distB="0" distL="114300" distR="114300" simplePos="0" relativeHeight="251698176" behindDoc="0" locked="0" layoutInCell="1" allowOverlap="1">
            <wp:simplePos x="0" y="0"/>
            <wp:positionH relativeFrom="column">
              <wp:posOffset>377190</wp:posOffset>
            </wp:positionH>
            <wp:positionV relativeFrom="paragraph">
              <wp:posOffset>381635</wp:posOffset>
            </wp:positionV>
            <wp:extent cx="4855845" cy="3641725"/>
            <wp:effectExtent l="0" t="0" r="1905" b="0"/>
            <wp:wrapTopAndBottom/>
            <wp:docPr id="60" name="Imagen 60" descr="F:\Ejemplo+mapa+de+orientació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F:\Ejemplo+mapa+de+orientación.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55845" cy="3641725"/>
                    </a:xfrm>
                    <a:prstGeom prst="rect">
                      <a:avLst/>
                    </a:prstGeom>
                    <a:noFill/>
                    <a:ln>
                      <a:noFill/>
                    </a:ln>
                  </pic:spPr>
                </pic:pic>
              </a:graphicData>
            </a:graphic>
            <wp14:sizeRelH relativeFrom="page">
              <wp14:pctWidth>0</wp14:pctWidth>
            </wp14:sizeRelH>
            <wp14:sizeRelV relativeFrom="page">
              <wp14:pctHeight>0</wp14:pctHeight>
            </wp14:sizeRelV>
          </wp:anchor>
        </w:drawing>
      </w:r>
      <w:r w:rsidR="00F35446">
        <w:rPr>
          <w:rFonts w:ascii="Arial" w:hAnsi="Arial" w:cs="Arial"/>
          <w:sz w:val="20"/>
          <w:szCs w:val="20"/>
          <w:lang w:val="ca-ES"/>
        </w:rPr>
        <w:t>2.</w:t>
      </w:r>
      <w:r w:rsidR="00F35446">
        <w:rPr>
          <w:rFonts w:ascii="Arial" w:hAnsi="Arial" w:cs="Arial"/>
          <w:i/>
          <w:iCs/>
          <w:sz w:val="20"/>
          <w:szCs w:val="20"/>
          <w:lang w:val="ca-ES"/>
        </w:rPr>
        <w:t>Les línies nord-sud o meridians</w:t>
      </w:r>
      <w:r w:rsidR="00F35446">
        <w:rPr>
          <w:rFonts w:ascii="Arial" w:hAnsi="Arial" w:cs="Arial"/>
          <w:sz w:val="20"/>
          <w:szCs w:val="20"/>
          <w:lang w:val="ca-ES"/>
        </w:rPr>
        <w:t xml:space="preserve">. Són de traç molt fi i, en ser paral·leles entre elles i amb els dos </w:t>
      </w:r>
      <w:r w:rsidR="00F35446">
        <w:rPr>
          <w:rFonts w:ascii="Arial" w:hAnsi="Arial" w:cs="Arial"/>
          <w:sz w:val="20"/>
          <w:szCs w:val="20"/>
          <w:lang w:val="ca-ES"/>
        </w:rPr>
        <w:lastRenderedPageBreak/>
        <w:t>costats del mapa, també assenyales la direcció nord-sud.</w:t>
      </w:r>
    </w:p>
    <w:p w:rsidR="00F35446" w:rsidRDefault="00F35446" w:rsidP="00AD359A">
      <w:pPr>
        <w:jc w:val="both"/>
        <w:rPr>
          <w:rFonts w:ascii="Arial" w:hAnsi="Arial" w:cs="Arial"/>
          <w:sz w:val="20"/>
          <w:szCs w:val="20"/>
          <w:lang w:val="ca-ES"/>
        </w:rPr>
      </w:pPr>
      <w:r>
        <w:rPr>
          <w:rFonts w:ascii="Arial" w:hAnsi="Arial" w:cs="Arial"/>
          <w:sz w:val="20"/>
          <w:szCs w:val="20"/>
          <w:lang w:val="ca-ES"/>
        </w:rPr>
        <w:t>3.</w:t>
      </w:r>
      <w:r>
        <w:rPr>
          <w:rFonts w:ascii="Arial" w:hAnsi="Arial" w:cs="Arial"/>
          <w:i/>
          <w:iCs/>
          <w:sz w:val="20"/>
          <w:szCs w:val="20"/>
          <w:lang w:val="ca-ES"/>
        </w:rPr>
        <w:t>L’escala</w:t>
      </w:r>
      <w:r>
        <w:rPr>
          <w:rFonts w:ascii="Arial" w:hAnsi="Arial" w:cs="Arial"/>
          <w:sz w:val="20"/>
          <w:szCs w:val="20"/>
          <w:lang w:val="ca-ES"/>
        </w:rPr>
        <w:t>. Ens indica la proporció existent entre la representació gràfica del mapa i la distància real. S’expressa amb una divisió en què el dividend sempre és 1 (indica 1 cm del mapa) i el divisor són els centímetres de la mida real. Per exemple, l’escala 1:50.000 vol dir que “un centímetre en el mapa equival a 50.000 cm en la realitat” o, el que és el mateix, 500 metres.</w:t>
      </w:r>
    </w:p>
    <w:p w:rsidR="00AB6AE9" w:rsidRDefault="00CD157C" w:rsidP="00AD359A">
      <w:pPr>
        <w:jc w:val="both"/>
        <w:rPr>
          <w:rFonts w:ascii="Arial" w:hAnsi="Arial" w:cs="Arial"/>
          <w:sz w:val="20"/>
          <w:szCs w:val="20"/>
          <w:lang w:val="ca-ES"/>
        </w:rPr>
      </w:pPr>
      <w:r>
        <w:rPr>
          <w:rFonts w:ascii="Arial" w:hAnsi="Arial" w:cs="Arial"/>
          <w:noProof/>
          <w:sz w:val="20"/>
          <w:szCs w:val="20"/>
          <w:lang w:eastAsia="es-ES"/>
        </w:rPr>
        <w:drawing>
          <wp:anchor distT="0" distB="0" distL="114300" distR="114300" simplePos="0" relativeHeight="251745280" behindDoc="0" locked="0" layoutInCell="1" allowOverlap="1" wp14:anchorId="1E99A054" wp14:editId="06A8874B">
            <wp:simplePos x="0" y="0"/>
            <wp:positionH relativeFrom="column">
              <wp:posOffset>988695</wp:posOffset>
            </wp:positionH>
            <wp:positionV relativeFrom="paragraph">
              <wp:posOffset>90805</wp:posOffset>
            </wp:positionV>
            <wp:extent cx="2886075" cy="1581150"/>
            <wp:effectExtent l="0" t="0" r="9525" b="0"/>
            <wp:wrapTopAndBottom/>
            <wp:docPr id="62" name="Imagen 62" descr="F:\image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F:\images (6).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8607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5446" w:rsidRDefault="00F35446" w:rsidP="00AD359A">
      <w:pPr>
        <w:jc w:val="both"/>
        <w:rPr>
          <w:rFonts w:ascii="Arial" w:hAnsi="Arial" w:cs="Arial"/>
          <w:sz w:val="20"/>
          <w:szCs w:val="20"/>
          <w:lang w:val="ca-ES"/>
        </w:rPr>
      </w:pPr>
      <w:r>
        <w:rPr>
          <w:rFonts w:ascii="Arial" w:hAnsi="Arial" w:cs="Arial"/>
          <w:sz w:val="20"/>
          <w:szCs w:val="20"/>
          <w:lang w:val="ca-ES"/>
        </w:rPr>
        <w:t>4.</w:t>
      </w:r>
      <w:r>
        <w:rPr>
          <w:rFonts w:ascii="Arial" w:hAnsi="Arial" w:cs="Arial"/>
          <w:i/>
          <w:iCs/>
          <w:sz w:val="20"/>
          <w:szCs w:val="20"/>
          <w:lang w:val="ca-ES"/>
        </w:rPr>
        <w:t>Les corbes de nivell</w:t>
      </w:r>
      <w:r>
        <w:rPr>
          <w:rFonts w:ascii="Arial" w:hAnsi="Arial" w:cs="Arial"/>
          <w:sz w:val="20"/>
          <w:szCs w:val="20"/>
          <w:lang w:val="ca-ES"/>
        </w:rPr>
        <w:t xml:space="preserve">. Gràcies a elles podem saber el relleu del terreny. Són línies que uneixen punts que es troben a la mateixa alçada. Així doncs, defineixen perfils característics del terreny i els traslladen al mapa. Entre dues corbes de nivell hi ha una diferència d’alçada determinada anomenada </w:t>
      </w:r>
      <w:r>
        <w:rPr>
          <w:rFonts w:ascii="Arial" w:hAnsi="Arial" w:cs="Arial"/>
          <w:b/>
          <w:bCs/>
          <w:sz w:val="20"/>
          <w:szCs w:val="20"/>
          <w:lang w:val="ca-ES"/>
        </w:rPr>
        <w:t>equidistància</w:t>
      </w:r>
      <w:r>
        <w:rPr>
          <w:rFonts w:ascii="Arial" w:hAnsi="Arial" w:cs="Arial"/>
          <w:sz w:val="20"/>
          <w:szCs w:val="20"/>
          <w:lang w:val="ca-ES"/>
        </w:rPr>
        <w:t>. L’equidistància sempre és la mateixa en totes les corbes de nivell del mapa. Per saber el seu valor, has de cercar-lo en la llegenda del mapa.</w:t>
      </w:r>
    </w:p>
    <w:p w:rsidR="00F35446" w:rsidRDefault="00091B9D" w:rsidP="00AD359A">
      <w:pPr>
        <w:jc w:val="both"/>
        <w:rPr>
          <w:rFonts w:ascii="Arial" w:hAnsi="Arial" w:cs="Arial"/>
          <w:sz w:val="20"/>
          <w:szCs w:val="20"/>
          <w:lang w:val="ca-ES"/>
        </w:rPr>
      </w:pPr>
      <w:bookmarkStart w:id="0" w:name="_GoBack"/>
      <w:r>
        <w:rPr>
          <w:rFonts w:ascii="Arial" w:hAnsi="Arial" w:cs="Arial"/>
          <w:noProof/>
          <w:sz w:val="20"/>
          <w:szCs w:val="20"/>
          <w:lang w:eastAsia="es-ES"/>
        </w:rPr>
        <w:drawing>
          <wp:anchor distT="0" distB="0" distL="114300" distR="114300" simplePos="0" relativeHeight="251704320" behindDoc="0" locked="0" layoutInCell="1" allowOverlap="1" wp14:anchorId="2F5D05AD" wp14:editId="1EAF8F5F">
            <wp:simplePos x="0" y="0"/>
            <wp:positionH relativeFrom="column">
              <wp:posOffset>161925</wp:posOffset>
            </wp:positionH>
            <wp:positionV relativeFrom="paragraph">
              <wp:posOffset>673735</wp:posOffset>
            </wp:positionV>
            <wp:extent cx="5610225" cy="3402330"/>
            <wp:effectExtent l="0" t="0" r="9525" b="7620"/>
            <wp:wrapTopAndBottom/>
            <wp:docPr id="63" name="Imagen 63" descr="F:\Corb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F:\Corbes.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10225" cy="340233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F35446">
        <w:rPr>
          <w:rFonts w:ascii="Arial" w:hAnsi="Arial" w:cs="Arial"/>
          <w:sz w:val="20"/>
          <w:szCs w:val="20"/>
          <w:lang w:val="ca-ES"/>
        </w:rPr>
        <w:t>Quan les corbes de nivell es troben molt separades, vol dir que el pendent és suau.</w:t>
      </w:r>
    </w:p>
    <w:p w:rsidR="00F35446" w:rsidRDefault="00F35446" w:rsidP="00AD359A">
      <w:pPr>
        <w:jc w:val="both"/>
        <w:rPr>
          <w:rFonts w:ascii="Arial" w:hAnsi="Arial" w:cs="Arial"/>
          <w:sz w:val="20"/>
          <w:szCs w:val="20"/>
          <w:lang w:val="ca-ES"/>
        </w:rPr>
      </w:pPr>
      <w:r>
        <w:rPr>
          <w:rFonts w:ascii="Arial" w:hAnsi="Arial" w:cs="Arial"/>
          <w:sz w:val="20"/>
          <w:szCs w:val="20"/>
          <w:lang w:val="ca-ES"/>
        </w:rPr>
        <w:t>Quan les corbes de nivell apareixen molt juntes, vol dir que el pendent és fort.</w:t>
      </w:r>
    </w:p>
    <w:p w:rsidR="00F35446" w:rsidRDefault="00F35446" w:rsidP="00AD359A">
      <w:pPr>
        <w:jc w:val="both"/>
        <w:rPr>
          <w:rFonts w:ascii="Arial" w:hAnsi="Arial" w:cs="Arial"/>
          <w:sz w:val="20"/>
          <w:szCs w:val="20"/>
          <w:lang w:val="ca-ES"/>
        </w:rPr>
      </w:pPr>
      <w:r>
        <w:rPr>
          <w:rFonts w:ascii="Arial" w:hAnsi="Arial" w:cs="Arial"/>
          <w:sz w:val="20"/>
          <w:szCs w:val="20"/>
          <w:lang w:val="ca-ES"/>
        </w:rPr>
        <w:t>En un mapa trobaràs corbes de nivell de dos tipus:</w:t>
      </w:r>
    </w:p>
    <w:p w:rsidR="00F35446" w:rsidRDefault="00F35446" w:rsidP="00AD359A">
      <w:pPr>
        <w:pStyle w:val="Prrafodelista"/>
        <w:numPr>
          <w:ilvl w:val="0"/>
          <w:numId w:val="26"/>
        </w:numPr>
        <w:jc w:val="both"/>
        <w:rPr>
          <w:rFonts w:ascii="Arial" w:hAnsi="Arial" w:cs="Arial"/>
          <w:sz w:val="20"/>
          <w:szCs w:val="20"/>
          <w:lang w:val="ca-ES"/>
        </w:rPr>
      </w:pPr>
      <w:r>
        <w:rPr>
          <w:rFonts w:ascii="Arial" w:hAnsi="Arial" w:cs="Arial"/>
          <w:sz w:val="20"/>
          <w:szCs w:val="20"/>
          <w:lang w:val="ca-ES"/>
        </w:rPr>
        <w:t>Convencional, de traç fi i de color marró clar.</w:t>
      </w:r>
    </w:p>
    <w:p w:rsidR="00F35446" w:rsidRDefault="00091B9D" w:rsidP="00AD359A">
      <w:pPr>
        <w:pStyle w:val="Prrafodelista"/>
        <w:numPr>
          <w:ilvl w:val="0"/>
          <w:numId w:val="26"/>
        </w:numPr>
        <w:jc w:val="both"/>
        <w:rPr>
          <w:rFonts w:ascii="Arial" w:hAnsi="Arial" w:cs="Arial"/>
          <w:sz w:val="20"/>
          <w:szCs w:val="20"/>
          <w:lang w:val="ca-ES"/>
        </w:rPr>
      </w:pPr>
      <w:r>
        <w:rPr>
          <w:rFonts w:ascii="Arial" w:hAnsi="Arial" w:cs="Arial"/>
          <w:noProof/>
          <w:sz w:val="20"/>
          <w:szCs w:val="20"/>
          <w:lang w:eastAsia="es-ES"/>
        </w:rPr>
        <w:lastRenderedPageBreak/>
        <w:drawing>
          <wp:anchor distT="0" distB="0" distL="114300" distR="114300" simplePos="0" relativeHeight="251706368" behindDoc="0" locked="0" layoutInCell="1" allowOverlap="1" wp14:anchorId="57B96589" wp14:editId="7E792689">
            <wp:simplePos x="0" y="0"/>
            <wp:positionH relativeFrom="column">
              <wp:posOffset>1104900</wp:posOffset>
            </wp:positionH>
            <wp:positionV relativeFrom="paragraph">
              <wp:posOffset>577215</wp:posOffset>
            </wp:positionV>
            <wp:extent cx="3200400" cy="3257550"/>
            <wp:effectExtent l="0" t="0" r="0" b="0"/>
            <wp:wrapTopAndBottom/>
            <wp:docPr id="64" name="Imagen 64" descr="F:\corbes_de_niv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F:\corbes_de_nivell.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00400" cy="3257550"/>
                    </a:xfrm>
                    <a:prstGeom prst="rect">
                      <a:avLst/>
                    </a:prstGeom>
                    <a:noFill/>
                    <a:ln>
                      <a:noFill/>
                    </a:ln>
                  </pic:spPr>
                </pic:pic>
              </a:graphicData>
            </a:graphic>
            <wp14:sizeRelH relativeFrom="page">
              <wp14:pctWidth>0</wp14:pctWidth>
            </wp14:sizeRelH>
            <wp14:sizeRelV relativeFrom="page">
              <wp14:pctHeight>0</wp14:pctHeight>
            </wp14:sizeRelV>
          </wp:anchor>
        </w:drawing>
      </w:r>
      <w:r w:rsidR="00F35446">
        <w:rPr>
          <w:rFonts w:ascii="Arial" w:hAnsi="Arial" w:cs="Arial"/>
          <w:sz w:val="20"/>
          <w:szCs w:val="20"/>
          <w:lang w:val="ca-ES"/>
        </w:rPr>
        <w:t>Mestra, de traç gruixut i de color marró fosc. Entre dues línies mestres s’agrupen quatre línies convencionals, és a dir, cinc equidistàncies.</w:t>
      </w:r>
    </w:p>
    <w:p w:rsidR="008E46C8" w:rsidRDefault="008E46C8" w:rsidP="008E46C8">
      <w:pPr>
        <w:pStyle w:val="Prrafodelista"/>
        <w:jc w:val="both"/>
        <w:rPr>
          <w:rFonts w:ascii="Arial" w:hAnsi="Arial" w:cs="Arial"/>
          <w:sz w:val="20"/>
          <w:szCs w:val="20"/>
          <w:lang w:val="ca-ES"/>
        </w:rPr>
      </w:pPr>
    </w:p>
    <w:p w:rsidR="00095AA5" w:rsidRDefault="00645272" w:rsidP="00AD359A">
      <w:pPr>
        <w:jc w:val="both"/>
        <w:rPr>
          <w:rFonts w:ascii="Arial" w:hAnsi="Arial" w:cs="Arial"/>
          <w:sz w:val="20"/>
          <w:szCs w:val="20"/>
          <w:lang w:val="ca-ES"/>
        </w:rPr>
      </w:pPr>
      <w:r>
        <w:rPr>
          <w:rFonts w:ascii="Arial" w:hAnsi="Arial" w:cs="Arial"/>
          <w:noProof/>
          <w:sz w:val="20"/>
          <w:szCs w:val="20"/>
          <w:lang w:eastAsia="es-ES"/>
        </w:rPr>
        <w:drawing>
          <wp:anchor distT="0" distB="0" distL="114300" distR="114300" simplePos="0" relativeHeight="251710464" behindDoc="0" locked="0" layoutInCell="1" allowOverlap="1" wp14:anchorId="3C1D6898" wp14:editId="4F425DAB">
            <wp:simplePos x="0" y="0"/>
            <wp:positionH relativeFrom="column">
              <wp:posOffset>310515</wp:posOffset>
            </wp:positionH>
            <wp:positionV relativeFrom="paragraph">
              <wp:posOffset>885190</wp:posOffset>
            </wp:positionV>
            <wp:extent cx="5057775" cy="3797300"/>
            <wp:effectExtent l="0" t="0" r="9525" b="0"/>
            <wp:wrapTopAndBottom/>
            <wp:docPr id="33" name="Imagen 33" descr="F:\cursa-dorientaci-9-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cursa-dorientaci-9-638.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57775" cy="379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F35446">
        <w:rPr>
          <w:rFonts w:ascii="Arial" w:hAnsi="Arial" w:cs="Arial"/>
          <w:sz w:val="20"/>
          <w:szCs w:val="20"/>
          <w:lang w:val="ca-ES"/>
        </w:rPr>
        <w:t>5.</w:t>
      </w:r>
      <w:r w:rsidR="00F35446">
        <w:rPr>
          <w:rFonts w:ascii="Arial" w:hAnsi="Arial" w:cs="Arial"/>
          <w:i/>
          <w:iCs/>
          <w:sz w:val="20"/>
          <w:szCs w:val="20"/>
          <w:lang w:val="ca-ES"/>
        </w:rPr>
        <w:t>La llegenda</w:t>
      </w:r>
      <w:r w:rsidR="00F35446">
        <w:rPr>
          <w:rFonts w:ascii="Arial" w:hAnsi="Arial" w:cs="Arial"/>
          <w:sz w:val="20"/>
          <w:szCs w:val="20"/>
          <w:lang w:val="ca-ES"/>
        </w:rPr>
        <w:t>. És un espai del mapa, generalment situat en un cantó, en què és especificada l’escala, l’equidistància de les corbes de nivell i on s’expliquen els signes que ajuden a la comprensió del mapa (pobles, ciutats, carreteres, camins, ponts, cases, tipus de vegetació en diversos colors, etc.).</w:t>
      </w:r>
    </w:p>
    <w:p w:rsidR="00F35446" w:rsidRDefault="00F35446" w:rsidP="00AD359A">
      <w:pPr>
        <w:jc w:val="both"/>
        <w:rPr>
          <w:rFonts w:ascii="Arial" w:hAnsi="Arial" w:cs="Arial"/>
          <w:b/>
          <w:bCs/>
          <w:color w:val="FF0000"/>
          <w:sz w:val="20"/>
          <w:szCs w:val="20"/>
          <w:lang w:val="ca-ES"/>
        </w:rPr>
      </w:pPr>
      <w:r>
        <w:rPr>
          <w:rFonts w:ascii="Arial" w:hAnsi="Arial" w:cs="Arial"/>
          <w:b/>
          <w:bCs/>
          <w:color w:val="FF0000"/>
          <w:sz w:val="20"/>
          <w:szCs w:val="20"/>
          <w:lang w:val="ca-ES"/>
        </w:rPr>
        <w:lastRenderedPageBreak/>
        <w:t>QUÈ ÉS UNA BRÚIXOLA?</w:t>
      </w:r>
    </w:p>
    <w:p w:rsidR="00F35446" w:rsidRDefault="00F35446" w:rsidP="00AD359A">
      <w:pPr>
        <w:jc w:val="both"/>
        <w:rPr>
          <w:rFonts w:ascii="Arial" w:hAnsi="Arial" w:cs="Arial"/>
          <w:sz w:val="20"/>
          <w:szCs w:val="20"/>
          <w:lang w:val="ca-ES"/>
        </w:rPr>
      </w:pPr>
      <w:r>
        <w:rPr>
          <w:rFonts w:ascii="Arial" w:hAnsi="Arial" w:cs="Arial"/>
          <w:sz w:val="20"/>
          <w:szCs w:val="20"/>
          <w:lang w:val="ca-ES"/>
        </w:rPr>
        <w:t xml:space="preserve">La brúixola és un instrument que porta una agulla imantada que sempre assenyala el nord </w:t>
      </w:r>
      <w:r>
        <w:rPr>
          <w:rFonts w:ascii="Arial" w:hAnsi="Arial" w:cs="Arial"/>
          <w:b/>
          <w:bCs/>
          <w:sz w:val="20"/>
          <w:szCs w:val="20"/>
          <w:lang w:val="ca-ES"/>
        </w:rPr>
        <w:t>magnètic</w:t>
      </w:r>
      <w:r>
        <w:rPr>
          <w:rFonts w:ascii="Arial" w:hAnsi="Arial" w:cs="Arial"/>
          <w:sz w:val="20"/>
          <w:szCs w:val="20"/>
          <w:lang w:val="ca-ES"/>
        </w:rPr>
        <w:t>. Coneixent el nord (0º i 360º), podem saber els altres punts cardinals: est (90</w:t>
      </w:r>
      <w:r>
        <w:rPr>
          <w:rFonts w:ascii="Arial" w:hAnsi="Arial" w:cs="Arial"/>
          <w:sz w:val="20"/>
          <w:szCs w:val="20"/>
          <w:vertAlign w:val="superscript"/>
          <w:lang w:val="ca-ES"/>
        </w:rPr>
        <w:t>o</w:t>
      </w:r>
      <w:r>
        <w:rPr>
          <w:rFonts w:ascii="Arial" w:hAnsi="Arial" w:cs="Arial"/>
          <w:sz w:val="20"/>
          <w:szCs w:val="20"/>
          <w:lang w:val="ca-ES"/>
        </w:rPr>
        <w:t>), sud (180</w:t>
      </w:r>
      <w:r>
        <w:rPr>
          <w:rFonts w:ascii="Arial" w:hAnsi="Arial" w:cs="Arial"/>
          <w:sz w:val="20"/>
          <w:szCs w:val="20"/>
          <w:vertAlign w:val="superscript"/>
          <w:lang w:val="ca-ES"/>
        </w:rPr>
        <w:t>o</w:t>
      </w:r>
      <w:r>
        <w:rPr>
          <w:rFonts w:ascii="Arial" w:hAnsi="Arial" w:cs="Arial"/>
          <w:sz w:val="20"/>
          <w:szCs w:val="20"/>
          <w:lang w:val="ca-ES"/>
        </w:rPr>
        <w:t>) i oest (270</w:t>
      </w:r>
      <w:r>
        <w:rPr>
          <w:rFonts w:ascii="Arial" w:hAnsi="Arial" w:cs="Arial"/>
          <w:sz w:val="20"/>
          <w:szCs w:val="20"/>
          <w:vertAlign w:val="superscript"/>
          <w:lang w:val="ca-ES"/>
        </w:rPr>
        <w:t>0</w:t>
      </w:r>
      <w:r>
        <w:rPr>
          <w:rFonts w:ascii="Arial" w:hAnsi="Arial" w:cs="Arial"/>
          <w:sz w:val="20"/>
          <w:szCs w:val="20"/>
          <w:lang w:val="ca-ES"/>
        </w:rPr>
        <w:t>), amb els seus punts intermedis.</w:t>
      </w:r>
    </w:p>
    <w:p w:rsidR="00F35446" w:rsidRDefault="00F35446" w:rsidP="00AD359A">
      <w:pPr>
        <w:jc w:val="both"/>
        <w:rPr>
          <w:rFonts w:ascii="Arial" w:hAnsi="Arial" w:cs="Arial"/>
          <w:sz w:val="20"/>
          <w:szCs w:val="20"/>
          <w:lang w:val="ca-ES"/>
        </w:rPr>
      </w:pPr>
      <w:r>
        <w:rPr>
          <w:rFonts w:ascii="Arial" w:hAnsi="Arial" w:cs="Arial"/>
          <w:sz w:val="20"/>
          <w:szCs w:val="20"/>
          <w:lang w:val="ca-ES"/>
        </w:rPr>
        <w:t xml:space="preserve">En les curses d’orientació s’usen brúixoles amb una </w:t>
      </w:r>
      <w:r>
        <w:rPr>
          <w:rFonts w:ascii="Arial" w:hAnsi="Arial" w:cs="Arial"/>
          <w:b/>
          <w:bCs/>
          <w:sz w:val="20"/>
          <w:szCs w:val="20"/>
          <w:lang w:val="ca-ES"/>
        </w:rPr>
        <w:t>plataforma</w:t>
      </w:r>
      <w:r>
        <w:rPr>
          <w:rFonts w:ascii="Arial" w:hAnsi="Arial" w:cs="Arial"/>
          <w:sz w:val="20"/>
          <w:szCs w:val="20"/>
          <w:lang w:val="ca-ES"/>
        </w:rPr>
        <w:t xml:space="preserve"> o </w:t>
      </w:r>
      <w:r>
        <w:rPr>
          <w:rFonts w:ascii="Arial" w:hAnsi="Arial" w:cs="Arial"/>
          <w:b/>
          <w:bCs/>
          <w:sz w:val="20"/>
          <w:szCs w:val="20"/>
          <w:lang w:val="ca-ES"/>
        </w:rPr>
        <w:t>base</w:t>
      </w:r>
      <w:r>
        <w:rPr>
          <w:rFonts w:ascii="Arial" w:hAnsi="Arial" w:cs="Arial"/>
          <w:sz w:val="20"/>
          <w:szCs w:val="20"/>
          <w:lang w:val="ca-ES"/>
        </w:rPr>
        <w:t xml:space="preserve"> transparent i amb una part giratòria anomenada </w:t>
      </w:r>
      <w:r>
        <w:rPr>
          <w:rFonts w:ascii="Arial" w:hAnsi="Arial" w:cs="Arial"/>
          <w:b/>
          <w:bCs/>
          <w:sz w:val="20"/>
          <w:szCs w:val="20"/>
          <w:lang w:val="ca-ES"/>
        </w:rPr>
        <w:t>limbe</w:t>
      </w:r>
      <w:r>
        <w:rPr>
          <w:rFonts w:ascii="Arial" w:hAnsi="Arial" w:cs="Arial"/>
          <w:sz w:val="20"/>
          <w:szCs w:val="20"/>
          <w:lang w:val="ca-ES"/>
        </w:rPr>
        <w:t xml:space="preserve">. </w:t>
      </w:r>
    </w:p>
    <w:p w:rsidR="00F35446" w:rsidRDefault="00F35446" w:rsidP="00AD359A">
      <w:pPr>
        <w:jc w:val="both"/>
        <w:rPr>
          <w:rFonts w:ascii="Arial" w:hAnsi="Arial" w:cs="Arial"/>
          <w:sz w:val="20"/>
          <w:szCs w:val="20"/>
          <w:lang w:val="ca-ES"/>
        </w:rPr>
      </w:pPr>
      <w:r>
        <w:rPr>
          <w:rFonts w:ascii="Arial" w:hAnsi="Arial" w:cs="Arial"/>
          <w:sz w:val="20"/>
          <w:szCs w:val="20"/>
          <w:lang w:val="ca-ES"/>
        </w:rPr>
        <w:t xml:space="preserve">En la plataforma hi trobem la </w:t>
      </w:r>
      <w:r>
        <w:rPr>
          <w:rFonts w:ascii="Arial" w:hAnsi="Arial" w:cs="Arial"/>
          <w:b/>
          <w:bCs/>
          <w:sz w:val="20"/>
          <w:szCs w:val="20"/>
          <w:lang w:val="ca-ES"/>
        </w:rPr>
        <w:t>fletxa de direcció</w:t>
      </w:r>
      <w:r>
        <w:rPr>
          <w:rFonts w:ascii="Arial" w:hAnsi="Arial" w:cs="Arial"/>
          <w:sz w:val="20"/>
          <w:szCs w:val="20"/>
          <w:lang w:val="ca-ES"/>
        </w:rPr>
        <w:t xml:space="preserve"> i en el limbe, els </w:t>
      </w:r>
      <w:r>
        <w:rPr>
          <w:rFonts w:ascii="Arial" w:hAnsi="Arial" w:cs="Arial"/>
          <w:b/>
          <w:bCs/>
          <w:sz w:val="20"/>
          <w:szCs w:val="20"/>
          <w:lang w:val="ca-ES"/>
        </w:rPr>
        <w:t>graus</w:t>
      </w:r>
      <w:r>
        <w:rPr>
          <w:rFonts w:ascii="Arial" w:hAnsi="Arial" w:cs="Arial"/>
          <w:sz w:val="20"/>
          <w:szCs w:val="20"/>
          <w:lang w:val="ca-ES"/>
        </w:rPr>
        <w:t xml:space="preserve"> (de 0</w:t>
      </w:r>
      <w:r>
        <w:rPr>
          <w:rFonts w:ascii="Arial" w:hAnsi="Arial" w:cs="Arial"/>
          <w:sz w:val="20"/>
          <w:szCs w:val="20"/>
          <w:vertAlign w:val="superscript"/>
          <w:lang w:val="ca-ES"/>
        </w:rPr>
        <w:t>o</w:t>
      </w:r>
      <w:r>
        <w:rPr>
          <w:rFonts w:ascii="Arial" w:hAnsi="Arial" w:cs="Arial"/>
          <w:sz w:val="20"/>
          <w:szCs w:val="20"/>
          <w:lang w:val="ca-ES"/>
        </w:rPr>
        <w:t xml:space="preserve"> a 360</w:t>
      </w:r>
      <w:r>
        <w:rPr>
          <w:rFonts w:ascii="Arial" w:hAnsi="Arial" w:cs="Arial"/>
          <w:sz w:val="20"/>
          <w:szCs w:val="20"/>
          <w:vertAlign w:val="superscript"/>
          <w:lang w:val="ca-ES"/>
        </w:rPr>
        <w:t>o</w:t>
      </w:r>
      <w:r>
        <w:rPr>
          <w:rFonts w:ascii="Arial" w:hAnsi="Arial" w:cs="Arial"/>
          <w:sz w:val="20"/>
          <w:szCs w:val="20"/>
          <w:lang w:val="ca-ES"/>
        </w:rPr>
        <w:t xml:space="preserve">), la </w:t>
      </w:r>
      <w:r>
        <w:rPr>
          <w:rFonts w:ascii="Arial" w:hAnsi="Arial" w:cs="Arial"/>
          <w:b/>
          <w:bCs/>
          <w:sz w:val="20"/>
          <w:szCs w:val="20"/>
          <w:lang w:val="ca-ES"/>
        </w:rPr>
        <w:t>fletxa</w:t>
      </w:r>
      <w:r>
        <w:rPr>
          <w:rFonts w:ascii="Arial" w:hAnsi="Arial" w:cs="Arial"/>
          <w:sz w:val="20"/>
          <w:szCs w:val="20"/>
          <w:lang w:val="ca-ES"/>
        </w:rPr>
        <w:t xml:space="preserve"> </w:t>
      </w:r>
      <w:r>
        <w:rPr>
          <w:rFonts w:ascii="Arial" w:hAnsi="Arial" w:cs="Arial"/>
          <w:b/>
          <w:bCs/>
          <w:sz w:val="20"/>
          <w:szCs w:val="20"/>
          <w:lang w:val="ca-ES"/>
        </w:rPr>
        <w:t>nord</w:t>
      </w:r>
      <w:r>
        <w:rPr>
          <w:rFonts w:ascii="Arial" w:hAnsi="Arial" w:cs="Arial"/>
          <w:sz w:val="20"/>
          <w:szCs w:val="20"/>
          <w:lang w:val="ca-ES"/>
        </w:rPr>
        <w:t xml:space="preserve"> i </w:t>
      </w:r>
      <w:r>
        <w:rPr>
          <w:rFonts w:ascii="Arial" w:hAnsi="Arial" w:cs="Arial"/>
          <w:b/>
          <w:bCs/>
          <w:sz w:val="20"/>
          <w:szCs w:val="20"/>
          <w:lang w:val="ca-ES"/>
        </w:rPr>
        <w:t>les línies nord-sud</w:t>
      </w:r>
      <w:r>
        <w:rPr>
          <w:rFonts w:ascii="Arial" w:hAnsi="Arial" w:cs="Arial"/>
          <w:sz w:val="20"/>
          <w:szCs w:val="20"/>
          <w:lang w:val="ca-ES"/>
        </w:rPr>
        <w:t xml:space="preserve"> i </w:t>
      </w:r>
      <w:r>
        <w:rPr>
          <w:rFonts w:ascii="Arial" w:hAnsi="Arial" w:cs="Arial"/>
          <w:b/>
          <w:bCs/>
          <w:sz w:val="20"/>
          <w:szCs w:val="20"/>
          <w:lang w:val="ca-ES"/>
        </w:rPr>
        <w:t>l’agulla magnètica</w:t>
      </w:r>
      <w:r>
        <w:rPr>
          <w:rFonts w:ascii="Arial" w:hAnsi="Arial" w:cs="Arial"/>
          <w:sz w:val="20"/>
          <w:szCs w:val="20"/>
          <w:lang w:val="ca-ES"/>
        </w:rPr>
        <w:t>, la mitja part vermella de la qual assenyala el nord.</w:t>
      </w:r>
    </w:p>
    <w:p w:rsidR="00F35446" w:rsidRDefault="00091B9D" w:rsidP="00095AA5">
      <w:pPr>
        <w:jc w:val="center"/>
        <w:rPr>
          <w:rFonts w:ascii="Arial" w:hAnsi="Arial" w:cs="Arial"/>
          <w:sz w:val="20"/>
          <w:szCs w:val="20"/>
          <w:lang w:val="ca-ES"/>
        </w:rPr>
      </w:pPr>
      <w:r>
        <w:rPr>
          <w:rFonts w:ascii="Times New Roman" w:hAnsi="Times New Roman" w:cs="Times New Roman"/>
          <w:noProof/>
          <w:lang w:eastAsia="es-ES"/>
        </w:rPr>
        <w:drawing>
          <wp:inline distT="0" distB="0" distL="0" distR="0">
            <wp:extent cx="2638425" cy="1819275"/>
            <wp:effectExtent l="0" t="0" r="9525" b="9525"/>
            <wp:docPr id="38" name="Imagen 61" descr="http://colegiosanroque.org/jamontes/wp-content/uploads/2013/01/Bruixola-noms-1024x7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 descr="http://colegiosanroque.org/jamontes/wp-content/uploads/2013/01/Bruixola-noms-1024x722.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38425" cy="1819275"/>
                    </a:xfrm>
                    <a:prstGeom prst="rect">
                      <a:avLst/>
                    </a:prstGeom>
                    <a:noFill/>
                    <a:ln>
                      <a:noFill/>
                    </a:ln>
                  </pic:spPr>
                </pic:pic>
              </a:graphicData>
            </a:graphic>
          </wp:inline>
        </w:drawing>
      </w:r>
    </w:p>
    <w:p w:rsidR="00F35446" w:rsidRDefault="00F35446" w:rsidP="00AD359A">
      <w:pPr>
        <w:jc w:val="both"/>
        <w:rPr>
          <w:rFonts w:ascii="Arial" w:hAnsi="Arial" w:cs="Arial"/>
          <w:sz w:val="20"/>
          <w:szCs w:val="20"/>
          <w:lang w:val="ca-ES"/>
        </w:rPr>
      </w:pPr>
    </w:p>
    <w:p w:rsidR="00F35446" w:rsidRDefault="00F35446" w:rsidP="00AD359A">
      <w:pPr>
        <w:jc w:val="both"/>
        <w:rPr>
          <w:rFonts w:ascii="Arial" w:hAnsi="Arial" w:cs="Arial"/>
          <w:b/>
          <w:bCs/>
          <w:color w:val="FF0000"/>
          <w:sz w:val="20"/>
          <w:szCs w:val="20"/>
          <w:lang w:val="ca-ES"/>
        </w:rPr>
      </w:pPr>
      <w:r>
        <w:rPr>
          <w:rFonts w:ascii="Arial" w:hAnsi="Arial" w:cs="Arial"/>
          <w:b/>
          <w:bCs/>
          <w:color w:val="FF0000"/>
          <w:sz w:val="20"/>
          <w:szCs w:val="20"/>
          <w:lang w:val="ca-ES"/>
        </w:rPr>
        <w:t>QÙE HEM DE TENIR EN COMPTE QUAN USEM LA BRÚIXOLA?</w:t>
      </w:r>
    </w:p>
    <w:p w:rsidR="00F35446" w:rsidRDefault="00F35446" w:rsidP="00AD359A">
      <w:pPr>
        <w:pStyle w:val="Prrafodelista"/>
        <w:numPr>
          <w:ilvl w:val="0"/>
          <w:numId w:val="27"/>
        </w:numPr>
        <w:jc w:val="both"/>
        <w:rPr>
          <w:rFonts w:ascii="Arial" w:hAnsi="Arial" w:cs="Arial"/>
          <w:b/>
          <w:bCs/>
          <w:sz w:val="20"/>
          <w:szCs w:val="20"/>
          <w:lang w:val="ca-ES"/>
        </w:rPr>
      </w:pPr>
      <w:r>
        <w:rPr>
          <w:rFonts w:ascii="Arial" w:hAnsi="Arial" w:cs="Arial"/>
          <w:sz w:val="20"/>
          <w:szCs w:val="20"/>
          <w:lang w:val="ca-ES"/>
        </w:rPr>
        <w:t xml:space="preserve">Sempre s’ha de posar </w:t>
      </w:r>
      <w:r w:rsidRPr="00095AA5">
        <w:rPr>
          <w:rFonts w:ascii="Arial" w:hAnsi="Arial" w:cs="Arial"/>
          <w:b/>
          <w:sz w:val="20"/>
          <w:szCs w:val="20"/>
          <w:lang w:val="ca-ES"/>
        </w:rPr>
        <w:t>horitzontal</w:t>
      </w:r>
      <w:r>
        <w:rPr>
          <w:rFonts w:ascii="Arial" w:hAnsi="Arial" w:cs="Arial"/>
          <w:sz w:val="20"/>
          <w:szCs w:val="20"/>
          <w:lang w:val="ca-ES"/>
        </w:rPr>
        <w:t>, completament plana.</w:t>
      </w:r>
    </w:p>
    <w:p w:rsidR="00F35446" w:rsidRDefault="00F35446" w:rsidP="00AD359A">
      <w:pPr>
        <w:pStyle w:val="Prrafodelista"/>
        <w:numPr>
          <w:ilvl w:val="0"/>
          <w:numId w:val="27"/>
        </w:numPr>
        <w:jc w:val="both"/>
        <w:rPr>
          <w:rFonts w:ascii="Arial" w:hAnsi="Arial" w:cs="Arial"/>
          <w:b/>
          <w:bCs/>
          <w:sz w:val="20"/>
          <w:szCs w:val="20"/>
          <w:lang w:val="ca-ES"/>
        </w:rPr>
      </w:pPr>
      <w:r>
        <w:rPr>
          <w:rFonts w:ascii="Arial" w:hAnsi="Arial" w:cs="Arial"/>
          <w:sz w:val="20"/>
          <w:szCs w:val="20"/>
          <w:lang w:val="ca-ES"/>
        </w:rPr>
        <w:t xml:space="preserve">No s’ha de posar damunt </w:t>
      </w:r>
      <w:r w:rsidRPr="00095AA5">
        <w:rPr>
          <w:rFonts w:ascii="Arial" w:hAnsi="Arial" w:cs="Arial"/>
          <w:b/>
          <w:sz w:val="20"/>
          <w:szCs w:val="20"/>
          <w:lang w:val="ca-ES"/>
        </w:rPr>
        <w:t>superfícies metàl·liques</w:t>
      </w:r>
      <w:r>
        <w:rPr>
          <w:rFonts w:ascii="Arial" w:hAnsi="Arial" w:cs="Arial"/>
          <w:sz w:val="20"/>
          <w:szCs w:val="20"/>
          <w:lang w:val="ca-ES"/>
        </w:rPr>
        <w:t xml:space="preserve"> (cotxe, tanques, etc.) ni altres materials sensibles que puguin desviar l’agulla magnètica (sivella, rellotges, grapes del mapa, etc.).</w:t>
      </w:r>
    </w:p>
    <w:p w:rsidR="00F35446" w:rsidRDefault="00F35446" w:rsidP="00AD359A">
      <w:pPr>
        <w:pStyle w:val="Prrafodelista"/>
        <w:numPr>
          <w:ilvl w:val="0"/>
          <w:numId w:val="27"/>
        </w:numPr>
        <w:jc w:val="both"/>
        <w:rPr>
          <w:rFonts w:ascii="Arial" w:hAnsi="Arial" w:cs="Arial"/>
          <w:b/>
          <w:bCs/>
          <w:sz w:val="20"/>
          <w:szCs w:val="20"/>
          <w:lang w:val="ca-ES"/>
        </w:rPr>
      </w:pPr>
      <w:r>
        <w:rPr>
          <w:rFonts w:ascii="Arial" w:hAnsi="Arial" w:cs="Arial"/>
          <w:sz w:val="20"/>
          <w:szCs w:val="20"/>
          <w:lang w:val="ca-ES"/>
        </w:rPr>
        <w:t xml:space="preserve">No s’ha d’usar a prop de línies elèctriques </w:t>
      </w:r>
      <w:r w:rsidRPr="00095AA5">
        <w:rPr>
          <w:rFonts w:ascii="Arial" w:hAnsi="Arial" w:cs="Arial"/>
          <w:b/>
          <w:sz w:val="20"/>
          <w:szCs w:val="20"/>
          <w:lang w:val="ca-ES"/>
        </w:rPr>
        <w:t>d’alta tensió</w:t>
      </w:r>
      <w:r>
        <w:rPr>
          <w:rFonts w:ascii="Arial" w:hAnsi="Arial" w:cs="Arial"/>
          <w:sz w:val="20"/>
          <w:szCs w:val="20"/>
          <w:lang w:val="ca-ES"/>
        </w:rPr>
        <w:t>, ja que podrien desviar l’agulla magnètica.</w:t>
      </w:r>
    </w:p>
    <w:p w:rsidR="00F35446" w:rsidRDefault="00F35446" w:rsidP="00AD359A">
      <w:pPr>
        <w:jc w:val="both"/>
        <w:rPr>
          <w:rFonts w:ascii="Arial" w:hAnsi="Arial" w:cs="Arial"/>
          <w:b/>
          <w:bCs/>
          <w:color w:val="FF0000"/>
          <w:sz w:val="20"/>
          <w:szCs w:val="20"/>
          <w:lang w:val="ca-ES"/>
        </w:rPr>
      </w:pPr>
      <w:r>
        <w:rPr>
          <w:rFonts w:ascii="Arial" w:hAnsi="Arial" w:cs="Arial"/>
          <w:b/>
          <w:bCs/>
          <w:color w:val="FF0000"/>
          <w:sz w:val="20"/>
          <w:szCs w:val="20"/>
          <w:lang w:val="ca-ES"/>
        </w:rPr>
        <w:t>COM S’ORIENTA UN MAPA?</w:t>
      </w:r>
    </w:p>
    <w:p w:rsidR="00F35446" w:rsidRDefault="00F35446" w:rsidP="00AD359A">
      <w:pPr>
        <w:jc w:val="both"/>
        <w:rPr>
          <w:rFonts w:ascii="Arial" w:hAnsi="Arial" w:cs="Arial"/>
          <w:sz w:val="20"/>
          <w:szCs w:val="20"/>
          <w:lang w:val="ca-ES"/>
        </w:rPr>
      </w:pPr>
      <w:r>
        <w:rPr>
          <w:rFonts w:ascii="Arial" w:hAnsi="Arial" w:cs="Arial"/>
          <w:sz w:val="20"/>
          <w:szCs w:val="20"/>
          <w:lang w:val="ca-ES"/>
        </w:rPr>
        <w:t>Sabent què són el mapa i la brúixola, ja pots aplicar dues formes d’orientar un mapa:</w:t>
      </w:r>
    </w:p>
    <w:p w:rsidR="00F65801" w:rsidRDefault="00F35446" w:rsidP="00AD359A">
      <w:pPr>
        <w:jc w:val="both"/>
        <w:rPr>
          <w:rFonts w:ascii="Arial" w:hAnsi="Arial" w:cs="Arial"/>
          <w:sz w:val="20"/>
          <w:szCs w:val="20"/>
          <w:lang w:val="ca-ES"/>
        </w:rPr>
      </w:pPr>
      <w:r>
        <w:rPr>
          <w:rFonts w:ascii="Arial" w:hAnsi="Arial" w:cs="Arial"/>
          <w:sz w:val="20"/>
          <w:szCs w:val="20"/>
          <w:lang w:val="ca-ES"/>
        </w:rPr>
        <w:t>1.</w:t>
      </w:r>
      <w:r w:rsidRPr="00645272">
        <w:rPr>
          <w:rFonts w:ascii="Arial" w:hAnsi="Arial" w:cs="Arial"/>
          <w:b/>
          <w:sz w:val="20"/>
          <w:szCs w:val="20"/>
          <w:lang w:val="ca-ES"/>
        </w:rPr>
        <w:t>Amb la brúixola</w:t>
      </w:r>
      <w:r>
        <w:rPr>
          <w:rFonts w:ascii="Arial" w:hAnsi="Arial" w:cs="Arial"/>
          <w:sz w:val="20"/>
          <w:szCs w:val="20"/>
          <w:lang w:val="ca-ES"/>
        </w:rPr>
        <w:t xml:space="preserve">. És la millor eina per orientar un mapa. Primer col·loca la brúixola plana damunt el mapa. Després gira les </w:t>
      </w:r>
      <w:r w:rsidRPr="00645272">
        <w:rPr>
          <w:rFonts w:ascii="Arial" w:hAnsi="Arial" w:cs="Arial"/>
          <w:b/>
          <w:sz w:val="20"/>
          <w:szCs w:val="20"/>
          <w:lang w:val="ca-ES"/>
        </w:rPr>
        <w:t>línies nord-sud</w:t>
      </w:r>
      <w:r>
        <w:rPr>
          <w:rFonts w:ascii="Arial" w:hAnsi="Arial" w:cs="Arial"/>
          <w:sz w:val="20"/>
          <w:szCs w:val="20"/>
          <w:lang w:val="ca-ES"/>
        </w:rPr>
        <w:t xml:space="preserve"> del limbe fins que quedin paral·leles a les línies nord-sud del mapa. Finalment, gira </w:t>
      </w:r>
      <w:r w:rsidR="00645272" w:rsidRPr="00645272">
        <w:rPr>
          <w:rFonts w:ascii="Arial" w:hAnsi="Arial" w:cs="Arial"/>
          <w:b/>
          <w:sz w:val="20"/>
          <w:szCs w:val="20"/>
          <w:lang w:val="ca-ES"/>
        </w:rPr>
        <w:t>CONJUNTAMENT</w:t>
      </w:r>
      <w:r>
        <w:rPr>
          <w:rFonts w:ascii="Arial" w:hAnsi="Arial" w:cs="Arial"/>
          <w:sz w:val="20"/>
          <w:szCs w:val="20"/>
          <w:lang w:val="ca-ES"/>
        </w:rPr>
        <w:t xml:space="preserve"> el mapa i la brúixola fins que l’agulla magnètica (de color vermell) quedi alineada amb les línies nord-sud,  </w:t>
      </w:r>
      <w:r w:rsidRPr="00645272">
        <w:rPr>
          <w:rFonts w:ascii="Arial" w:hAnsi="Arial" w:cs="Arial"/>
          <w:b/>
          <w:sz w:val="20"/>
          <w:szCs w:val="20"/>
          <w:lang w:val="ca-ES"/>
        </w:rPr>
        <w:t>la fletxa nord</w:t>
      </w:r>
      <w:r>
        <w:rPr>
          <w:rFonts w:ascii="Arial" w:hAnsi="Arial" w:cs="Arial"/>
          <w:sz w:val="20"/>
          <w:szCs w:val="20"/>
          <w:lang w:val="ca-ES"/>
        </w:rPr>
        <w:t xml:space="preserve"> assenyali el nord del mapa.</w:t>
      </w:r>
    </w:p>
    <w:p w:rsidR="00F65801" w:rsidRDefault="00F65801" w:rsidP="00AD359A">
      <w:pPr>
        <w:jc w:val="both"/>
        <w:rPr>
          <w:rFonts w:ascii="Arial" w:hAnsi="Arial" w:cs="Arial"/>
          <w:sz w:val="20"/>
          <w:szCs w:val="20"/>
          <w:lang w:val="ca-ES"/>
        </w:rPr>
      </w:pPr>
    </w:p>
    <w:p w:rsidR="00F65801" w:rsidRDefault="00F65801" w:rsidP="00AD359A">
      <w:pPr>
        <w:jc w:val="both"/>
        <w:rPr>
          <w:rFonts w:ascii="Arial" w:hAnsi="Arial" w:cs="Arial"/>
          <w:sz w:val="20"/>
          <w:szCs w:val="20"/>
          <w:lang w:val="ca-ES"/>
        </w:rPr>
      </w:pPr>
    </w:p>
    <w:p w:rsidR="00F65801" w:rsidRPr="00F65801" w:rsidRDefault="00F65801" w:rsidP="00AD359A">
      <w:pPr>
        <w:jc w:val="both"/>
        <w:rPr>
          <w:rFonts w:ascii="Arial" w:hAnsi="Arial" w:cs="Arial"/>
          <w:sz w:val="20"/>
          <w:szCs w:val="20"/>
          <w:lang w:val="ca-ES"/>
        </w:rPr>
      </w:pPr>
      <w:r>
        <w:rPr>
          <w:rFonts w:ascii="Arial" w:hAnsi="Arial" w:cs="Arial"/>
          <w:noProof/>
          <w:sz w:val="20"/>
          <w:szCs w:val="20"/>
          <w:lang w:eastAsia="es-ES"/>
        </w:rPr>
        <w:lastRenderedPageBreak/>
        <w:drawing>
          <wp:anchor distT="0" distB="0" distL="114300" distR="114300" simplePos="0" relativeHeight="251712512" behindDoc="0" locked="0" layoutInCell="1" allowOverlap="1" wp14:anchorId="1FF619C4" wp14:editId="3F4744E7">
            <wp:simplePos x="0" y="0"/>
            <wp:positionH relativeFrom="column">
              <wp:posOffset>1653540</wp:posOffset>
            </wp:positionH>
            <wp:positionV relativeFrom="paragraph">
              <wp:posOffset>42545</wp:posOffset>
            </wp:positionV>
            <wp:extent cx="1762125" cy="2600325"/>
            <wp:effectExtent l="0" t="0" r="9525" b="9525"/>
            <wp:wrapTopAndBottom/>
            <wp:docPr id="36" name="Imagen 36" descr="F:\descarg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descarga (1).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62125" cy="2600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5801" w:rsidRDefault="00F35446" w:rsidP="00AD359A">
      <w:pPr>
        <w:jc w:val="both"/>
        <w:rPr>
          <w:rFonts w:ascii="Arial" w:hAnsi="Arial" w:cs="Arial"/>
          <w:sz w:val="20"/>
          <w:szCs w:val="20"/>
          <w:lang w:val="ca-ES"/>
        </w:rPr>
      </w:pPr>
      <w:r>
        <w:rPr>
          <w:rFonts w:ascii="Arial" w:hAnsi="Arial" w:cs="Arial"/>
          <w:sz w:val="20"/>
          <w:szCs w:val="20"/>
          <w:lang w:val="ca-ES"/>
        </w:rPr>
        <w:t>Un cop realitzada aquesta senzilla operació, en aixecar la mirada, el que vegis davant teu en el terreny, també serà  el que hi ha representat en el mapa davant el punt on et trobis. Ja tens el mapa orientat!</w:t>
      </w:r>
    </w:p>
    <w:p w:rsidR="00F35446" w:rsidRDefault="00F35446" w:rsidP="00AD359A">
      <w:pPr>
        <w:jc w:val="both"/>
        <w:rPr>
          <w:rFonts w:ascii="Arial" w:hAnsi="Arial" w:cs="Arial"/>
          <w:sz w:val="20"/>
          <w:szCs w:val="20"/>
          <w:lang w:val="ca-ES"/>
        </w:rPr>
      </w:pPr>
      <w:r>
        <w:rPr>
          <w:rFonts w:ascii="Arial" w:hAnsi="Arial" w:cs="Arial"/>
          <w:sz w:val="20"/>
          <w:szCs w:val="20"/>
          <w:lang w:val="ca-ES"/>
        </w:rPr>
        <w:t>2.</w:t>
      </w:r>
      <w:r w:rsidRPr="00645272">
        <w:rPr>
          <w:rFonts w:ascii="Arial" w:hAnsi="Arial" w:cs="Arial"/>
          <w:b/>
          <w:sz w:val="20"/>
          <w:szCs w:val="20"/>
          <w:lang w:val="ca-ES"/>
        </w:rPr>
        <w:t>Sense brúixola</w:t>
      </w:r>
      <w:r>
        <w:rPr>
          <w:rFonts w:ascii="Arial" w:hAnsi="Arial" w:cs="Arial"/>
          <w:sz w:val="20"/>
          <w:szCs w:val="20"/>
          <w:lang w:val="ca-ES"/>
        </w:rPr>
        <w:t xml:space="preserve">, quan les referències del terreny, reflectides en el mapa, són molt clares. Agafa el mapa amb les dues mans i </w:t>
      </w:r>
      <w:r w:rsidR="00943470">
        <w:rPr>
          <w:rFonts w:ascii="Arial" w:hAnsi="Arial" w:cs="Arial"/>
          <w:sz w:val="20"/>
          <w:szCs w:val="20"/>
          <w:lang w:val="ca-ES"/>
        </w:rPr>
        <w:t>col·loca’l</w:t>
      </w:r>
      <w:r>
        <w:rPr>
          <w:rFonts w:ascii="Arial" w:hAnsi="Arial" w:cs="Arial"/>
          <w:sz w:val="20"/>
          <w:szCs w:val="20"/>
          <w:lang w:val="ca-ES"/>
        </w:rPr>
        <w:t xml:space="preserve"> davant teu. Aleshores el vas girant fins que el que vegis en el mapa coincideixi amb el que veus en el paisatge.</w:t>
      </w:r>
    </w:p>
    <w:p w:rsidR="00F35446" w:rsidRDefault="00F35446" w:rsidP="00AD359A">
      <w:pPr>
        <w:jc w:val="both"/>
        <w:rPr>
          <w:rFonts w:ascii="Arial" w:hAnsi="Arial" w:cs="Arial"/>
          <w:b/>
          <w:bCs/>
          <w:color w:val="FF0000"/>
          <w:sz w:val="20"/>
          <w:szCs w:val="20"/>
          <w:lang w:val="ca-ES"/>
        </w:rPr>
      </w:pPr>
      <w:r>
        <w:rPr>
          <w:rFonts w:ascii="Arial" w:hAnsi="Arial" w:cs="Arial"/>
          <w:b/>
          <w:bCs/>
          <w:color w:val="FF0000"/>
          <w:sz w:val="20"/>
          <w:szCs w:val="20"/>
          <w:lang w:val="ca-ES"/>
        </w:rPr>
        <w:t>QUÈ SÓN LES CURSES D’ORIENTACIÓ?</w:t>
      </w:r>
    </w:p>
    <w:p w:rsidR="00F35446" w:rsidRDefault="00C5179C" w:rsidP="00AD359A">
      <w:pPr>
        <w:jc w:val="both"/>
        <w:rPr>
          <w:rFonts w:ascii="Arial" w:hAnsi="Arial" w:cs="Arial"/>
          <w:sz w:val="20"/>
          <w:szCs w:val="20"/>
          <w:lang w:val="ca-ES"/>
        </w:rPr>
      </w:pPr>
      <w:r w:rsidRPr="00C5179C">
        <w:rPr>
          <w:rFonts w:ascii="Arial" w:hAnsi="Arial" w:cs="Arial"/>
          <w:noProof/>
          <w:sz w:val="20"/>
          <w:szCs w:val="20"/>
          <w:lang w:eastAsia="es-ES"/>
        </w:rPr>
        <w:drawing>
          <wp:anchor distT="0" distB="0" distL="114300" distR="114300" simplePos="0" relativeHeight="251739136" behindDoc="0" locked="0" layoutInCell="1" allowOverlap="1" wp14:anchorId="3322E5AA" wp14:editId="5CD173D0">
            <wp:simplePos x="0" y="0"/>
            <wp:positionH relativeFrom="column">
              <wp:posOffset>1345565</wp:posOffset>
            </wp:positionH>
            <wp:positionV relativeFrom="paragraph">
              <wp:posOffset>666115</wp:posOffset>
            </wp:positionV>
            <wp:extent cx="3114675" cy="1466850"/>
            <wp:effectExtent l="0" t="0" r="9525" b="0"/>
            <wp:wrapTopAndBottom/>
            <wp:docPr id="69" name="Imagen 69" descr="F:\descarga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descarga (4).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14675"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35446">
        <w:rPr>
          <w:rFonts w:ascii="Arial" w:hAnsi="Arial" w:cs="Arial"/>
          <w:sz w:val="20"/>
          <w:szCs w:val="20"/>
          <w:lang w:val="ca-ES"/>
        </w:rPr>
        <w:t>Són competicions contra rellotge en què el participant ha de trobar, amb l’ajut d’un mapa, una sèrie de balises situades en indrets diversos.</w:t>
      </w:r>
    </w:p>
    <w:p w:rsidR="00F65801" w:rsidRDefault="00F65801" w:rsidP="00AD359A">
      <w:pPr>
        <w:jc w:val="both"/>
        <w:rPr>
          <w:rFonts w:ascii="Arial" w:hAnsi="Arial" w:cs="Arial"/>
          <w:sz w:val="20"/>
          <w:szCs w:val="20"/>
          <w:lang w:val="ca-ES"/>
        </w:rPr>
      </w:pPr>
    </w:p>
    <w:p w:rsidR="00F35446" w:rsidRDefault="00AE0D02" w:rsidP="00AD359A">
      <w:pPr>
        <w:jc w:val="both"/>
        <w:rPr>
          <w:rFonts w:ascii="Arial" w:hAnsi="Arial" w:cs="Arial"/>
          <w:sz w:val="20"/>
          <w:szCs w:val="20"/>
          <w:lang w:val="ca-ES"/>
        </w:rPr>
      </w:pPr>
      <w:r>
        <w:rPr>
          <w:rFonts w:ascii="Arial" w:hAnsi="Arial" w:cs="Arial"/>
          <w:noProof/>
          <w:sz w:val="20"/>
          <w:szCs w:val="20"/>
          <w:lang w:eastAsia="es-ES"/>
        </w:rPr>
        <w:lastRenderedPageBreak/>
        <w:drawing>
          <wp:anchor distT="0" distB="0" distL="114300" distR="114300" simplePos="0" relativeHeight="251732992" behindDoc="0" locked="0" layoutInCell="1" allowOverlap="1" wp14:anchorId="607881CF" wp14:editId="0A18C6AF">
            <wp:simplePos x="0" y="0"/>
            <wp:positionH relativeFrom="column">
              <wp:posOffset>1771015</wp:posOffset>
            </wp:positionH>
            <wp:positionV relativeFrom="paragraph">
              <wp:posOffset>534670</wp:posOffset>
            </wp:positionV>
            <wp:extent cx="2248535" cy="4000500"/>
            <wp:effectExtent l="0" t="0" r="0" b="0"/>
            <wp:wrapTopAndBottom/>
            <wp:docPr id="51" name="Imagen 51" descr="F:\IMG-20180303-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MG-20180303-WA0019.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48535" cy="400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F35446">
        <w:rPr>
          <w:rFonts w:ascii="Arial" w:hAnsi="Arial" w:cs="Arial"/>
          <w:b/>
          <w:bCs/>
          <w:sz w:val="20"/>
          <w:szCs w:val="20"/>
          <w:lang w:val="ca-ES"/>
        </w:rPr>
        <w:t xml:space="preserve">Qui guanya la cursa? </w:t>
      </w:r>
      <w:r w:rsidR="00F35446">
        <w:rPr>
          <w:rFonts w:ascii="Arial" w:hAnsi="Arial" w:cs="Arial"/>
          <w:sz w:val="20"/>
          <w:szCs w:val="20"/>
          <w:lang w:val="ca-ES"/>
        </w:rPr>
        <w:t>La guanya el participant que ha trobat totes les balises i arriba a la meta en el menor temps possible.</w:t>
      </w:r>
    </w:p>
    <w:p w:rsidR="00AE0D02" w:rsidRDefault="00AE0D02" w:rsidP="00AD359A">
      <w:pPr>
        <w:jc w:val="both"/>
        <w:rPr>
          <w:rFonts w:ascii="Arial" w:hAnsi="Arial" w:cs="Arial"/>
          <w:sz w:val="20"/>
          <w:szCs w:val="20"/>
          <w:lang w:val="ca-ES"/>
        </w:rPr>
      </w:pPr>
    </w:p>
    <w:p w:rsidR="00095AA5" w:rsidRDefault="00095AA5" w:rsidP="00AD359A">
      <w:pPr>
        <w:jc w:val="both"/>
        <w:rPr>
          <w:rFonts w:ascii="Arial" w:hAnsi="Arial" w:cs="Arial"/>
          <w:sz w:val="20"/>
          <w:szCs w:val="20"/>
          <w:lang w:val="ca-ES"/>
        </w:rPr>
      </w:pPr>
    </w:p>
    <w:p w:rsidR="0076585F" w:rsidRDefault="00F35446" w:rsidP="00AD359A">
      <w:pPr>
        <w:jc w:val="both"/>
        <w:rPr>
          <w:rFonts w:ascii="Arial" w:hAnsi="Arial" w:cs="Arial"/>
          <w:sz w:val="20"/>
          <w:szCs w:val="20"/>
          <w:lang w:val="ca-ES"/>
        </w:rPr>
      </w:pPr>
      <w:r>
        <w:rPr>
          <w:rFonts w:ascii="Arial" w:hAnsi="Arial" w:cs="Arial"/>
          <w:b/>
          <w:bCs/>
          <w:sz w:val="20"/>
          <w:szCs w:val="20"/>
          <w:lang w:val="ca-ES"/>
        </w:rPr>
        <w:t xml:space="preserve">És obligatori seguir un recorregut? </w:t>
      </w:r>
      <w:r>
        <w:rPr>
          <w:rFonts w:ascii="Arial" w:hAnsi="Arial" w:cs="Arial"/>
          <w:sz w:val="20"/>
          <w:szCs w:val="20"/>
          <w:lang w:val="ca-ES"/>
        </w:rPr>
        <w:t xml:space="preserve">Generalment és obligatori seguir un ordre de balises, des de la primera fins a l’última, a manera de recorregut. A vegades, però, no hi ha un recorregut obligatori, sinó que cada participant pot cercar les balises en l’ordre que cregui més convenient (modalitat </w:t>
      </w:r>
      <w:r w:rsidR="00AE0D02">
        <w:rPr>
          <w:rFonts w:ascii="Arial" w:hAnsi="Arial" w:cs="Arial"/>
          <w:i/>
          <w:iCs/>
          <w:sz w:val="20"/>
          <w:szCs w:val="20"/>
          <w:lang w:val="ca-ES"/>
        </w:rPr>
        <w:t>e</w:t>
      </w:r>
      <w:r>
        <w:rPr>
          <w:rFonts w:ascii="Arial" w:hAnsi="Arial" w:cs="Arial"/>
          <w:i/>
          <w:iCs/>
          <w:sz w:val="20"/>
          <w:szCs w:val="20"/>
          <w:lang w:val="ca-ES"/>
        </w:rPr>
        <w:t>score</w:t>
      </w:r>
      <w:r>
        <w:rPr>
          <w:rFonts w:ascii="Arial" w:hAnsi="Arial" w:cs="Arial"/>
          <w:sz w:val="20"/>
          <w:szCs w:val="20"/>
          <w:lang w:val="ca-ES"/>
        </w:rPr>
        <w:t>).</w:t>
      </w:r>
    </w:p>
    <w:p w:rsidR="00CA0998" w:rsidRDefault="00AE0D02" w:rsidP="00AD359A">
      <w:pPr>
        <w:jc w:val="both"/>
        <w:rPr>
          <w:rFonts w:ascii="Arial" w:hAnsi="Arial" w:cs="Arial"/>
          <w:sz w:val="20"/>
          <w:szCs w:val="20"/>
          <w:lang w:val="ca-ES"/>
        </w:rPr>
      </w:pPr>
      <w:r>
        <w:rPr>
          <w:rFonts w:ascii="Arial" w:hAnsi="Arial" w:cs="Arial"/>
          <w:noProof/>
          <w:sz w:val="20"/>
          <w:szCs w:val="20"/>
          <w:lang w:eastAsia="es-ES"/>
        </w:rPr>
        <w:drawing>
          <wp:anchor distT="0" distB="0" distL="114300" distR="114300" simplePos="0" relativeHeight="251737088" behindDoc="0" locked="0" layoutInCell="1" allowOverlap="1" wp14:anchorId="6AA90A2D" wp14:editId="71F85F93">
            <wp:simplePos x="0" y="0"/>
            <wp:positionH relativeFrom="column">
              <wp:posOffset>-559435</wp:posOffset>
            </wp:positionH>
            <wp:positionV relativeFrom="paragraph">
              <wp:posOffset>1094105</wp:posOffset>
            </wp:positionV>
            <wp:extent cx="3620135" cy="1924050"/>
            <wp:effectExtent l="0" t="0" r="0" b="0"/>
            <wp:wrapTopAndBottom/>
            <wp:docPr id="68" name="Imagen 68" descr="F:\cursa-orientaci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cursa-orientació.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620135"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00F35446">
        <w:rPr>
          <w:rFonts w:ascii="Arial" w:hAnsi="Arial" w:cs="Arial"/>
          <w:b/>
          <w:bCs/>
          <w:sz w:val="20"/>
          <w:szCs w:val="20"/>
          <w:lang w:val="ca-ES"/>
        </w:rPr>
        <w:t>Com demostra un participant que ha trobat totes les balises?</w:t>
      </w:r>
      <w:r w:rsidR="00F35446">
        <w:rPr>
          <w:rFonts w:ascii="Arial" w:hAnsi="Arial" w:cs="Arial"/>
          <w:sz w:val="20"/>
          <w:szCs w:val="20"/>
          <w:lang w:val="ca-ES"/>
        </w:rPr>
        <w:t xml:space="preserve"> Molt senzill. Cada participant porta una targeta de control que cal marcar a cada balisa. A cada balisa hi ha un trepant diferent amb que s’ha de foradar la targeta. També s’hi pot haver deixat algun adhesiu on hi consti un número que identifiqui la balisa, etc.</w:t>
      </w:r>
    </w:p>
    <w:p w:rsidR="00CA0998" w:rsidRDefault="00AE0D02" w:rsidP="00AD359A">
      <w:pPr>
        <w:jc w:val="both"/>
        <w:rPr>
          <w:rFonts w:ascii="Arial" w:hAnsi="Arial" w:cs="Arial"/>
          <w:sz w:val="20"/>
          <w:szCs w:val="20"/>
          <w:lang w:val="ca-ES"/>
        </w:rPr>
      </w:pPr>
      <w:r>
        <w:rPr>
          <w:rFonts w:ascii="Arial" w:hAnsi="Arial" w:cs="Arial"/>
          <w:noProof/>
          <w:sz w:val="20"/>
          <w:szCs w:val="20"/>
          <w:lang w:eastAsia="es-ES"/>
        </w:rPr>
        <w:drawing>
          <wp:anchor distT="0" distB="0" distL="114300" distR="114300" simplePos="0" relativeHeight="251735040" behindDoc="0" locked="0" layoutInCell="1" allowOverlap="1" wp14:anchorId="675B1B60" wp14:editId="2D3616E1">
            <wp:simplePos x="0" y="0"/>
            <wp:positionH relativeFrom="column">
              <wp:posOffset>3199765</wp:posOffset>
            </wp:positionH>
            <wp:positionV relativeFrom="paragraph">
              <wp:posOffset>355600</wp:posOffset>
            </wp:positionV>
            <wp:extent cx="2581275" cy="1771650"/>
            <wp:effectExtent l="0" t="0" r="9525" b="0"/>
            <wp:wrapTopAndBottom/>
            <wp:docPr id="67" name="Imagen 67" descr="F:\descarg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descarga (3).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81275" cy="1771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5446" w:rsidRDefault="00F35446" w:rsidP="00AD359A">
      <w:pPr>
        <w:jc w:val="both"/>
        <w:rPr>
          <w:rFonts w:ascii="Arial" w:hAnsi="Arial" w:cs="Arial"/>
          <w:sz w:val="20"/>
          <w:szCs w:val="20"/>
          <w:lang w:val="ca-ES"/>
        </w:rPr>
      </w:pPr>
      <w:r>
        <w:rPr>
          <w:rFonts w:ascii="Arial" w:hAnsi="Arial" w:cs="Arial"/>
          <w:b/>
          <w:bCs/>
          <w:sz w:val="20"/>
          <w:szCs w:val="20"/>
          <w:lang w:val="ca-ES"/>
        </w:rPr>
        <w:lastRenderedPageBreak/>
        <w:t xml:space="preserve">Què és una targeta de control? </w:t>
      </w:r>
      <w:r>
        <w:rPr>
          <w:rFonts w:ascii="Arial" w:hAnsi="Arial" w:cs="Arial"/>
          <w:sz w:val="20"/>
          <w:szCs w:val="20"/>
          <w:lang w:val="ca-ES"/>
        </w:rPr>
        <w:t>És un paper en què queden reflectides les proves d’haver passat per totes les balises. També hi ha escrit el nom del participant, el temps de sortida i, finalment, el temps total invertit en el recorregut. El participant mai no ha de perdre aquesta targeta, ja que seria desqualificat.</w:t>
      </w:r>
    </w:p>
    <w:p w:rsidR="00CA0998" w:rsidRDefault="00CA0998" w:rsidP="00AD359A">
      <w:pPr>
        <w:jc w:val="both"/>
        <w:rPr>
          <w:rFonts w:ascii="Arial" w:hAnsi="Arial" w:cs="Arial"/>
          <w:sz w:val="20"/>
          <w:szCs w:val="20"/>
          <w:lang w:val="ca-ES"/>
        </w:rPr>
      </w:pPr>
      <w:r>
        <w:rPr>
          <w:rFonts w:ascii="Arial" w:hAnsi="Arial" w:cs="Arial"/>
          <w:noProof/>
          <w:sz w:val="20"/>
          <w:szCs w:val="20"/>
          <w:lang w:eastAsia="es-ES"/>
        </w:rPr>
        <w:drawing>
          <wp:anchor distT="0" distB="0" distL="114300" distR="114300" simplePos="0" relativeHeight="251722752" behindDoc="0" locked="0" layoutInCell="1" allowOverlap="1" wp14:anchorId="03F66876" wp14:editId="1F1239DC">
            <wp:simplePos x="0" y="0"/>
            <wp:positionH relativeFrom="column">
              <wp:posOffset>-635</wp:posOffset>
            </wp:positionH>
            <wp:positionV relativeFrom="paragraph">
              <wp:posOffset>308610</wp:posOffset>
            </wp:positionV>
            <wp:extent cx="5608320" cy="2663825"/>
            <wp:effectExtent l="0" t="0" r="0" b="3175"/>
            <wp:wrapTopAndBottom/>
            <wp:docPr id="54" name="Imagen 54" descr="F:\130713_Lucio Cambero Carner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130713_Lucio Cambero Carnero (1).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08320" cy="2663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0998" w:rsidRDefault="00CA0998" w:rsidP="00AD359A">
      <w:pPr>
        <w:jc w:val="both"/>
        <w:rPr>
          <w:rFonts w:ascii="Arial" w:hAnsi="Arial" w:cs="Arial"/>
          <w:sz w:val="20"/>
          <w:szCs w:val="20"/>
          <w:lang w:val="ca-ES"/>
        </w:rPr>
      </w:pPr>
    </w:p>
    <w:p w:rsidR="00F35446" w:rsidRDefault="00F35446" w:rsidP="00AD359A">
      <w:pPr>
        <w:jc w:val="both"/>
        <w:rPr>
          <w:rFonts w:ascii="Arial" w:hAnsi="Arial" w:cs="Arial"/>
          <w:sz w:val="20"/>
          <w:szCs w:val="20"/>
          <w:lang w:val="ca-ES"/>
        </w:rPr>
      </w:pPr>
      <w:r>
        <w:rPr>
          <w:rFonts w:ascii="Arial" w:hAnsi="Arial" w:cs="Arial"/>
          <w:b/>
          <w:bCs/>
          <w:sz w:val="20"/>
          <w:szCs w:val="20"/>
          <w:lang w:val="ca-ES"/>
        </w:rPr>
        <w:t xml:space="preserve">El participant disposa d’alguna pista que l’ajudi a trobar la balisa? </w:t>
      </w:r>
      <w:r>
        <w:rPr>
          <w:rFonts w:ascii="Arial" w:hAnsi="Arial" w:cs="Arial"/>
          <w:sz w:val="20"/>
          <w:szCs w:val="20"/>
          <w:lang w:val="ca-ES"/>
        </w:rPr>
        <w:t>Sovint, sobretot si es tracta de curses llargues, també se li proporciona al participant un full en què, a través de signes convencionals, s’ofereixen algunes pistes per trobar la balisa: si es troba sota un arbre, en un terraplè, en una font, etc.</w:t>
      </w:r>
    </w:p>
    <w:p w:rsidR="00AE0D02" w:rsidRDefault="00AE0D02" w:rsidP="00AD359A">
      <w:pPr>
        <w:jc w:val="both"/>
        <w:rPr>
          <w:rFonts w:ascii="Arial" w:hAnsi="Arial" w:cs="Arial"/>
          <w:sz w:val="20"/>
          <w:szCs w:val="20"/>
          <w:lang w:val="ca-ES"/>
        </w:rPr>
      </w:pPr>
    </w:p>
    <w:p w:rsidR="00AE0D02" w:rsidRDefault="009E4836" w:rsidP="00AD359A">
      <w:pPr>
        <w:jc w:val="both"/>
        <w:rPr>
          <w:rFonts w:ascii="Arial" w:hAnsi="Arial" w:cs="Arial"/>
          <w:sz w:val="20"/>
          <w:szCs w:val="20"/>
          <w:lang w:val="ca-ES"/>
        </w:rPr>
      </w:pPr>
      <w:r w:rsidRPr="00AE0D02">
        <w:rPr>
          <w:rFonts w:ascii="Arial" w:hAnsi="Arial" w:cs="Arial"/>
          <w:b/>
          <w:bCs/>
          <w:noProof/>
          <w:sz w:val="20"/>
          <w:szCs w:val="20"/>
          <w:lang w:eastAsia="es-ES"/>
        </w:rPr>
        <w:drawing>
          <wp:anchor distT="0" distB="0" distL="114300" distR="114300" simplePos="0" relativeHeight="251724800" behindDoc="0" locked="0" layoutInCell="1" allowOverlap="1" wp14:anchorId="212CA76E" wp14:editId="491FEDD8">
            <wp:simplePos x="0" y="0"/>
            <wp:positionH relativeFrom="column">
              <wp:posOffset>1403985</wp:posOffset>
            </wp:positionH>
            <wp:positionV relativeFrom="paragraph">
              <wp:posOffset>98425</wp:posOffset>
            </wp:positionV>
            <wp:extent cx="2564130" cy="3117850"/>
            <wp:effectExtent l="0" t="0" r="7620" b="6350"/>
            <wp:wrapTopAndBottom/>
            <wp:docPr id="65" name="Imagen 65" descr="F:\descarg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descarga (2).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64130" cy="3117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0D02" w:rsidRDefault="00AE0D02" w:rsidP="00AD359A">
      <w:pPr>
        <w:jc w:val="both"/>
        <w:rPr>
          <w:rFonts w:ascii="Arial" w:hAnsi="Arial" w:cs="Arial"/>
          <w:b/>
          <w:bCs/>
          <w:sz w:val="20"/>
          <w:szCs w:val="20"/>
          <w:lang w:val="ca-ES"/>
        </w:rPr>
      </w:pPr>
    </w:p>
    <w:p w:rsidR="00AE0D02" w:rsidRDefault="00AE0D02" w:rsidP="00AD359A">
      <w:pPr>
        <w:jc w:val="both"/>
        <w:rPr>
          <w:rFonts w:ascii="Arial" w:hAnsi="Arial" w:cs="Arial"/>
          <w:b/>
          <w:bCs/>
          <w:sz w:val="20"/>
          <w:szCs w:val="20"/>
          <w:lang w:val="ca-ES"/>
        </w:rPr>
      </w:pPr>
    </w:p>
    <w:p w:rsidR="00F35446" w:rsidRDefault="00F35446" w:rsidP="00AD359A">
      <w:pPr>
        <w:jc w:val="both"/>
        <w:rPr>
          <w:rFonts w:ascii="Arial" w:hAnsi="Arial" w:cs="Arial"/>
          <w:sz w:val="20"/>
          <w:szCs w:val="20"/>
          <w:lang w:val="ca-ES"/>
        </w:rPr>
      </w:pPr>
      <w:r>
        <w:rPr>
          <w:rFonts w:ascii="Arial" w:hAnsi="Arial" w:cs="Arial"/>
          <w:b/>
          <w:bCs/>
          <w:sz w:val="20"/>
          <w:szCs w:val="20"/>
          <w:lang w:val="ca-ES"/>
        </w:rPr>
        <w:t xml:space="preserve">Quin material és necessari per participar en una cursa? </w:t>
      </w:r>
      <w:r>
        <w:rPr>
          <w:rFonts w:ascii="Arial" w:hAnsi="Arial" w:cs="Arial"/>
          <w:sz w:val="20"/>
          <w:szCs w:val="20"/>
          <w:lang w:val="ca-ES"/>
        </w:rPr>
        <w:t>Cada participant necessitarà un mapa de la zona, una brúixola i la seva targeta de control. Si el proporciona l’organització, també portarà un full d’informació.</w:t>
      </w:r>
    </w:p>
    <w:p w:rsidR="00F35446" w:rsidRDefault="00AE0D02" w:rsidP="00AD359A">
      <w:pPr>
        <w:jc w:val="both"/>
        <w:rPr>
          <w:rFonts w:ascii="Arial" w:hAnsi="Arial" w:cs="Arial"/>
          <w:sz w:val="20"/>
          <w:szCs w:val="20"/>
          <w:lang w:val="ca-ES"/>
        </w:rPr>
      </w:pPr>
      <w:r>
        <w:rPr>
          <w:rFonts w:ascii="Arial" w:hAnsi="Arial" w:cs="Arial"/>
          <w:noProof/>
          <w:sz w:val="20"/>
          <w:szCs w:val="20"/>
          <w:lang w:eastAsia="es-ES"/>
        </w:rPr>
        <w:drawing>
          <wp:anchor distT="0" distB="0" distL="114300" distR="114300" simplePos="0" relativeHeight="251730944" behindDoc="0" locked="0" layoutInCell="1" allowOverlap="1" wp14:anchorId="2FC6F6D5" wp14:editId="7EF819D9">
            <wp:simplePos x="0" y="0"/>
            <wp:positionH relativeFrom="column">
              <wp:posOffset>329565</wp:posOffset>
            </wp:positionH>
            <wp:positionV relativeFrom="paragraph">
              <wp:posOffset>728980</wp:posOffset>
            </wp:positionV>
            <wp:extent cx="5016500" cy="3931285"/>
            <wp:effectExtent l="0" t="0" r="0" b="0"/>
            <wp:wrapTopAndBottom/>
            <wp:docPr id="31" name="Imagen 31" descr="F:\Exempla m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xempla mapa.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16500" cy="3931285"/>
                    </a:xfrm>
                    <a:prstGeom prst="rect">
                      <a:avLst/>
                    </a:prstGeom>
                    <a:noFill/>
                    <a:ln>
                      <a:noFill/>
                    </a:ln>
                  </pic:spPr>
                </pic:pic>
              </a:graphicData>
            </a:graphic>
            <wp14:sizeRelH relativeFrom="page">
              <wp14:pctWidth>0</wp14:pctWidth>
            </wp14:sizeRelH>
            <wp14:sizeRelV relativeFrom="page">
              <wp14:pctHeight>0</wp14:pctHeight>
            </wp14:sizeRelV>
          </wp:anchor>
        </w:drawing>
      </w:r>
      <w:r w:rsidR="00F35446">
        <w:rPr>
          <w:rFonts w:ascii="Arial" w:hAnsi="Arial" w:cs="Arial"/>
          <w:b/>
          <w:bCs/>
          <w:sz w:val="20"/>
          <w:szCs w:val="20"/>
          <w:lang w:val="ca-ES"/>
        </w:rPr>
        <w:t xml:space="preserve">Com s’assenyalen les balises en el mapa? </w:t>
      </w:r>
      <w:r w:rsidR="00F35446">
        <w:rPr>
          <w:rFonts w:ascii="Arial" w:hAnsi="Arial" w:cs="Arial"/>
          <w:sz w:val="20"/>
          <w:szCs w:val="20"/>
          <w:lang w:val="ca-ES"/>
        </w:rPr>
        <w:t>Les balises s’indiquen en el mapa amb un cercle. El lloc de sortida amb un triangle i la meta o punt d’arribada, on es para el cronòmetre, amb un cercle doble.</w:t>
      </w:r>
    </w:p>
    <w:p w:rsidR="00AB6AE9" w:rsidRDefault="00AB6AE9" w:rsidP="00AD359A">
      <w:pPr>
        <w:jc w:val="both"/>
        <w:rPr>
          <w:rFonts w:ascii="Arial" w:hAnsi="Arial" w:cs="Arial"/>
          <w:sz w:val="20"/>
          <w:szCs w:val="20"/>
          <w:lang w:val="ca-ES"/>
        </w:rPr>
      </w:pPr>
    </w:p>
    <w:p w:rsidR="00F35446" w:rsidRDefault="00F35446" w:rsidP="00AD359A">
      <w:pPr>
        <w:jc w:val="both"/>
        <w:rPr>
          <w:rFonts w:ascii="Arial" w:hAnsi="Arial" w:cs="Arial"/>
          <w:sz w:val="20"/>
          <w:szCs w:val="20"/>
          <w:lang w:val="ca-ES"/>
        </w:rPr>
      </w:pPr>
    </w:p>
    <w:p w:rsidR="00F35446" w:rsidRDefault="00F35446" w:rsidP="00AD359A">
      <w:pPr>
        <w:jc w:val="both"/>
        <w:rPr>
          <w:rFonts w:ascii="Arial" w:hAnsi="Arial" w:cs="Arial"/>
          <w:color w:val="FF0000"/>
          <w:sz w:val="20"/>
          <w:szCs w:val="20"/>
          <w:lang w:val="ca-ES"/>
        </w:rPr>
      </w:pPr>
      <w:r>
        <w:rPr>
          <w:rFonts w:ascii="Arial" w:hAnsi="Arial" w:cs="Arial"/>
          <w:b/>
          <w:bCs/>
          <w:color w:val="FF0000"/>
          <w:sz w:val="20"/>
          <w:szCs w:val="20"/>
          <w:lang w:val="ca-ES"/>
        </w:rPr>
        <w:t>CURSES AMB RECORREGUT SENZILL</w:t>
      </w:r>
    </w:p>
    <w:p w:rsidR="00F35446" w:rsidRDefault="00F35446" w:rsidP="00AD359A">
      <w:pPr>
        <w:jc w:val="both"/>
        <w:rPr>
          <w:rFonts w:ascii="Arial" w:hAnsi="Arial" w:cs="Arial"/>
          <w:sz w:val="20"/>
          <w:szCs w:val="20"/>
          <w:lang w:val="ca-ES"/>
        </w:rPr>
      </w:pPr>
      <w:r>
        <w:rPr>
          <w:rFonts w:ascii="Arial" w:hAnsi="Arial" w:cs="Arial"/>
          <w:sz w:val="20"/>
          <w:szCs w:val="20"/>
          <w:lang w:val="ca-ES"/>
        </w:rPr>
        <w:t>Són curses senzilles, de recorregut curt. En elles n’hi ha prou en saber orientar el mapa, amb la brúixola o sense, i saber interpretar-lo. D’aquesta manera ja és suficient per anar trobant les balises. Serveixen precisament per familiaritzar-se amb el mapa i per aprendre a orientar-lo correctament.</w:t>
      </w:r>
    </w:p>
    <w:p w:rsidR="00F35446" w:rsidRDefault="00F35446" w:rsidP="00AD359A">
      <w:pPr>
        <w:jc w:val="both"/>
        <w:rPr>
          <w:rFonts w:ascii="Arial" w:hAnsi="Arial" w:cs="Arial"/>
          <w:sz w:val="20"/>
          <w:szCs w:val="20"/>
          <w:lang w:val="ca-ES"/>
        </w:rPr>
      </w:pPr>
      <w:r>
        <w:rPr>
          <w:rFonts w:ascii="Arial" w:hAnsi="Arial" w:cs="Arial"/>
          <w:b/>
          <w:bCs/>
          <w:sz w:val="20"/>
          <w:szCs w:val="20"/>
          <w:lang w:val="ca-ES"/>
        </w:rPr>
        <w:t xml:space="preserve">Com trobar les balises? </w:t>
      </w:r>
      <w:r>
        <w:rPr>
          <w:rFonts w:ascii="Arial" w:hAnsi="Arial" w:cs="Arial"/>
          <w:sz w:val="20"/>
          <w:szCs w:val="20"/>
          <w:lang w:val="ca-ES"/>
        </w:rPr>
        <w:t>Orienta bé el mapa i després corre seguint una línia imaginària des del punt on et trobes fins a la balisa següent. Quan la trobis, apunta’n el número o forada la targeta de control per demostrar que hi has passat. Així successivament fins que aconsegueixis trobar-les totes i arribar a la meta.</w:t>
      </w:r>
    </w:p>
    <w:p w:rsidR="009E4836" w:rsidRDefault="009E4836" w:rsidP="00AD359A">
      <w:pPr>
        <w:jc w:val="both"/>
        <w:rPr>
          <w:rFonts w:ascii="Arial" w:hAnsi="Arial" w:cs="Arial"/>
          <w:sz w:val="20"/>
          <w:szCs w:val="20"/>
          <w:lang w:val="ca-ES"/>
        </w:rPr>
      </w:pPr>
      <w:r>
        <w:rPr>
          <w:rFonts w:ascii="Arial" w:hAnsi="Arial" w:cs="Arial"/>
          <w:noProof/>
          <w:sz w:val="20"/>
          <w:szCs w:val="20"/>
          <w:lang w:eastAsia="es-ES"/>
        </w:rPr>
        <w:lastRenderedPageBreak/>
        <w:drawing>
          <wp:anchor distT="0" distB="0" distL="114300" distR="114300" simplePos="0" relativeHeight="251741184" behindDoc="0" locked="0" layoutInCell="1" allowOverlap="1" wp14:anchorId="602E8963" wp14:editId="74599791">
            <wp:simplePos x="0" y="0"/>
            <wp:positionH relativeFrom="column">
              <wp:posOffset>1358265</wp:posOffset>
            </wp:positionH>
            <wp:positionV relativeFrom="paragraph">
              <wp:posOffset>143510</wp:posOffset>
            </wp:positionV>
            <wp:extent cx="2619375" cy="1743075"/>
            <wp:effectExtent l="0" t="0" r="9525" b="9525"/>
            <wp:wrapTopAndBottom/>
            <wp:docPr id="70" name="Imagen 70" descr="F:\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mages (2).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5446" w:rsidRDefault="00F35446" w:rsidP="00AD359A">
      <w:pPr>
        <w:jc w:val="both"/>
        <w:rPr>
          <w:rFonts w:ascii="Arial" w:hAnsi="Arial" w:cs="Arial"/>
          <w:sz w:val="20"/>
          <w:szCs w:val="20"/>
          <w:lang w:val="ca-ES"/>
        </w:rPr>
      </w:pPr>
    </w:p>
    <w:p w:rsidR="00F35446" w:rsidRDefault="00F35446" w:rsidP="00AD359A">
      <w:pPr>
        <w:jc w:val="both"/>
        <w:rPr>
          <w:rFonts w:ascii="Arial" w:hAnsi="Arial" w:cs="Arial"/>
          <w:b/>
          <w:bCs/>
          <w:color w:val="FF0000"/>
          <w:sz w:val="20"/>
          <w:szCs w:val="20"/>
          <w:lang w:val="ca-ES"/>
        </w:rPr>
      </w:pPr>
      <w:r>
        <w:rPr>
          <w:rFonts w:ascii="Arial" w:hAnsi="Arial" w:cs="Arial"/>
          <w:b/>
          <w:bCs/>
          <w:color w:val="FF0000"/>
          <w:sz w:val="20"/>
          <w:szCs w:val="20"/>
          <w:lang w:val="ca-ES"/>
        </w:rPr>
        <w:t>UNA CURSA D’ORIENTACIÓ DE VERITAT!</w:t>
      </w:r>
    </w:p>
    <w:p w:rsidR="00F35446" w:rsidRDefault="00F35446" w:rsidP="00AD359A">
      <w:pPr>
        <w:jc w:val="both"/>
        <w:rPr>
          <w:rFonts w:ascii="Arial" w:hAnsi="Arial" w:cs="Arial"/>
          <w:sz w:val="20"/>
          <w:szCs w:val="20"/>
          <w:lang w:val="ca-ES"/>
        </w:rPr>
      </w:pPr>
      <w:r>
        <w:rPr>
          <w:rFonts w:ascii="Arial" w:hAnsi="Arial" w:cs="Arial"/>
          <w:sz w:val="20"/>
          <w:szCs w:val="20"/>
          <w:lang w:val="ca-ES"/>
        </w:rPr>
        <w:t>Ara les distàncies es fan més grans i, per això, la dificultat augmenta. És habitual que a la sortida et qüestionis nerviós: “Cap a on haig de córrer a cercar la primera balisa?”, “en quina direcció he d’anar des de la sortida?”. Primer que tot, calma. En les curses d’orientació cal córrer...pensant. Per saber cap on has de córrer, això és, per trobar el rumb, has d’emprar el mapa, la brúixola i realitzar els passos següents:</w:t>
      </w:r>
    </w:p>
    <w:p w:rsidR="00F35446" w:rsidRDefault="00F35446" w:rsidP="00AD359A">
      <w:pPr>
        <w:pStyle w:val="Prrafodelista"/>
        <w:numPr>
          <w:ilvl w:val="0"/>
          <w:numId w:val="28"/>
        </w:numPr>
        <w:jc w:val="both"/>
        <w:rPr>
          <w:rFonts w:ascii="Arial" w:hAnsi="Arial" w:cs="Arial"/>
          <w:sz w:val="20"/>
          <w:szCs w:val="20"/>
          <w:lang w:val="ca-ES"/>
        </w:rPr>
      </w:pPr>
      <w:r>
        <w:rPr>
          <w:rFonts w:ascii="Arial" w:hAnsi="Arial" w:cs="Arial"/>
          <w:sz w:val="20"/>
          <w:szCs w:val="20"/>
          <w:lang w:val="ca-ES"/>
        </w:rPr>
        <w:t>Col·loca la brúixola damunt el mapa de manera que la línia de direcció o bé un lateral de la base uneixi el punt on ets amb el punt on es troba la balisa.</w:t>
      </w:r>
    </w:p>
    <w:p w:rsidR="00F35446" w:rsidRDefault="009E4836" w:rsidP="00AD359A">
      <w:pPr>
        <w:pStyle w:val="Prrafodelista"/>
        <w:numPr>
          <w:ilvl w:val="0"/>
          <w:numId w:val="28"/>
        </w:numPr>
        <w:jc w:val="both"/>
        <w:rPr>
          <w:rFonts w:ascii="Arial" w:hAnsi="Arial" w:cs="Arial"/>
          <w:sz w:val="20"/>
          <w:szCs w:val="20"/>
          <w:lang w:val="ca-ES"/>
        </w:rPr>
      </w:pPr>
      <w:r>
        <w:rPr>
          <w:rFonts w:ascii="Arial" w:hAnsi="Arial" w:cs="Arial"/>
          <w:noProof/>
          <w:sz w:val="20"/>
          <w:szCs w:val="20"/>
          <w:lang w:eastAsia="es-ES"/>
        </w:rPr>
        <w:drawing>
          <wp:anchor distT="0" distB="0" distL="114300" distR="114300" simplePos="0" relativeHeight="251743232" behindDoc="0" locked="0" layoutInCell="1" allowOverlap="1" wp14:anchorId="1065AD29" wp14:editId="27B0A7DB">
            <wp:simplePos x="0" y="0"/>
            <wp:positionH relativeFrom="column">
              <wp:posOffset>1358265</wp:posOffset>
            </wp:positionH>
            <wp:positionV relativeFrom="paragraph">
              <wp:posOffset>466725</wp:posOffset>
            </wp:positionV>
            <wp:extent cx="2466975" cy="1847850"/>
            <wp:effectExtent l="0" t="0" r="9525" b="0"/>
            <wp:wrapTopAndBottom/>
            <wp:docPr id="71" name="Imagen 71" descr="F:\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mages (3).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35446">
        <w:rPr>
          <w:rFonts w:ascii="Arial" w:hAnsi="Arial" w:cs="Arial"/>
          <w:sz w:val="20"/>
          <w:szCs w:val="20"/>
          <w:lang w:val="ca-ES"/>
        </w:rPr>
        <w:t>Gira el limbe mòbil fins que les línies de direcció nord-sud quedin paral·leles amb les línies nord-sud del mapa.</w:t>
      </w:r>
    </w:p>
    <w:p w:rsidR="009E4836" w:rsidRDefault="009E4836" w:rsidP="009E4836">
      <w:pPr>
        <w:pStyle w:val="Prrafodelista"/>
        <w:jc w:val="both"/>
        <w:rPr>
          <w:rFonts w:ascii="Arial" w:hAnsi="Arial" w:cs="Arial"/>
          <w:sz w:val="20"/>
          <w:szCs w:val="20"/>
          <w:lang w:val="ca-ES"/>
        </w:rPr>
      </w:pPr>
    </w:p>
    <w:p w:rsidR="00F35446" w:rsidRDefault="00F35446" w:rsidP="00AD359A">
      <w:pPr>
        <w:pStyle w:val="Prrafodelista"/>
        <w:numPr>
          <w:ilvl w:val="0"/>
          <w:numId w:val="28"/>
        </w:numPr>
        <w:jc w:val="both"/>
        <w:rPr>
          <w:rFonts w:ascii="Arial" w:hAnsi="Arial" w:cs="Arial"/>
          <w:sz w:val="20"/>
          <w:szCs w:val="20"/>
          <w:lang w:val="ca-ES"/>
        </w:rPr>
      </w:pPr>
      <w:r>
        <w:rPr>
          <w:rFonts w:ascii="Arial" w:hAnsi="Arial" w:cs="Arial"/>
          <w:sz w:val="20"/>
          <w:szCs w:val="20"/>
          <w:lang w:val="ca-ES"/>
        </w:rPr>
        <w:t>Ves-te girant fins que l’agulla magnètica coincideixi amb la fletxa nord del limbe. En aquest moment la fletxa de direcció ens indicarà el rumb (en graus) que hem de seguir per arribar a la balisa. Ara ja hi pots córrer!</w:t>
      </w:r>
    </w:p>
    <w:p w:rsidR="00F35446" w:rsidRDefault="00F35446" w:rsidP="00AD359A">
      <w:pPr>
        <w:jc w:val="both"/>
        <w:rPr>
          <w:rFonts w:ascii="Arial" w:hAnsi="Arial" w:cs="Arial"/>
          <w:sz w:val="20"/>
          <w:szCs w:val="20"/>
          <w:lang w:val="ca-ES"/>
        </w:rPr>
      </w:pPr>
      <w:r>
        <w:rPr>
          <w:rFonts w:ascii="Arial" w:hAnsi="Arial" w:cs="Arial"/>
          <w:sz w:val="20"/>
          <w:szCs w:val="20"/>
          <w:lang w:val="ca-ES"/>
        </w:rPr>
        <w:t>En la direcció a seguir, sovint trobaràs obstacles naturals. Has d’escollir un punt de referència en la direcció desitjada i dirigir-t’hi pel camí més adequat. I així vas repetint el procés fins anar trobant la resta  de balises...en el menor temps possible! Recorda que es tracta d’una cursa.</w:t>
      </w:r>
    </w:p>
    <w:p w:rsidR="00F35446" w:rsidRPr="009E4836" w:rsidRDefault="00F35446" w:rsidP="009E4836">
      <w:pPr>
        <w:jc w:val="both"/>
        <w:rPr>
          <w:rFonts w:ascii="Arial" w:hAnsi="Arial" w:cs="Arial"/>
          <w:sz w:val="20"/>
          <w:szCs w:val="20"/>
          <w:lang w:val="ca-ES"/>
        </w:rPr>
      </w:pPr>
    </w:p>
    <w:sectPr w:rsidR="00F35446" w:rsidRPr="009E4836" w:rsidSect="00F35446">
      <w:pgSz w:w="11906" w:h="16838" w:code="9"/>
      <w:pgMar w:top="1418" w:right="1466"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A4EA0"/>
    <w:multiLevelType w:val="hybridMultilevel"/>
    <w:tmpl w:val="6B7CEF0A"/>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
    <w:nsid w:val="0C303B13"/>
    <w:multiLevelType w:val="hybridMultilevel"/>
    <w:tmpl w:val="1010781A"/>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
    <w:nsid w:val="0E743950"/>
    <w:multiLevelType w:val="hybridMultilevel"/>
    <w:tmpl w:val="DB40B57A"/>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
    <w:nsid w:val="0EFD3601"/>
    <w:multiLevelType w:val="hybridMultilevel"/>
    <w:tmpl w:val="26BEA9F8"/>
    <w:lvl w:ilvl="0" w:tplc="0C0A0005">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
    <w:nsid w:val="0F6F4FCA"/>
    <w:multiLevelType w:val="hybridMultilevel"/>
    <w:tmpl w:val="794AA97E"/>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5">
    <w:nsid w:val="10792E0E"/>
    <w:multiLevelType w:val="hybridMultilevel"/>
    <w:tmpl w:val="F522BEEE"/>
    <w:lvl w:ilvl="0" w:tplc="0C0A0005">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6">
    <w:nsid w:val="17373C1B"/>
    <w:multiLevelType w:val="hybridMultilevel"/>
    <w:tmpl w:val="44583510"/>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7">
    <w:nsid w:val="1D1D13DD"/>
    <w:multiLevelType w:val="hybridMultilevel"/>
    <w:tmpl w:val="72468090"/>
    <w:lvl w:ilvl="0" w:tplc="0C0A0005">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nsid w:val="20EE7152"/>
    <w:multiLevelType w:val="hybridMultilevel"/>
    <w:tmpl w:val="6254931C"/>
    <w:lvl w:ilvl="0" w:tplc="0C0A0005">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9">
    <w:nsid w:val="220426B1"/>
    <w:multiLevelType w:val="hybridMultilevel"/>
    <w:tmpl w:val="ABA8B700"/>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0">
    <w:nsid w:val="248F4D9D"/>
    <w:multiLevelType w:val="hybridMultilevel"/>
    <w:tmpl w:val="8EDADF56"/>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1">
    <w:nsid w:val="258A6014"/>
    <w:multiLevelType w:val="hybridMultilevel"/>
    <w:tmpl w:val="5EDCBB04"/>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2">
    <w:nsid w:val="2AC21CFF"/>
    <w:multiLevelType w:val="hybridMultilevel"/>
    <w:tmpl w:val="108ADE84"/>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3">
    <w:nsid w:val="3DD853AF"/>
    <w:multiLevelType w:val="hybridMultilevel"/>
    <w:tmpl w:val="F886F004"/>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4">
    <w:nsid w:val="3E5E6C30"/>
    <w:multiLevelType w:val="hybridMultilevel"/>
    <w:tmpl w:val="60DEBF90"/>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5">
    <w:nsid w:val="3E8E7C7B"/>
    <w:multiLevelType w:val="hybridMultilevel"/>
    <w:tmpl w:val="D93097FA"/>
    <w:lvl w:ilvl="0" w:tplc="0C0A000F">
      <w:start w:val="1"/>
      <w:numFmt w:val="decimal"/>
      <w:lvlText w:val="%1."/>
      <w:lvlJc w:val="left"/>
      <w:pPr>
        <w:ind w:left="720" w:hanging="360"/>
      </w:pPr>
      <w:rPr>
        <w:rFonts w:ascii="Times New Roman" w:hAnsi="Times New Roman" w:cs="Times New Roman" w:hint="default"/>
      </w:rPr>
    </w:lvl>
    <w:lvl w:ilvl="1" w:tplc="0C0A0019">
      <w:start w:val="1"/>
      <w:numFmt w:val="lowerLetter"/>
      <w:lvlText w:val="%2."/>
      <w:lvlJc w:val="left"/>
      <w:pPr>
        <w:ind w:left="1440" w:hanging="360"/>
      </w:pPr>
      <w:rPr>
        <w:rFonts w:ascii="Times New Roman" w:hAnsi="Times New Roman" w:cs="Times New Roman"/>
      </w:rPr>
    </w:lvl>
    <w:lvl w:ilvl="2" w:tplc="0C0A001B">
      <w:start w:val="1"/>
      <w:numFmt w:val="lowerRoman"/>
      <w:lvlText w:val="%3."/>
      <w:lvlJc w:val="right"/>
      <w:pPr>
        <w:ind w:left="2160" w:hanging="180"/>
      </w:pPr>
      <w:rPr>
        <w:rFonts w:ascii="Times New Roman" w:hAnsi="Times New Roman" w:cs="Times New Roman"/>
      </w:rPr>
    </w:lvl>
    <w:lvl w:ilvl="3" w:tplc="0C0A000F">
      <w:start w:val="1"/>
      <w:numFmt w:val="decimal"/>
      <w:lvlText w:val="%4."/>
      <w:lvlJc w:val="left"/>
      <w:pPr>
        <w:ind w:left="2880" w:hanging="360"/>
      </w:pPr>
      <w:rPr>
        <w:rFonts w:ascii="Times New Roman" w:hAnsi="Times New Roman" w:cs="Times New Roman"/>
      </w:rPr>
    </w:lvl>
    <w:lvl w:ilvl="4" w:tplc="0C0A0019">
      <w:start w:val="1"/>
      <w:numFmt w:val="lowerLetter"/>
      <w:lvlText w:val="%5."/>
      <w:lvlJc w:val="left"/>
      <w:pPr>
        <w:ind w:left="3600" w:hanging="360"/>
      </w:pPr>
      <w:rPr>
        <w:rFonts w:ascii="Times New Roman" w:hAnsi="Times New Roman" w:cs="Times New Roman"/>
      </w:rPr>
    </w:lvl>
    <w:lvl w:ilvl="5" w:tplc="0C0A001B">
      <w:start w:val="1"/>
      <w:numFmt w:val="lowerRoman"/>
      <w:lvlText w:val="%6."/>
      <w:lvlJc w:val="right"/>
      <w:pPr>
        <w:ind w:left="4320" w:hanging="180"/>
      </w:pPr>
      <w:rPr>
        <w:rFonts w:ascii="Times New Roman" w:hAnsi="Times New Roman" w:cs="Times New Roman"/>
      </w:rPr>
    </w:lvl>
    <w:lvl w:ilvl="6" w:tplc="0C0A000F">
      <w:start w:val="1"/>
      <w:numFmt w:val="decimal"/>
      <w:lvlText w:val="%7."/>
      <w:lvlJc w:val="left"/>
      <w:pPr>
        <w:ind w:left="5040" w:hanging="360"/>
      </w:pPr>
      <w:rPr>
        <w:rFonts w:ascii="Times New Roman" w:hAnsi="Times New Roman" w:cs="Times New Roman"/>
      </w:rPr>
    </w:lvl>
    <w:lvl w:ilvl="7" w:tplc="0C0A0019">
      <w:start w:val="1"/>
      <w:numFmt w:val="lowerLetter"/>
      <w:lvlText w:val="%8."/>
      <w:lvlJc w:val="left"/>
      <w:pPr>
        <w:ind w:left="5760" w:hanging="360"/>
      </w:pPr>
      <w:rPr>
        <w:rFonts w:ascii="Times New Roman" w:hAnsi="Times New Roman" w:cs="Times New Roman"/>
      </w:rPr>
    </w:lvl>
    <w:lvl w:ilvl="8" w:tplc="0C0A001B">
      <w:start w:val="1"/>
      <w:numFmt w:val="lowerRoman"/>
      <w:lvlText w:val="%9."/>
      <w:lvlJc w:val="right"/>
      <w:pPr>
        <w:ind w:left="6480" w:hanging="180"/>
      </w:pPr>
      <w:rPr>
        <w:rFonts w:ascii="Times New Roman" w:hAnsi="Times New Roman" w:cs="Times New Roman"/>
      </w:rPr>
    </w:lvl>
  </w:abstractNum>
  <w:abstractNum w:abstractNumId="16">
    <w:nsid w:val="44E41252"/>
    <w:multiLevelType w:val="hybridMultilevel"/>
    <w:tmpl w:val="F42E0FAA"/>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7">
    <w:nsid w:val="50423320"/>
    <w:multiLevelType w:val="hybridMultilevel"/>
    <w:tmpl w:val="1400C05A"/>
    <w:lvl w:ilvl="0" w:tplc="CBC8449C">
      <w:start w:val="1"/>
      <w:numFmt w:val="bullet"/>
      <w:lvlText w:val=""/>
      <w:lvlJc w:val="left"/>
      <w:pPr>
        <w:ind w:left="1440" w:hanging="360"/>
      </w:pPr>
      <w:rPr>
        <w:rFonts w:ascii="Wingdings" w:hAnsi="Wingdings" w:cs="Wingdings"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cs="Wingdings" w:hint="default"/>
      </w:rPr>
    </w:lvl>
    <w:lvl w:ilvl="3" w:tplc="0C0A0001">
      <w:start w:val="1"/>
      <w:numFmt w:val="bullet"/>
      <w:lvlText w:val=""/>
      <w:lvlJc w:val="left"/>
      <w:pPr>
        <w:ind w:left="3600" w:hanging="360"/>
      </w:pPr>
      <w:rPr>
        <w:rFonts w:ascii="Symbol" w:hAnsi="Symbol" w:cs="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cs="Wingdings" w:hint="default"/>
      </w:rPr>
    </w:lvl>
    <w:lvl w:ilvl="6" w:tplc="0C0A0001">
      <w:start w:val="1"/>
      <w:numFmt w:val="bullet"/>
      <w:lvlText w:val=""/>
      <w:lvlJc w:val="left"/>
      <w:pPr>
        <w:ind w:left="5760" w:hanging="360"/>
      </w:pPr>
      <w:rPr>
        <w:rFonts w:ascii="Symbol" w:hAnsi="Symbol" w:cs="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cs="Wingdings" w:hint="default"/>
      </w:rPr>
    </w:lvl>
  </w:abstractNum>
  <w:abstractNum w:abstractNumId="18">
    <w:nsid w:val="52793F7B"/>
    <w:multiLevelType w:val="hybridMultilevel"/>
    <w:tmpl w:val="35B4AFAE"/>
    <w:lvl w:ilvl="0" w:tplc="8AE272A8">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9">
    <w:nsid w:val="57302366"/>
    <w:multiLevelType w:val="hybridMultilevel"/>
    <w:tmpl w:val="907C5DA6"/>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0">
    <w:nsid w:val="5DC21A72"/>
    <w:multiLevelType w:val="hybridMultilevel"/>
    <w:tmpl w:val="6AB8AD94"/>
    <w:lvl w:ilvl="0" w:tplc="8AE272A8">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1">
    <w:nsid w:val="5F754D9F"/>
    <w:multiLevelType w:val="hybridMultilevel"/>
    <w:tmpl w:val="33DCDF82"/>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2">
    <w:nsid w:val="63B03062"/>
    <w:multiLevelType w:val="hybridMultilevel"/>
    <w:tmpl w:val="6346DD6C"/>
    <w:lvl w:ilvl="0" w:tplc="0C0A0005">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3">
    <w:nsid w:val="6B172D72"/>
    <w:multiLevelType w:val="hybridMultilevel"/>
    <w:tmpl w:val="594C5500"/>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4">
    <w:nsid w:val="6B1A14F3"/>
    <w:multiLevelType w:val="hybridMultilevel"/>
    <w:tmpl w:val="C4884F8C"/>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5">
    <w:nsid w:val="6EF75673"/>
    <w:multiLevelType w:val="hybridMultilevel"/>
    <w:tmpl w:val="95C2DAA8"/>
    <w:lvl w:ilvl="0" w:tplc="0C0A0005">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6">
    <w:nsid w:val="7177378A"/>
    <w:multiLevelType w:val="hybridMultilevel"/>
    <w:tmpl w:val="5D1EB282"/>
    <w:lvl w:ilvl="0" w:tplc="CBC8449C">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7">
    <w:nsid w:val="772A6112"/>
    <w:multiLevelType w:val="hybridMultilevel"/>
    <w:tmpl w:val="36B291CE"/>
    <w:lvl w:ilvl="0" w:tplc="8AE272A8">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8">
    <w:nsid w:val="7C411175"/>
    <w:multiLevelType w:val="hybridMultilevel"/>
    <w:tmpl w:val="F59E4CCE"/>
    <w:lvl w:ilvl="0" w:tplc="8AE272A8">
      <w:start w:val="1"/>
      <w:numFmt w:val="bullet"/>
      <w:lvlText w:val=""/>
      <w:lvlJc w:val="left"/>
      <w:pPr>
        <w:ind w:left="720" w:hanging="360"/>
      </w:pPr>
      <w:rPr>
        <w:rFonts w:ascii="Wingdings" w:hAnsi="Wingdings" w:cs="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9">
    <w:nsid w:val="7CE36540"/>
    <w:multiLevelType w:val="hybridMultilevel"/>
    <w:tmpl w:val="432E8CA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num w:numId="1">
    <w:abstractNumId w:val="8"/>
  </w:num>
  <w:num w:numId="2">
    <w:abstractNumId w:val="3"/>
  </w:num>
  <w:num w:numId="3">
    <w:abstractNumId w:val="25"/>
  </w:num>
  <w:num w:numId="4">
    <w:abstractNumId w:val="26"/>
  </w:num>
  <w:num w:numId="5">
    <w:abstractNumId w:val="11"/>
  </w:num>
  <w:num w:numId="6">
    <w:abstractNumId w:val="21"/>
  </w:num>
  <w:num w:numId="7">
    <w:abstractNumId w:val="29"/>
  </w:num>
  <w:num w:numId="8">
    <w:abstractNumId w:val="12"/>
  </w:num>
  <w:num w:numId="9">
    <w:abstractNumId w:val="22"/>
  </w:num>
  <w:num w:numId="10">
    <w:abstractNumId w:val="7"/>
  </w:num>
  <w:num w:numId="11">
    <w:abstractNumId w:val="14"/>
  </w:num>
  <w:num w:numId="12">
    <w:abstractNumId w:val="16"/>
  </w:num>
  <w:num w:numId="13">
    <w:abstractNumId w:val="24"/>
  </w:num>
  <w:num w:numId="14">
    <w:abstractNumId w:val="27"/>
  </w:num>
  <w:num w:numId="15">
    <w:abstractNumId w:val="9"/>
  </w:num>
  <w:num w:numId="16">
    <w:abstractNumId w:val="6"/>
  </w:num>
  <w:num w:numId="17">
    <w:abstractNumId w:val="17"/>
  </w:num>
  <w:num w:numId="18">
    <w:abstractNumId w:val="13"/>
  </w:num>
  <w:num w:numId="19">
    <w:abstractNumId w:val="23"/>
  </w:num>
  <w:num w:numId="20">
    <w:abstractNumId w:val="1"/>
  </w:num>
  <w:num w:numId="21">
    <w:abstractNumId w:val="4"/>
  </w:num>
  <w:num w:numId="22">
    <w:abstractNumId w:val="19"/>
  </w:num>
  <w:num w:numId="23">
    <w:abstractNumId w:val="10"/>
  </w:num>
  <w:num w:numId="24">
    <w:abstractNumId w:val="18"/>
  </w:num>
  <w:num w:numId="25">
    <w:abstractNumId w:val="2"/>
  </w:num>
  <w:num w:numId="26">
    <w:abstractNumId w:val="0"/>
  </w:num>
  <w:num w:numId="27">
    <w:abstractNumId w:val="5"/>
  </w:num>
  <w:num w:numId="28">
    <w:abstractNumId w:val="15"/>
  </w:num>
  <w:num w:numId="29">
    <w:abstractNumId w:val="28"/>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embedSystemFonts/>
  <w:proofState w:spelling="clean" w:grammar="clean"/>
  <w:defaultTabStop w:val="708"/>
  <w:hyphenationZone w:val="425"/>
  <w:doNotHyphenateCaps/>
  <w:characterSpacingControl w:val="doNotCompress"/>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446"/>
    <w:rsid w:val="000262D1"/>
    <w:rsid w:val="00044E33"/>
    <w:rsid w:val="00091B9D"/>
    <w:rsid w:val="00095AA5"/>
    <w:rsid w:val="00237FF3"/>
    <w:rsid w:val="003925B4"/>
    <w:rsid w:val="00437606"/>
    <w:rsid w:val="00493B39"/>
    <w:rsid w:val="00640D32"/>
    <w:rsid w:val="00645272"/>
    <w:rsid w:val="006D7FEA"/>
    <w:rsid w:val="007167ED"/>
    <w:rsid w:val="0076585F"/>
    <w:rsid w:val="007D15B6"/>
    <w:rsid w:val="00854222"/>
    <w:rsid w:val="008E0AF3"/>
    <w:rsid w:val="008E46C8"/>
    <w:rsid w:val="00943470"/>
    <w:rsid w:val="009A7328"/>
    <w:rsid w:val="009E4836"/>
    <w:rsid w:val="00A25C9D"/>
    <w:rsid w:val="00AB6AE9"/>
    <w:rsid w:val="00AD359A"/>
    <w:rsid w:val="00AE0D02"/>
    <w:rsid w:val="00C5179C"/>
    <w:rsid w:val="00CA0998"/>
    <w:rsid w:val="00CD157C"/>
    <w:rsid w:val="00E01594"/>
    <w:rsid w:val="00E31500"/>
    <w:rsid w:val="00E3182D"/>
    <w:rsid w:val="00F35446"/>
    <w:rsid w:val="00F65801"/>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hAnsi="Calibri" w:cs="Calibri"/>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pPr>
      <w:ind w:left="720"/>
    </w:pPr>
  </w:style>
  <w:style w:type="paragraph" w:styleId="Textodeglobo">
    <w:name w:val="Balloon Text"/>
    <w:basedOn w:val="Normal"/>
    <w:link w:val="TextodegloboCar"/>
    <w:uiPriority w:val="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hAnsi="Calibri" w:cs="Calibri"/>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pPr>
      <w:ind w:left="720"/>
    </w:pPr>
  </w:style>
  <w:style w:type="paragraph" w:styleId="Textodeglobo">
    <w:name w:val="Balloon Text"/>
    <w:basedOn w:val="Normal"/>
    <w:link w:val="TextodegloboCar"/>
    <w:uiPriority w:val="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png"/><Relationship Id="rId50" Type="http://schemas.openxmlformats.org/officeDocument/2006/relationships/image" Target="media/image44.jpeg"/><Relationship Id="rId55"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gif"/><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emf"/><Relationship Id="rId49" Type="http://schemas.openxmlformats.org/officeDocument/2006/relationships/image" Target="media/image43.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emf"/><Relationship Id="rId43" Type="http://schemas.openxmlformats.org/officeDocument/2006/relationships/image" Target="media/image37.png"/><Relationship Id="rId48" Type="http://schemas.openxmlformats.org/officeDocument/2006/relationships/image" Target="media/image42.jpeg"/><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FE37D-FF8C-4FCE-9695-9DECD025E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3442</Words>
  <Characters>16947</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EL BÀDMINTON</vt:lpstr>
    </vt:vector>
  </TitlesOfParts>
  <Company>Dep. d'Eduació</Company>
  <LinksUpToDate>false</LinksUpToDate>
  <CharactersWithSpaces>20349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BÀDMINTON</dc:title>
  <dc:creator>ENKA</dc:creator>
  <cp:lastModifiedBy>Silvialluis</cp:lastModifiedBy>
  <cp:revision>4</cp:revision>
  <dcterms:created xsi:type="dcterms:W3CDTF">2018-08-02T11:12:00Z</dcterms:created>
  <dcterms:modified xsi:type="dcterms:W3CDTF">2018-08-02T11:25:00Z</dcterms:modified>
</cp:coreProperties>
</file>