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779" w:rsidRDefault="00414779">
      <w:pPr>
        <w:jc w:val="center"/>
        <w:rPr>
          <w:rFonts w:ascii="Arial" w:hAnsi="Arial" w:cs="Arial"/>
          <w:b/>
          <w:bCs/>
          <w:color w:val="C00000"/>
          <w:sz w:val="36"/>
          <w:szCs w:val="36"/>
          <w:u w:val="single"/>
          <w:lang w:val="es-ES"/>
        </w:rPr>
      </w:pPr>
      <w:r>
        <w:rPr>
          <w:rFonts w:ascii="Arial" w:hAnsi="Arial" w:cs="Arial"/>
          <w:b/>
          <w:bCs/>
          <w:color w:val="C00000"/>
          <w:sz w:val="36"/>
          <w:szCs w:val="36"/>
          <w:u w:val="single"/>
          <w:lang w:val="es-ES"/>
        </w:rPr>
        <w:t>LA BICICLETA TOT TERRENY:</w:t>
      </w:r>
    </w:p>
    <w:p w:rsidR="00414779" w:rsidRDefault="00414779">
      <w:pPr>
        <w:rPr>
          <w:rFonts w:ascii="Arial" w:hAnsi="Arial" w:cs="Arial"/>
          <w:sz w:val="24"/>
          <w:szCs w:val="24"/>
          <w:lang w:val="es-ES"/>
        </w:rPr>
      </w:pPr>
      <w:r>
        <w:rPr>
          <w:rFonts w:ascii="Arial" w:hAnsi="Arial" w:cs="Arial"/>
          <w:sz w:val="24"/>
          <w:szCs w:val="24"/>
          <w:lang w:val="es-ES"/>
        </w:rPr>
        <w:t>QUINA ÉS LA TEVA MIDA DE BICICLETA?</w:t>
      </w:r>
    </w:p>
    <w:p w:rsidR="00414779" w:rsidRDefault="00414779">
      <w:pPr>
        <w:rPr>
          <w:rFonts w:ascii="Arial" w:hAnsi="Arial" w:cs="Arial"/>
          <w:lang w:val="es-ES"/>
        </w:rPr>
      </w:pPr>
      <w:r>
        <w:rPr>
          <w:rFonts w:ascii="Arial" w:hAnsi="Arial" w:cs="Arial"/>
          <w:lang w:val="es-ES"/>
        </w:rPr>
        <w:t>Les bicicletes tenen una mida. Per saber si és l’adequada per a tu, puja a la bicicleta, però sense asseure’t al selló, i posa els peus a terra. Comprova que quedin a uns 3cm entre l’entrecuix i el tub horitzontal. Si no es així podràs anar ‘’jugant amb l’alçada del selló, però no será la ideal.</w:t>
      </w:r>
    </w:p>
    <w:p w:rsidR="00414779" w:rsidRDefault="00414779">
      <w:pPr>
        <w:rPr>
          <w:rFonts w:ascii="Arial" w:hAnsi="Arial" w:cs="Arial"/>
          <w:lang w:val="es-ES"/>
        </w:rPr>
      </w:pPr>
      <w:r>
        <w:rPr>
          <w:rFonts w:ascii="Arial" w:hAnsi="Arial" w:cs="Arial"/>
          <w:b/>
          <w:bCs/>
          <w:lang w:val="es-ES"/>
        </w:rPr>
        <w:t>Alçada del selló:</w:t>
      </w:r>
      <w:r>
        <w:rPr>
          <w:rFonts w:ascii="Arial" w:hAnsi="Arial" w:cs="Arial"/>
          <w:lang w:val="es-ES"/>
        </w:rPr>
        <w:t xml:space="preserve"> Assegut a la bicicleta, amb les cames estirads i el pedal en el punt més baix, has de poder tocar el pedal amb el taló.</w:t>
      </w:r>
    </w:p>
    <w:p w:rsidR="00414779" w:rsidRDefault="00414779">
      <w:pPr>
        <w:rPr>
          <w:rFonts w:ascii="Arial" w:hAnsi="Arial" w:cs="Arial"/>
          <w:lang w:val="es-ES"/>
        </w:rPr>
      </w:pPr>
      <w:r>
        <w:rPr>
          <w:rFonts w:ascii="Arial" w:hAnsi="Arial" w:cs="Arial"/>
          <w:b/>
          <w:bCs/>
          <w:lang w:val="es-ES"/>
        </w:rPr>
        <w:t>Alçada del manillar:</w:t>
      </w:r>
      <w:r>
        <w:rPr>
          <w:rFonts w:ascii="Arial" w:hAnsi="Arial" w:cs="Arial"/>
          <w:lang w:val="es-ES"/>
        </w:rPr>
        <w:t xml:space="preserve"> Per conservar una postura aerodinámica s’ha de fixar a 1 o 3cm més avall que el selló.</w:t>
      </w:r>
    </w:p>
    <w:p w:rsidR="00414779" w:rsidRDefault="00414779">
      <w:pPr>
        <w:rPr>
          <w:rFonts w:ascii="Arial" w:hAnsi="Arial" w:cs="Arial"/>
          <w:sz w:val="24"/>
          <w:szCs w:val="24"/>
          <w:lang w:val="es-ES"/>
        </w:rPr>
      </w:pPr>
      <w:r>
        <w:rPr>
          <w:rFonts w:ascii="Arial" w:hAnsi="Arial" w:cs="Arial"/>
          <w:sz w:val="24"/>
          <w:szCs w:val="24"/>
          <w:lang w:val="es-ES"/>
        </w:rPr>
        <w:t>QUIN EQUIP NECESSITES?</w:t>
      </w:r>
    </w:p>
    <w:p w:rsidR="00414779" w:rsidRDefault="00414779">
      <w:pPr>
        <w:rPr>
          <w:rFonts w:ascii="Arial" w:hAnsi="Arial" w:cs="Arial"/>
          <w:lang w:val="es-ES"/>
        </w:rPr>
      </w:pPr>
      <w:r>
        <w:rPr>
          <w:rFonts w:ascii="Arial" w:hAnsi="Arial" w:cs="Arial"/>
          <w:b/>
          <w:bCs/>
          <w:lang w:val="es-ES"/>
        </w:rPr>
        <w:t xml:space="preserve">El casc: </w:t>
      </w:r>
      <w:r>
        <w:rPr>
          <w:rFonts w:ascii="Arial" w:hAnsi="Arial" w:cs="Arial"/>
          <w:lang w:val="es-ES"/>
        </w:rPr>
        <w:t>El casc de coberta rígida és l’única mitjà eficaç per protegir-nos dels cops al cap. En una caiguda no hi ha temps per fer cap gest de protecciói un impacte al cap pot causar lesions molt greus. El casc l’has de portar ben subjectat.</w:t>
      </w:r>
    </w:p>
    <w:p w:rsidR="00414779" w:rsidRDefault="00414779">
      <w:pPr>
        <w:rPr>
          <w:rFonts w:ascii="Arial" w:hAnsi="Arial" w:cs="Arial"/>
          <w:lang w:val="es-ES"/>
        </w:rPr>
      </w:pPr>
      <w:r>
        <w:rPr>
          <w:rFonts w:ascii="Arial" w:hAnsi="Arial" w:cs="Arial"/>
          <w:b/>
          <w:bCs/>
          <w:lang w:val="es-ES"/>
        </w:rPr>
        <w:t>Les ulleres:</w:t>
      </w:r>
      <w:r>
        <w:rPr>
          <w:rFonts w:ascii="Arial" w:hAnsi="Arial" w:cs="Arial"/>
          <w:lang w:val="es-ES"/>
        </w:rPr>
        <w:t xml:space="preserve"> Protegeixen els ulls dels insectes, les branques i la pols.</w:t>
      </w:r>
    </w:p>
    <w:p w:rsidR="00414779" w:rsidRDefault="00414779">
      <w:pPr>
        <w:rPr>
          <w:rFonts w:ascii="Arial" w:hAnsi="Arial" w:cs="Arial"/>
          <w:lang w:val="es-ES"/>
        </w:rPr>
      </w:pPr>
      <w:r>
        <w:rPr>
          <w:rFonts w:ascii="Arial" w:hAnsi="Arial" w:cs="Arial"/>
          <w:b/>
          <w:bCs/>
          <w:lang w:val="es-ES"/>
        </w:rPr>
        <w:t>Els guants:</w:t>
      </w:r>
      <w:r>
        <w:rPr>
          <w:rFonts w:ascii="Arial" w:hAnsi="Arial" w:cs="Arial"/>
          <w:lang w:val="es-ES"/>
        </w:rPr>
        <w:t xml:space="preserve"> Protegeixen les mans del fred i en les caigudes. També eviten l’aparició de bullofes en trajectes llargs.</w:t>
      </w:r>
    </w:p>
    <w:p w:rsidR="00414779" w:rsidRDefault="00414779">
      <w:pPr>
        <w:rPr>
          <w:rFonts w:ascii="Arial" w:hAnsi="Arial" w:cs="Arial"/>
          <w:i/>
          <w:iCs/>
          <w:lang w:val="es-ES"/>
        </w:rPr>
      </w:pPr>
      <w:r>
        <w:rPr>
          <w:rFonts w:ascii="Arial" w:hAnsi="Arial" w:cs="Arial"/>
          <w:b/>
          <w:bCs/>
          <w:lang w:val="es-ES"/>
        </w:rPr>
        <w:t>El calçat:</w:t>
      </w:r>
      <w:r>
        <w:rPr>
          <w:rFonts w:ascii="Arial" w:hAnsi="Arial" w:cs="Arial"/>
          <w:lang w:val="es-ES"/>
        </w:rPr>
        <w:t xml:space="preserve"> Ha de ser de sola dura i rígida per evitar que el pedal es clavi en la planta del peu. Compte amb els cordons, ja que es poden enganxar a la cadena o en els plats. Les sabatilles per a pedal automàtics porten una peça en la sola anomenada </w:t>
      </w:r>
      <w:r>
        <w:rPr>
          <w:rFonts w:ascii="Arial" w:hAnsi="Arial" w:cs="Arial"/>
          <w:i/>
          <w:iCs/>
          <w:lang w:val="es-ES"/>
        </w:rPr>
        <w:t>cala.</w:t>
      </w:r>
    </w:p>
    <w:p w:rsidR="00414779" w:rsidRDefault="00414779">
      <w:pPr>
        <w:rPr>
          <w:rFonts w:ascii="Arial" w:hAnsi="Arial" w:cs="Arial"/>
          <w:lang w:val="es-ES"/>
        </w:rPr>
      </w:pPr>
      <w:r>
        <w:rPr>
          <w:rFonts w:ascii="Arial" w:hAnsi="Arial" w:cs="Arial"/>
          <w:b/>
          <w:bCs/>
          <w:lang w:val="es-ES"/>
        </w:rPr>
        <w:t>El vestuari:</w:t>
      </w:r>
      <w:r>
        <w:rPr>
          <w:rFonts w:ascii="Arial" w:hAnsi="Arial" w:cs="Arial"/>
          <w:lang w:val="es-ES"/>
        </w:rPr>
        <w:t xml:space="preserve"> Són aconsellables els pantalons típics de ciclista o culots, perquè protegeixen l’entrecuix del frec i, en ser encoixinats, limiten el dolor en l’os sacre. També cal una samarreta, un mallot o jersei, uns mitjons i, en funció del temps un impermeable. La roba de colors llampants és adequada per poder ser vist des de lluny.</w:t>
      </w:r>
    </w:p>
    <w:p w:rsidR="00414779" w:rsidRDefault="00414779">
      <w:pPr>
        <w:rPr>
          <w:rFonts w:ascii="Arial" w:hAnsi="Arial" w:cs="Arial"/>
          <w:lang w:val="es-ES"/>
        </w:rPr>
      </w:pPr>
      <w:r>
        <w:rPr>
          <w:rFonts w:ascii="Arial" w:hAnsi="Arial" w:cs="Arial"/>
          <w:sz w:val="24"/>
          <w:szCs w:val="24"/>
          <w:lang w:val="es-ES"/>
        </w:rPr>
        <w:t>ABANS DE SORTIR COMPROVA:</w:t>
      </w:r>
    </w:p>
    <w:p w:rsidR="00414779" w:rsidRDefault="00414779">
      <w:pPr>
        <w:rPr>
          <w:rFonts w:ascii="Arial" w:hAnsi="Arial" w:cs="Arial"/>
          <w:lang w:val="es-ES"/>
        </w:rPr>
      </w:pPr>
      <w:r>
        <w:rPr>
          <w:rFonts w:ascii="Arial" w:hAnsi="Arial" w:cs="Arial"/>
          <w:b/>
          <w:bCs/>
          <w:lang w:val="es-ES"/>
        </w:rPr>
        <w:t>Els frens.</w:t>
      </w:r>
      <w:r>
        <w:rPr>
          <w:rFonts w:ascii="Arial" w:hAnsi="Arial" w:cs="Arial"/>
          <w:lang w:val="es-ES"/>
        </w:rPr>
        <w:t xml:space="preserve"> Llur eficacia depèn del contacte paral·lel amb la llanda (cèrcol metàl·lic que suporta el pneumàtic). Has de tesar-los si n’estan molt separats perquè si no hauries de primer massa les manetes.</w:t>
      </w:r>
    </w:p>
    <w:p w:rsidR="00414779" w:rsidRDefault="00414779">
      <w:pPr>
        <w:rPr>
          <w:rFonts w:ascii="Arial" w:hAnsi="Arial" w:cs="Arial"/>
          <w:lang w:val="es-ES"/>
        </w:rPr>
      </w:pPr>
      <w:r>
        <w:rPr>
          <w:rFonts w:ascii="Arial" w:hAnsi="Arial" w:cs="Arial"/>
          <w:b/>
          <w:bCs/>
          <w:lang w:val="es-ES"/>
        </w:rPr>
        <w:t>La direcció:</w:t>
      </w:r>
      <w:r>
        <w:rPr>
          <w:rFonts w:ascii="Arial" w:hAnsi="Arial" w:cs="Arial"/>
          <w:lang w:val="es-ES"/>
        </w:rPr>
        <w:t>Intenta moure la bicicleta endavant i endarrere amb els frens bloquejats. Si sents un ‘’clic-clic’’ per la zona de la direcció és que cal ajustar-la.</w:t>
      </w:r>
    </w:p>
    <w:p w:rsidR="00414779" w:rsidRDefault="00414779">
      <w:pPr>
        <w:rPr>
          <w:rFonts w:ascii="Arial" w:hAnsi="Arial" w:cs="Arial"/>
          <w:lang w:val="es-ES"/>
        </w:rPr>
      </w:pPr>
      <w:r>
        <w:rPr>
          <w:rFonts w:ascii="Arial" w:hAnsi="Arial" w:cs="Arial"/>
          <w:b/>
          <w:bCs/>
          <w:lang w:val="es-ES"/>
        </w:rPr>
        <w:t xml:space="preserve">La brida de les rodes. </w:t>
      </w:r>
      <w:r>
        <w:rPr>
          <w:rFonts w:ascii="Arial" w:hAnsi="Arial" w:cs="Arial"/>
          <w:lang w:val="es-ES"/>
        </w:rPr>
        <w:t>Sempre has de portar una cambra de recanvi, dues claus per desmuntar les rodes, una caixa de pegats, un tornavís pla i d’estrella, 4 claus Allen i una clau inglesa. I, per descomptat… no et descuidis la manxa!</w:t>
      </w:r>
    </w:p>
    <w:p w:rsidR="00414779" w:rsidRDefault="00414779">
      <w:pPr>
        <w:rPr>
          <w:rFonts w:ascii="Arial" w:hAnsi="Arial" w:cs="Arial"/>
        </w:rPr>
      </w:pPr>
      <w:r>
        <w:rPr>
          <w:rFonts w:ascii="Arial" w:hAnsi="Arial" w:cs="Arial"/>
          <w:b/>
          <w:bCs/>
          <w:lang w:val="es-ES"/>
        </w:rPr>
        <w:t>La pressió d’aire.</w:t>
      </w:r>
      <w:r>
        <w:rPr>
          <w:rFonts w:ascii="Arial" w:hAnsi="Arial" w:cs="Arial"/>
          <w:lang w:val="es-ES"/>
        </w:rPr>
        <w:t xml:space="preserve"> El pneumàtic s’infla fins que, en prémer-lo, els dits no s’hi enfonsin. Pots anar a una estació de servei e inflar la roda a 3kg/</w:t>
      </w:r>
      <w:r>
        <w:rPr>
          <w:rFonts w:ascii="Arial" w:hAnsi="Arial" w:cs="Arial"/>
        </w:rPr>
        <w:t>cm</w:t>
      </w:r>
      <w:r>
        <w:rPr>
          <w:rFonts w:ascii="Arial" w:hAnsi="Arial" w:cs="Arial"/>
          <w:vertAlign w:val="superscript"/>
        </w:rPr>
        <w:t xml:space="preserve">2 </w:t>
      </w:r>
      <w:r>
        <w:rPr>
          <w:rFonts w:ascii="Arial" w:hAnsi="Arial" w:cs="Arial"/>
        </w:rPr>
        <w:t xml:space="preserve"> de pressió, que és el que s’aconsella de tot terreny.</w:t>
      </w:r>
    </w:p>
    <w:p w:rsidR="00414779" w:rsidRDefault="00414779">
      <w:pPr>
        <w:rPr>
          <w:rFonts w:ascii="Mistral" w:hAnsi="Mistral" w:cs="Mistral"/>
          <w:sz w:val="28"/>
          <w:szCs w:val="28"/>
        </w:rPr>
      </w:pPr>
      <w:r>
        <w:rPr>
          <w:rFonts w:ascii="Mistral" w:hAnsi="Mistral" w:cs="Mistral"/>
          <w:sz w:val="28"/>
          <w:szCs w:val="28"/>
        </w:rPr>
        <w:t>Recorda que...</w:t>
      </w:r>
    </w:p>
    <w:p w:rsidR="00414779" w:rsidRDefault="00414779">
      <w:pPr>
        <w:rPr>
          <w:rFonts w:ascii="Arial" w:hAnsi="Arial" w:cs="Arial"/>
        </w:rPr>
      </w:pPr>
      <w:r>
        <w:rPr>
          <w:rFonts w:ascii="Arial" w:hAnsi="Arial" w:cs="Arial"/>
        </w:rPr>
        <w:t>Com amb qualsevol altre vehicle, quan vagis amb bicicleta, has de respectar els senyals de trànsit i les normes de circulació. A més, recorda sempre les prioritats de pas.</w:t>
      </w:r>
    </w:p>
    <w:p w:rsidR="00414779" w:rsidRDefault="00414779">
      <w:pPr>
        <w:rPr>
          <w:rFonts w:ascii="Arial" w:hAnsi="Arial" w:cs="Arial"/>
          <w:sz w:val="24"/>
          <w:szCs w:val="24"/>
        </w:rPr>
      </w:pPr>
      <w:r>
        <w:rPr>
          <w:rFonts w:ascii="Arial" w:hAnsi="Arial" w:cs="Arial"/>
          <w:sz w:val="24"/>
          <w:szCs w:val="24"/>
        </w:rPr>
        <w:t>QUINA TÈCNICA HAS D’EMPRAR?</w:t>
      </w:r>
    </w:p>
    <w:p w:rsidR="00414779" w:rsidRDefault="00414779">
      <w:pPr>
        <w:rPr>
          <w:rFonts w:ascii="Arial" w:hAnsi="Arial" w:cs="Arial"/>
        </w:rPr>
      </w:pPr>
      <w:r>
        <w:rPr>
          <w:rFonts w:ascii="Arial" w:hAnsi="Arial" w:cs="Arial"/>
          <w:b/>
          <w:bCs/>
        </w:rPr>
        <w:t>COMENÇA A PEDALEJAR:</w:t>
      </w:r>
      <w:r>
        <w:rPr>
          <w:rFonts w:ascii="Arial" w:hAnsi="Arial" w:cs="Arial"/>
          <w:b/>
          <w:bCs/>
        </w:rPr>
        <w:br/>
      </w:r>
      <w:r>
        <w:rPr>
          <w:rFonts w:ascii="Arial" w:hAnsi="Arial" w:cs="Arial"/>
        </w:rPr>
        <w:t xml:space="preserve">El pedaleig, s’ha d’efectuar amb la part davantera del peu. Normalment es pedaleja de manera continua, fent força en tot el recorregut circular del pedal. És el que, en argot ciclista s’anomena pedaleig rodó. També pots pedalejarfent força només en la primera meitat del recorregut circular del pedal, de dalt a baix. És l’anomenat </w:t>
      </w:r>
      <w:r>
        <w:rPr>
          <w:rFonts w:ascii="Arial" w:hAnsi="Arial" w:cs="Arial"/>
          <w:i/>
          <w:iCs/>
        </w:rPr>
        <w:t>pedaleig</w:t>
      </w:r>
      <w:r>
        <w:rPr>
          <w:rFonts w:ascii="Arial" w:hAnsi="Arial" w:cs="Arial"/>
        </w:rPr>
        <w:t xml:space="preserve"> a pistó, que s’usa en els esprints bruscs del desnivell.</w:t>
      </w:r>
    </w:p>
    <w:p w:rsidR="00414779" w:rsidRDefault="00414779">
      <w:pPr>
        <w:rPr>
          <w:rFonts w:ascii="Arial" w:hAnsi="Arial" w:cs="Arial"/>
        </w:rPr>
      </w:pPr>
      <w:r>
        <w:rPr>
          <w:rFonts w:ascii="Arial" w:hAnsi="Arial" w:cs="Arial"/>
          <w:b/>
          <w:bCs/>
        </w:rPr>
        <w:t xml:space="preserve">El desenvolupament. </w:t>
      </w:r>
      <w:r>
        <w:rPr>
          <w:rFonts w:ascii="Arial" w:hAnsi="Arial" w:cs="Arial"/>
        </w:rPr>
        <w:t>S’anomena així la distància que recorres a cada volta completa del pedal. Depèn de la marxa engranada, és a dir, del pinyó i el plat seleccionats i del diàmetre de la roda. A major desenvolupament, més metres recorreguts a cada pedalada, però també més dificultat per pedalejar.</w:t>
      </w:r>
    </w:p>
    <w:p w:rsidR="00414779" w:rsidRDefault="00414779">
      <w:pPr>
        <w:rPr>
          <w:rFonts w:ascii="Arial" w:hAnsi="Arial" w:cs="Arial"/>
        </w:rPr>
      </w:pPr>
      <w:r>
        <w:rPr>
          <w:rFonts w:ascii="Arial" w:hAnsi="Arial" w:cs="Arial"/>
          <w:b/>
          <w:bCs/>
        </w:rPr>
        <w:t>La freqüència.</w:t>
      </w:r>
      <w:r>
        <w:rPr>
          <w:rFonts w:ascii="Arial" w:hAnsi="Arial" w:cs="Arial"/>
        </w:rPr>
        <w:t xml:space="preserve"> També s’anomena cadència de pedaleig. Són les voltes de pedal que realitzem per minut, o pedalades per minut.</w:t>
      </w:r>
    </w:p>
    <w:p w:rsidR="00414779" w:rsidRDefault="00414779">
      <w:pPr>
        <w:rPr>
          <w:rFonts w:ascii="Arial" w:hAnsi="Arial" w:cs="Arial"/>
        </w:rPr>
      </w:pPr>
      <w:r>
        <w:rPr>
          <w:rFonts w:ascii="Arial" w:hAnsi="Arial" w:cs="Arial"/>
          <w:b/>
          <w:bCs/>
        </w:rPr>
        <w:t xml:space="preserve">De que depèn la velocitat? </w:t>
      </w:r>
      <w:r>
        <w:rPr>
          <w:rFonts w:ascii="Arial" w:hAnsi="Arial" w:cs="Arial"/>
        </w:rPr>
        <w:t>La teva velocitat dependrà precisament d’aquests dos aspectes: el desenvolupament i la cadència de pedaleig.</w:t>
      </w:r>
    </w:p>
    <w:p w:rsidR="00414779" w:rsidRDefault="00414779">
      <w:pPr>
        <w:rPr>
          <w:rFonts w:ascii="Arial" w:hAnsi="Arial" w:cs="Arial"/>
        </w:rPr>
      </w:pPr>
      <w:r>
        <w:rPr>
          <w:rFonts w:ascii="Arial" w:hAnsi="Arial" w:cs="Arial"/>
          <w:b/>
          <w:bCs/>
        </w:rPr>
        <w:t xml:space="preserve">Quin desenvolupament i cadència haig de portar? </w:t>
      </w:r>
      <w:r>
        <w:rPr>
          <w:rFonts w:ascii="Arial" w:hAnsi="Arial" w:cs="Arial"/>
        </w:rPr>
        <w:t>Depèn de moltes coses: el grau d’entrenament que tinguis, l’hàbit de pedaleig, el desnivell i la longitud del trajecte, etc. Si el terreny es pla, entre 80 i 100 ped/min (pedaleig àgil). Si és una baixada suau, entre 100 i 120 ped/min, i si és pujada, en funció del tipusm entre 60 i 80 ped/min</w:t>
      </w:r>
    </w:p>
    <w:p w:rsidR="00414779" w:rsidRDefault="00414779">
      <w:pPr>
        <w:rPr>
          <w:rFonts w:ascii="Mistral" w:hAnsi="Mistral" w:cs="Mistral"/>
          <w:sz w:val="28"/>
          <w:szCs w:val="28"/>
        </w:rPr>
      </w:pPr>
      <w:r>
        <w:rPr>
          <w:rFonts w:ascii="Mistral" w:hAnsi="Mistral" w:cs="Mistral"/>
          <w:sz w:val="28"/>
          <w:szCs w:val="28"/>
        </w:rPr>
        <w:t>Recorda que...</w:t>
      </w:r>
    </w:p>
    <w:p w:rsidR="00414779" w:rsidRDefault="00414779">
      <w:pPr>
        <w:rPr>
          <w:rFonts w:ascii="Arial" w:hAnsi="Arial" w:cs="Arial"/>
        </w:rPr>
      </w:pPr>
      <w:r>
        <w:rPr>
          <w:rFonts w:ascii="Arial" w:hAnsi="Arial" w:cs="Arial"/>
        </w:rPr>
        <w:t>No has d’erosionar els camins! Si baixes de pressa i frenes bruscament tot derrapant, només aconseguiràs destrossar el camí i malgastar el pneumàtic.</w:t>
      </w:r>
    </w:p>
    <w:p w:rsidR="00414779" w:rsidRDefault="00414779">
      <w:pPr>
        <w:rPr>
          <w:rFonts w:ascii="Arial" w:hAnsi="Arial" w:cs="Arial"/>
        </w:rPr>
      </w:pPr>
      <w:r>
        <w:rPr>
          <w:rFonts w:ascii="Arial" w:hAnsi="Arial" w:cs="Arial"/>
        </w:rPr>
        <w:t>Observa el requadre:</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30"/>
        <w:gridCol w:w="1231"/>
        <w:gridCol w:w="1329"/>
        <w:gridCol w:w="1233"/>
        <w:gridCol w:w="1232"/>
        <w:gridCol w:w="1231"/>
        <w:gridCol w:w="1234"/>
      </w:tblGrid>
      <w:tr w:rsidR="00414779">
        <w:tc>
          <w:tcPr>
            <w:tcW w:w="1230" w:type="dxa"/>
          </w:tcPr>
          <w:p w:rsidR="00414779" w:rsidRDefault="00414779">
            <w:pPr>
              <w:spacing w:after="0" w:line="240" w:lineRule="auto"/>
              <w:jc w:val="center"/>
              <w:rPr>
                <w:rFonts w:ascii="Arial" w:hAnsi="Arial" w:cs="Arial"/>
              </w:rPr>
            </w:pPr>
            <w:r>
              <w:rPr>
                <w:rFonts w:ascii="Arial" w:hAnsi="Arial" w:cs="Arial"/>
              </w:rPr>
              <w:t>Mida del plat</w:t>
            </w:r>
          </w:p>
        </w:tc>
        <w:tc>
          <w:tcPr>
            <w:tcW w:w="1231" w:type="dxa"/>
          </w:tcPr>
          <w:p w:rsidR="00414779" w:rsidRDefault="00414779">
            <w:pPr>
              <w:spacing w:after="0" w:line="240" w:lineRule="auto"/>
              <w:jc w:val="center"/>
              <w:rPr>
                <w:rFonts w:ascii="Arial" w:hAnsi="Arial" w:cs="Arial"/>
              </w:rPr>
            </w:pPr>
            <w:r>
              <w:rPr>
                <w:rFonts w:ascii="Arial" w:hAnsi="Arial" w:cs="Arial"/>
              </w:rPr>
              <w:t>Dents del pinyó</w:t>
            </w:r>
          </w:p>
        </w:tc>
        <w:tc>
          <w:tcPr>
            <w:tcW w:w="1329" w:type="dxa"/>
          </w:tcPr>
          <w:p w:rsidR="00414779" w:rsidRDefault="00414779">
            <w:pPr>
              <w:spacing w:after="0" w:line="240" w:lineRule="auto"/>
              <w:jc w:val="center"/>
              <w:rPr>
                <w:rFonts w:ascii="Arial" w:hAnsi="Arial" w:cs="Arial"/>
              </w:rPr>
            </w:pPr>
            <w:r>
              <w:rPr>
                <w:rFonts w:ascii="Arial" w:hAnsi="Arial" w:cs="Arial"/>
              </w:rPr>
              <w:t>Desenvolu-pament (m)</w:t>
            </w:r>
          </w:p>
        </w:tc>
        <w:tc>
          <w:tcPr>
            <w:tcW w:w="1233" w:type="dxa"/>
          </w:tcPr>
          <w:p w:rsidR="00414779" w:rsidRDefault="00414779">
            <w:pPr>
              <w:spacing w:after="0" w:line="240" w:lineRule="auto"/>
              <w:jc w:val="center"/>
              <w:rPr>
                <w:rFonts w:ascii="Arial" w:hAnsi="Arial" w:cs="Arial"/>
              </w:rPr>
            </w:pPr>
            <w:r>
              <w:rPr>
                <w:rFonts w:ascii="Arial" w:hAnsi="Arial" w:cs="Arial"/>
              </w:rPr>
              <w:t>Velocitat 80 rpm</w:t>
            </w:r>
          </w:p>
        </w:tc>
        <w:tc>
          <w:tcPr>
            <w:tcW w:w="1232" w:type="dxa"/>
          </w:tcPr>
          <w:p w:rsidR="00414779" w:rsidRDefault="00414779">
            <w:pPr>
              <w:spacing w:after="0" w:line="240" w:lineRule="auto"/>
              <w:jc w:val="center"/>
              <w:rPr>
                <w:rFonts w:ascii="Arial" w:hAnsi="Arial" w:cs="Arial"/>
              </w:rPr>
            </w:pPr>
          </w:p>
          <w:p w:rsidR="00414779" w:rsidRDefault="00414779">
            <w:pPr>
              <w:spacing w:after="0" w:line="240" w:lineRule="auto"/>
              <w:jc w:val="center"/>
              <w:rPr>
                <w:rFonts w:ascii="Arial" w:hAnsi="Arial" w:cs="Arial"/>
              </w:rPr>
            </w:pPr>
            <w:r>
              <w:rPr>
                <w:rFonts w:ascii="Arial" w:hAnsi="Arial" w:cs="Arial"/>
              </w:rPr>
              <w:t>Esforç</w:t>
            </w:r>
          </w:p>
        </w:tc>
        <w:tc>
          <w:tcPr>
            <w:tcW w:w="1231" w:type="dxa"/>
          </w:tcPr>
          <w:p w:rsidR="00414779" w:rsidRDefault="00414779">
            <w:pPr>
              <w:spacing w:after="0" w:line="240" w:lineRule="auto"/>
              <w:jc w:val="center"/>
              <w:rPr>
                <w:rFonts w:ascii="Arial" w:hAnsi="Arial" w:cs="Arial"/>
              </w:rPr>
            </w:pPr>
          </w:p>
          <w:p w:rsidR="00414779" w:rsidRDefault="00414779">
            <w:pPr>
              <w:spacing w:after="0" w:line="240" w:lineRule="auto"/>
              <w:jc w:val="center"/>
              <w:rPr>
                <w:rFonts w:ascii="Arial" w:hAnsi="Arial" w:cs="Arial"/>
              </w:rPr>
            </w:pPr>
            <w:r>
              <w:rPr>
                <w:rFonts w:ascii="Arial" w:hAnsi="Arial" w:cs="Arial"/>
              </w:rPr>
              <w:t>Avanç</w:t>
            </w:r>
          </w:p>
        </w:tc>
        <w:tc>
          <w:tcPr>
            <w:tcW w:w="1234" w:type="dxa"/>
          </w:tcPr>
          <w:p w:rsidR="00414779" w:rsidRDefault="00414779">
            <w:pPr>
              <w:spacing w:after="0" w:line="240" w:lineRule="auto"/>
              <w:jc w:val="center"/>
              <w:rPr>
                <w:rFonts w:ascii="Arial" w:hAnsi="Arial" w:cs="Arial"/>
              </w:rPr>
            </w:pPr>
            <w:r>
              <w:rPr>
                <w:rFonts w:ascii="Arial" w:hAnsi="Arial" w:cs="Arial"/>
              </w:rPr>
              <w:t>Indicat per a:</w:t>
            </w:r>
          </w:p>
        </w:tc>
      </w:tr>
      <w:tr w:rsidR="00414779">
        <w:tc>
          <w:tcPr>
            <w:tcW w:w="1230" w:type="dxa"/>
          </w:tcPr>
          <w:p w:rsidR="00414779" w:rsidRDefault="00414779">
            <w:pPr>
              <w:spacing w:after="0" w:line="240" w:lineRule="auto"/>
              <w:jc w:val="center"/>
              <w:rPr>
                <w:rFonts w:ascii="Arial" w:hAnsi="Arial" w:cs="Arial"/>
              </w:rPr>
            </w:pPr>
          </w:p>
          <w:p w:rsidR="00414779" w:rsidRDefault="00414779">
            <w:pPr>
              <w:spacing w:after="0" w:line="240" w:lineRule="auto"/>
              <w:jc w:val="center"/>
              <w:rPr>
                <w:rFonts w:ascii="Arial" w:hAnsi="Arial" w:cs="Arial"/>
              </w:rPr>
            </w:pPr>
            <w:r>
              <w:rPr>
                <w:rFonts w:ascii="Arial" w:hAnsi="Arial" w:cs="Arial"/>
              </w:rPr>
              <w:t>Petit</w:t>
            </w:r>
          </w:p>
          <w:p w:rsidR="00414779" w:rsidRDefault="00414779">
            <w:pPr>
              <w:spacing w:after="0" w:line="240" w:lineRule="auto"/>
              <w:jc w:val="center"/>
              <w:rPr>
                <w:rFonts w:ascii="Arial" w:hAnsi="Arial" w:cs="Arial"/>
              </w:rPr>
            </w:pPr>
            <w:r>
              <w:rPr>
                <w:rFonts w:ascii="Arial" w:hAnsi="Arial" w:cs="Arial"/>
              </w:rPr>
              <w:t>24 dents</w:t>
            </w:r>
          </w:p>
        </w:tc>
        <w:tc>
          <w:tcPr>
            <w:tcW w:w="1231" w:type="dxa"/>
          </w:tcPr>
          <w:p w:rsidR="00414779" w:rsidRDefault="00414779">
            <w:pPr>
              <w:spacing w:after="0" w:line="240" w:lineRule="auto"/>
              <w:jc w:val="center"/>
              <w:rPr>
                <w:rFonts w:ascii="Arial" w:hAnsi="Arial" w:cs="Arial"/>
              </w:rPr>
            </w:pPr>
            <w:r>
              <w:rPr>
                <w:rFonts w:ascii="Arial" w:hAnsi="Arial" w:cs="Arial"/>
              </w:rPr>
              <w:t>28</w:t>
            </w:r>
          </w:p>
          <w:p w:rsidR="00414779" w:rsidRDefault="00414779">
            <w:pPr>
              <w:spacing w:after="0" w:line="240" w:lineRule="auto"/>
              <w:jc w:val="center"/>
              <w:rPr>
                <w:rFonts w:ascii="Arial" w:hAnsi="Arial" w:cs="Arial"/>
              </w:rPr>
            </w:pPr>
            <w:r>
              <w:rPr>
                <w:rFonts w:ascii="Arial" w:hAnsi="Arial" w:cs="Arial"/>
              </w:rPr>
              <w:t>24</w:t>
            </w:r>
          </w:p>
          <w:p w:rsidR="00414779" w:rsidRDefault="00414779">
            <w:pPr>
              <w:spacing w:after="0" w:line="240" w:lineRule="auto"/>
              <w:jc w:val="center"/>
              <w:rPr>
                <w:rFonts w:ascii="Arial" w:hAnsi="Arial" w:cs="Arial"/>
              </w:rPr>
            </w:pPr>
            <w:r>
              <w:rPr>
                <w:rFonts w:ascii="Arial" w:hAnsi="Arial" w:cs="Arial"/>
              </w:rPr>
              <w:t>21</w:t>
            </w:r>
          </w:p>
          <w:p w:rsidR="00414779" w:rsidRDefault="00414779">
            <w:pPr>
              <w:spacing w:after="0" w:line="240" w:lineRule="auto"/>
              <w:jc w:val="center"/>
              <w:rPr>
                <w:rFonts w:ascii="Arial" w:hAnsi="Arial" w:cs="Arial"/>
              </w:rPr>
            </w:pPr>
            <w:r>
              <w:rPr>
                <w:rFonts w:ascii="Arial" w:hAnsi="Arial" w:cs="Arial"/>
              </w:rPr>
              <w:t>18</w:t>
            </w:r>
          </w:p>
        </w:tc>
        <w:tc>
          <w:tcPr>
            <w:tcW w:w="1329" w:type="dxa"/>
          </w:tcPr>
          <w:p w:rsidR="00414779" w:rsidRDefault="00414779">
            <w:pPr>
              <w:spacing w:after="0" w:line="240" w:lineRule="auto"/>
              <w:jc w:val="center"/>
              <w:rPr>
                <w:rFonts w:ascii="Arial" w:hAnsi="Arial" w:cs="Arial"/>
              </w:rPr>
            </w:pPr>
            <w:r>
              <w:rPr>
                <w:rFonts w:ascii="Arial" w:hAnsi="Arial" w:cs="Arial"/>
              </w:rPr>
              <w:t>1,76</w:t>
            </w:r>
          </w:p>
          <w:p w:rsidR="00414779" w:rsidRDefault="00414779">
            <w:pPr>
              <w:spacing w:after="0" w:line="240" w:lineRule="auto"/>
              <w:jc w:val="center"/>
              <w:rPr>
                <w:rFonts w:ascii="Arial" w:hAnsi="Arial" w:cs="Arial"/>
              </w:rPr>
            </w:pPr>
            <w:r>
              <w:rPr>
                <w:rFonts w:ascii="Arial" w:hAnsi="Arial" w:cs="Arial"/>
              </w:rPr>
              <w:t>2,05</w:t>
            </w:r>
          </w:p>
          <w:p w:rsidR="00414779" w:rsidRDefault="00414779">
            <w:pPr>
              <w:spacing w:after="0" w:line="240" w:lineRule="auto"/>
              <w:jc w:val="center"/>
              <w:rPr>
                <w:rFonts w:ascii="Arial" w:hAnsi="Arial" w:cs="Arial"/>
              </w:rPr>
            </w:pPr>
            <w:r>
              <w:rPr>
                <w:rFonts w:ascii="Arial" w:hAnsi="Arial" w:cs="Arial"/>
              </w:rPr>
              <w:t>2,34</w:t>
            </w:r>
          </w:p>
          <w:p w:rsidR="00414779" w:rsidRDefault="00414779">
            <w:pPr>
              <w:spacing w:after="0" w:line="240" w:lineRule="auto"/>
              <w:jc w:val="center"/>
              <w:rPr>
                <w:rFonts w:ascii="Arial" w:hAnsi="Arial" w:cs="Arial"/>
              </w:rPr>
            </w:pPr>
            <w:r>
              <w:rPr>
                <w:rFonts w:ascii="Arial" w:hAnsi="Arial" w:cs="Arial"/>
              </w:rPr>
              <w:t>2,73</w:t>
            </w:r>
          </w:p>
        </w:tc>
        <w:tc>
          <w:tcPr>
            <w:tcW w:w="1233" w:type="dxa"/>
          </w:tcPr>
          <w:p w:rsidR="00414779" w:rsidRDefault="00414779">
            <w:pPr>
              <w:spacing w:after="0" w:line="240" w:lineRule="auto"/>
              <w:jc w:val="center"/>
              <w:rPr>
                <w:rFonts w:ascii="Arial" w:hAnsi="Arial" w:cs="Arial"/>
              </w:rPr>
            </w:pPr>
            <w:r>
              <w:rPr>
                <w:rFonts w:ascii="Arial" w:hAnsi="Arial" w:cs="Arial"/>
              </w:rPr>
              <w:t>8</w:t>
            </w:r>
          </w:p>
          <w:p w:rsidR="00414779" w:rsidRDefault="00414779">
            <w:pPr>
              <w:spacing w:after="0" w:line="240" w:lineRule="auto"/>
              <w:jc w:val="center"/>
              <w:rPr>
                <w:rFonts w:ascii="Arial" w:hAnsi="Arial" w:cs="Arial"/>
              </w:rPr>
            </w:pPr>
            <w:r>
              <w:rPr>
                <w:rFonts w:ascii="Arial" w:hAnsi="Arial" w:cs="Arial"/>
              </w:rPr>
              <w:t>10</w:t>
            </w:r>
          </w:p>
          <w:p w:rsidR="00414779" w:rsidRDefault="00414779">
            <w:pPr>
              <w:spacing w:after="0" w:line="240" w:lineRule="auto"/>
              <w:jc w:val="center"/>
              <w:rPr>
                <w:rFonts w:ascii="Arial" w:hAnsi="Arial" w:cs="Arial"/>
              </w:rPr>
            </w:pPr>
            <w:r>
              <w:rPr>
                <w:rFonts w:ascii="Arial" w:hAnsi="Arial" w:cs="Arial"/>
              </w:rPr>
              <w:t>11</w:t>
            </w:r>
          </w:p>
          <w:p w:rsidR="00414779" w:rsidRDefault="00414779">
            <w:pPr>
              <w:spacing w:after="0" w:line="240" w:lineRule="auto"/>
              <w:jc w:val="center"/>
              <w:rPr>
                <w:rFonts w:ascii="Arial" w:hAnsi="Arial" w:cs="Arial"/>
              </w:rPr>
            </w:pPr>
            <w:r>
              <w:rPr>
                <w:rFonts w:ascii="Arial" w:hAnsi="Arial" w:cs="Arial"/>
              </w:rPr>
              <w:t>13</w:t>
            </w:r>
          </w:p>
        </w:tc>
        <w:tc>
          <w:tcPr>
            <w:tcW w:w="1232" w:type="dxa"/>
          </w:tcPr>
          <w:p w:rsidR="00414779" w:rsidRDefault="00414779">
            <w:pPr>
              <w:spacing w:after="0" w:line="240" w:lineRule="auto"/>
              <w:jc w:val="center"/>
              <w:rPr>
                <w:rFonts w:ascii="Arial" w:hAnsi="Arial" w:cs="Arial"/>
              </w:rPr>
            </w:pPr>
          </w:p>
          <w:p w:rsidR="00414779" w:rsidRDefault="00414779">
            <w:pPr>
              <w:spacing w:after="0" w:line="240" w:lineRule="auto"/>
              <w:jc w:val="center"/>
              <w:rPr>
                <w:rFonts w:ascii="Arial" w:hAnsi="Arial" w:cs="Arial"/>
              </w:rPr>
            </w:pPr>
            <w:r>
              <w:rPr>
                <w:rFonts w:ascii="Arial" w:hAnsi="Arial" w:cs="Arial"/>
              </w:rPr>
              <w:t>Fàcil</w:t>
            </w:r>
          </w:p>
        </w:tc>
        <w:tc>
          <w:tcPr>
            <w:tcW w:w="1231" w:type="dxa"/>
          </w:tcPr>
          <w:p w:rsidR="00414779" w:rsidRDefault="00414779">
            <w:pPr>
              <w:spacing w:after="0" w:line="240" w:lineRule="auto"/>
              <w:jc w:val="center"/>
              <w:rPr>
                <w:rFonts w:ascii="Arial" w:hAnsi="Arial" w:cs="Arial"/>
              </w:rPr>
            </w:pPr>
          </w:p>
          <w:p w:rsidR="00414779" w:rsidRDefault="00414779">
            <w:pPr>
              <w:spacing w:after="0" w:line="240" w:lineRule="auto"/>
              <w:jc w:val="center"/>
              <w:rPr>
                <w:rFonts w:ascii="Arial" w:hAnsi="Arial" w:cs="Arial"/>
              </w:rPr>
            </w:pPr>
            <w:r>
              <w:rPr>
                <w:rFonts w:ascii="Arial" w:hAnsi="Arial" w:cs="Arial"/>
              </w:rPr>
              <w:t>lent</w:t>
            </w:r>
          </w:p>
        </w:tc>
        <w:tc>
          <w:tcPr>
            <w:tcW w:w="1234" w:type="dxa"/>
          </w:tcPr>
          <w:p w:rsidR="00414779" w:rsidRDefault="00414779">
            <w:pPr>
              <w:spacing w:after="0" w:line="240" w:lineRule="auto"/>
              <w:jc w:val="center"/>
              <w:rPr>
                <w:rFonts w:ascii="Arial" w:hAnsi="Arial" w:cs="Arial"/>
              </w:rPr>
            </w:pPr>
          </w:p>
          <w:p w:rsidR="00414779" w:rsidRDefault="00414779">
            <w:pPr>
              <w:spacing w:after="0" w:line="240" w:lineRule="auto"/>
              <w:jc w:val="center"/>
              <w:rPr>
                <w:rFonts w:ascii="Arial" w:hAnsi="Arial" w:cs="Arial"/>
              </w:rPr>
            </w:pPr>
            <w:r>
              <w:rPr>
                <w:rFonts w:ascii="Arial" w:hAnsi="Arial" w:cs="Arial"/>
              </w:rPr>
              <w:t>pujades</w:t>
            </w:r>
          </w:p>
        </w:tc>
      </w:tr>
      <w:tr w:rsidR="00414779">
        <w:trPr>
          <w:trHeight w:val="1588"/>
        </w:trPr>
        <w:tc>
          <w:tcPr>
            <w:tcW w:w="1230" w:type="dxa"/>
          </w:tcPr>
          <w:p w:rsidR="00414779" w:rsidRDefault="00414779">
            <w:pPr>
              <w:spacing w:after="0" w:line="240" w:lineRule="auto"/>
              <w:jc w:val="center"/>
              <w:rPr>
                <w:rFonts w:ascii="Arial" w:hAnsi="Arial" w:cs="Arial"/>
              </w:rPr>
            </w:pPr>
          </w:p>
          <w:p w:rsidR="00414779" w:rsidRDefault="00414779">
            <w:pPr>
              <w:spacing w:after="0" w:line="240" w:lineRule="auto"/>
              <w:jc w:val="center"/>
              <w:rPr>
                <w:rFonts w:ascii="Arial" w:hAnsi="Arial" w:cs="Arial"/>
              </w:rPr>
            </w:pPr>
            <w:r>
              <w:rPr>
                <w:rFonts w:ascii="Arial" w:hAnsi="Arial" w:cs="Arial"/>
              </w:rPr>
              <w:t>Mitjà</w:t>
            </w:r>
          </w:p>
          <w:p w:rsidR="00414779" w:rsidRDefault="00414779">
            <w:pPr>
              <w:spacing w:after="0" w:line="240" w:lineRule="auto"/>
              <w:jc w:val="center"/>
              <w:rPr>
                <w:rFonts w:ascii="Arial" w:hAnsi="Arial" w:cs="Arial"/>
              </w:rPr>
            </w:pPr>
            <w:r>
              <w:rPr>
                <w:rFonts w:ascii="Arial" w:hAnsi="Arial" w:cs="Arial"/>
              </w:rPr>
              <w:t>36 dents</w:t>
            </w:r>
          </w:p>
        </w:tc>
        <w:tc>
          <w:tcPr>
            <w:tcW w:w="1231" w:type="dxa"/>
          </w:tcPr>
          <w:p w:rsidR="00414779" w:rsidRDefault="00414779">
            <w:pPr>
              <w:spacing w:after="0" w:line="240" w:lineRule="auto"/>
              <w:jc w:val="center"/>
              <w:rPr>
                <w:rFonts w:ascii="Arial" w:hAnsi="Arial" w:cs="Arial"/>
              </w:rPr>
            </w:pPr>
            <w:r>
              <w:rPr>
                <w:rFonts w:ascii="Arial" w:hAnsi="Arial" w:cs="Arial"/>
              </w:rPr>
              <w:t>24</w:t>
            </w:r>
          </w:p>
          <w:p w:rsidR="00414779" w:rsidRDefault="00414779">
            <w:pPr>
              <w:spacing w:after="0" w:line="240" w:lineRule="auto"/>
              <w:jc w:val="center"/>
              <w:rPr>
                <w:rFonts w:ascii="Arial" w:hAnsi="Arial" w:cs="Arial"/>
              </w:rPr>
            </w:pPr>
            <w:r>
              <w:rPr>
                <w:rFonts w:ascii="Arial" w:hAnsi="Arial" w:cs="Arial"/>
              </w:rPr>
              <w:t>21</w:t>
            </w:r>
          </w:p>
          <w:p w:rsidR="00414779" w:rsidRDefault="00414779">
            <w:pPr>
              <w:spacing w:after="0" w:line="240" w:lineRule="auto"/>
              <w:jc w:val="center"/>
              <w:rPr>
                <w:rFonts w:ascii="Arial" w:hAnsi="Arial" w:cs="Arial"/>
              </w:rPr>
            </w:pPr>
            <w:r>
              <w:rPr>
                <w:rFonts w:ascii="Arial" w:hAnsi="Arial" w:cs="Arial"/>
              </w:rPr>
              <w:t>18</w:t>
            </w:r>
          </w:p>
          <w:p w:rsidR="00414779" w:rsidRDefault="00414779">
            <w:pPr>
              <w:spacing w:after="0" w:line="240" w:lineRule="auto"/>
              <w:jc w:val="center"/>
              <w:rPr>
                <w:rFonts w:ascii="Arial" w:hAnsi="Arial" w:cs="Arial"/>
              </w:rPr>
            </w:pPr>
            <w:r>
              <w:rPr>
                <w:rFonts w:ascii="Arial" w:hAnsi="Arial" w:cs="Arial"/>
              </w:rPr>
              <w:t>16</w:t>
            </w:r>
          </w:p>
          <w:p w:rsidR="00414779" w:rsidRDefault="00414779">
            <w:pPr>
              <w:spacing w:after="0" w:line="240" w:lineRule="auto"/>
              <w:jc w:val="center"/>
              <w:rPr>
                <w:rFonts w:ascii="Arial" w:hAnsi="Arial" w:cs="Arial"/>
              </w:rPr>
            </w:pPr>
            <w:r>
              <w:rPr>
                <w:rFonts w:ascii="Arial" w:hAnsi="Arial" w:cs="Arial"/>
              </w:rPr>
              <w:t>14</w:t>
            </w:r>
          </w:p>
          <w:p w:rsidR="00414779" w:rsidRDefault="00414779">
            <w:pPr>
              <w:spacing w:after="0" w:line="240" w:lineRule="auto"/>
              <w:jc w:val="center"/>
              <w:rPr>
                <w:rFonts w:ascii="Arial" w:hAnsi="Arial" w:cs="Arial"/>
              </w:rPr>
            </w:pPr>
            <w:r>
              <w:rPr>
                <w:rFonts w:ascii="Arial" w:hAnsi="Arial" w:cs="Arial"/>
              </w:rPr>
              <w:t>13</w:t>
            </w:r>
          </w:p>
        </w:tc>
        <w:tc>
          <w:tcPr>
            <w:tcW w:w="1329" w:type="dxa"/>
          </w:tcPr>
          <w:p w:rsidR="00414779" w:rsidRDefault="00414779">
            <w:pPr>
              <w:spacing w:after="0" w:line="240" w:lineRule="auto"/>
              <w:jc w:val="center"/>
              <w:rPr>
                <w:rFonts w:ascii="Arial" w:hAnsi="Arial" w:cs="Arial"/>
              </w:rPr>
            </w:pPr>
            <w:r>
              <w:rPr>
                <w:rFonts w:ascii="Arial" w:hAnsi="Arial" w:cs="Arial"/>
              </w:rPr>
              <w:t>3,08</w:t>
            </w:r>
          </w:p>
          <w:p w:rsidR="00414779" w:rsidRDefault="00414779">
            <w:pPr>
              <w:spacing w:after="0" w:line="240" w:lineRule="auto"/>
              <w:jc w:val="center"/>
              <w:rPr>
                <w:rFonts w:ascii="Arial" w:hAnsi="Arial" w:cs="Arial"/>
              </w:rPr>
            </w:pPr>
            <w:r>
              <w:rPr>
                <w:rFonts w:ascii="Arial" w:hAnsi="Arial" w:cs="Arial"/>
              </w:rPr>
              <w:t>3,51</w:t>
            </w:r>
          </w:p>
          <w:p w:rsidR="00414779" w:rsidRDefault="00414779">
            <w:pPr>
              <w:spacing w:after="0" w:line="240" w:lineRule="auto"/>
              <w:jc w:val="center"/>
              <w:rPr>
                <w:rFonts w:ascii="Arial" w:hAnsi="Arial" w:cs="Arial"/>
              </w:rPr>
            </w:pPr>
            <w:r>
              <w:rPr>
                <w:rFonts w:ascii="Arial" w:hAnsi="Arial" w:cs="Arial"/>
              </w:rPr>
              <w:t>4,10</w:t>
            </w:r>
          </w:p>
          <w:p w:rsidR="00414779" w:rsidRDefault="00414779">
            <w:pPr>
              <w:spacing w:after="0" w:line="240" w:lineRule="auto"/>
              <w:jc w:val="center"/>
              <w:rPr>
                <w:rFonts w:ascii="Arial" w:hAnsi="Arial" w:cs="Arial"/>
              </w:rPr>
            </w:pPr>
            <w:r>
              <w:rPr>
                <w:rFonts w:ascii="Arial" w:hAnsi="Arial" w:cs="Arial"/>
              </w:rPr>
              <w:t>4,61</w:t>
            </w:r>
          </w:p>
          <w:p w:rsidR="00414779" w:rsidRDefault="00414779">
            <w:pPr>
              <w:spacing w:after="0" w:line="240" w:lineRule="auto"/>
              <w:jc w:val="center"/>
              <w:rPr>
                <w:rFonts w:ascii="Arial" w:hAnsi="Arial" w:cs="Arial"/>
              </w:rPr>
            </w:pPr>
            <w:r>
              <w:rPr>
                <w:rFonts w:ascii="Arial" w:hAnsi="Arial" w:cs="Arial"/>
              </w:rPr>
              <w:t>5,27</w:t>
            </w:r>
          </w:p>
          <w:p w:rsidR="00414779" w:rsidRDefault="00414779">
            <w:pPr>
              <w:spacing w:after="0" w:line="240" w:lineRule="auto"/>
              <w:jc w:val="center"/>
              <w:rPr>
                <w:rFonts w:ascii="Arial" w:hAnsi="Arial" w:cs="Arial"/>
              </w:rPr>
            </w:pPr>
            <w:r>
              <w:rPr>
                <w:rFonts w:ascii="Arial" w:hAnsi="Arial" w:cs="Arial"/>
              </w:rPr>
              <w:t>5,68</w:t>
            </w:r>
          </w:p>
          <w:p w:rsidR="00414779" w:rsidRDefault="00414779">
            <w:pPr>
              <w:spacing w:after="0" w:line="240" w:lineRule="auto"/>
              <w:rPr>
                <w:rFonts w:ascii="Arial" w:hAnsi="Arial" w:cs="Arial"/>
              </w:rPr>
            </w:pPr>
          </w:p>
        </w:tc>
        <w:tc>
          <w:tcPr>
            <w:tcW w:w="1233" w:type="dxa"/>
          </w:tcPr>
          <w:p w:rsidR="00414779" w:rsidRDefault="00414779">
            <w:pPr>
              <w:spacing w:after="0" w:line="240" w:lineRule="auto"/>
              <w:jc w:val="center"/>
              <w:rPr>
                <w:rFonts w:ascii="Arial" w:hAnsi="Arial" w:cs="Arial"/>
              </w:rPr>
            </w:pPr>
            <w:r>
              <w:rPr>
                <w:rFonts w:ascii="Arial" w:hAnsi="Arial" w:cs="Arial"/>
              </w:rPr>
              <w:t>15</w:t>
            </w:r>
          </w:p>
          <w:p w:rsidR="00414779" w:rsidRDefault="00414779">
            <w:pPr>
              <w:spacing w:after="0" w:line="240" w:lineRule="auto"/>
              <w:jc w:val="center"/>
              <w:rPr>
                <w:rFonts w:ascii="Arial" w:hAnsi="Arial" w:cs="Arial"/>
              </w:rPr>
            </w:pPr>
            <w:r>
              <w:rPr>
                <w:rFonts w:ascii="Arial" w:hAnsi="Arial" w:cs="Arial"/>
              </w:rPr>
              <w:t>17</w:t>
            </w:r>
          </w:p>
          <w:p w:rsidR="00414779" w:rsidRDefault="00414779">
            <w:pPr>
              <w:spacing w:after="0" w:line="240" w:lineRule="auto"/>
              <w:jc w:val="center"/>
              <w:rPr>
                <w:rFonts w:ascii="Arial" w:hAnsi="Arial" w:cs="Arial"/>
              </w:rPr>
            </w:pPr>
            <w:r>
              <w:rPr>
                <w:rFonts w:ascii="Arial" w:hAnsi="Arial" w:cs="Arial"/>
              </w:rPr>
              <w:t>20</w:t>
            </w:r>
          </w:p>
          <w:p w:rsidR="00414779" w:rsidRDefault="00414779">
            <w:pPr>
              <w:spacing w:after="0" w:line="240" w:lineRule="auto"/>
              <w:jc w:val="center"/>
              <w:rPr>
                <w:rFonts w:ascii="Arial" w:hAnsi="Arial" w:cs="Arial"/>
              </w:rPr>
            </w:pPr>
            <w:r>
              <w:rPr>
                <w:rFonts w:ascii="Arial" w:hAnsi="Arial" w:cs="Arial"/>
              </w:rPr>
              <w:t>22</w:t>
            </w:r>
          </w:p>
          <w:p w:rsidR="00414779" w:rsidRDefault="00414779">
            <w:pPr>
              <w:spacing w:after="0" w:line="240" w:lineRule="auto"/>
              <w:jc w:val="center"/>
              <w:rPr>
                <w:rFonts w:ascii="Arial" w:hAnsi="Arial" w:cs="Arial"/>
              </w:rPr>
            </w:pPr>
            <w:r>
              <w:rPr>
                <w:rFonts w:ascii="Arial" w:hAnsi="Arial" w:cs="Arial"/>
              </w:rPr>
              <w:t>25</w:t>
            </w:r>
          </w:p>
          <w:p w:rsidR="00414779" w:rsidRDefault="00414779">
            <w:pPr>
              <w:spacing w:after="0" w:line="240" w:lineRule="auto"/>
              <w:jc w:val="center"/>
              <w:rPr>
                <w:rFonts w:ascii="Arial" w:hAnsi="Arial" w:cs="Arial"/>
              </w:rPr>
            </w:pPr>
            <w:r>
              <w:rPr>
                <w:rFonts w:ascii="Arial" w:hAnsi="Arial" w:cs="Arial"/>
              </w:rPr>
              <w:t>27</w:t>
            </w:r>
          </w:p>
        </w:tc>
        <w:tc>
          <w:tcPr>
            <w:tcW w:w="1232" w:type="dxa"/>
          </w:tcPr>
          <w:p w:rsidR="00414779" w:rsidRDefault="00414779">
            <w:pPr>
              <w:spacing w:after="0" w:line="240" w:lineRule="auto"/>
              <w:rPr>
                <w:rFonts w:ascii="Arial" w:hAnsi="Arial" w:cs="Arial"/>
              </w:rPr>
            </w:pPr>
          </w:p>
          <w:p w:rsidR="00414779" w:rsidRDefault="00414779">
            <w:pPr>
              <w:spacing w:after="0" w:line="240" w:lineRule="auto"/>
              <w:jc w:val="center"/>
              <w:rPr>
                <w:rFonts w:ascii="Arial" w:hAnsi="Arial" w:cs="Arial"/>
              </w:rPr>
            </w:pPr>
            <w:r>
              <w:rPr>
                <w:rFonts w:ascii="Arial" w:hAnsi="Arial" w:cs="Arial"/>
              </w:rPr>
              <w:t>mitjà</w:t>
            </w:r>
          </w:p>
        </w:tc>
        <w:tc>
          <w:tcPr>
            <w:tcW w:w="1231" w:type="dxa"/>
          </w:tcPr>
          <w:p w:rsidR="00414779" w:rsidRDefault="00414779">
            <w:pPr>
              <w:spacing w:after="0" w:line="240" w:lineRule="auto"/>
              <w:jc w:val="center"/>
              <w:rPr>
                <w:rFonts w:ascii="Arial" w:hAnsi="Arial" w:cs="Arial"/>
              </w:rPr>
            </w:pPr>
          </w:p>
          <w:p w:rsidR="00414779" w:rsidRDefault="00414779">
            <w:pPr>
              <w:spacing w:after="0" w:line="240" w:lineRule="auto"/>
              <w:jc w:val="center"/>
              <w:rPr>
                <w:rFonts w:ascii="Arial" w:hAnsi="Arial" w:cs="Arial"/>
              </w:rPr>
            </w:pPr>
            <w:r>
              <w:rPr>
                <w:rFonts w:ascii="Arial" w:hAnsi="Arial" w:cs="Arial"/>
              </w:rPr>
              <w:t>mitjà</w:t>
            </w:r>
          </w:p>
        </w:tc>
        <w:tc>
          <w:tcPr>
            <w:tcW w:w="1234" w:type="dxa"/>
          </w:tcPr>
          <w:p w:rsidR="00414779" w:rsidRDefault="00414779">
            <w:pPr>
              <w:spacing w:after="0" w:line="240" w:lineRule="auto"/>
              <w:jc w:val="center"/>
              <w:rPr>
                <w:rFonts w:ascii="Arial" w:hAnsi="Arial" w:cs="Arial"/>
              </w:rPr>
            </w:pPr>
          </w:p>
          <w:p w:rsidR="00414779" w:rsidRDefault="00414779">
            <w:pPr>
              <w:spacing w:after="0" w:line="240" w:lineRule="auto"/>
              <w:jc w:val="center"/>
              <w:rPr>
                <w:rFonts w:ascii="Arial" w:hAnsi="Arial" w:cs="Arial"/>
              </w:rPr>
            </w:pPr>
            <w:r>
              <w:rPr>
                <w:rFonts w:ascii="Arial" w:hAnsi="Arial" w:cs="Arial"/>
              </w:rPr>
              <w:t>pla</w:t>
            </w:r>
          </w:p>
        </w:tc>
      </w:tr>
    </w:tbl>
    <w:p w:rsidR="00414779" w:rsidRDefault="00414779">
      <w:pPr>
        <w:rPr>
          <w:rFonts w:ascii="Arial" w:hAnsi="Arial" w:cs="Arial"/>
          <w:b/>
          <w:bCs/>
        </w:rPr>
      </w:pPr>
    </w:p>
    <w:p w:rsidR="00414779" w:rsidRDefault="00414779">
      <w:pPr>
        <w:rPr>
          <w:rFonts w:ascii="Arial" w:hAnsi="Arial" w:cs="Arial"/>
        </w:rPr>
      </w:pPr>
      <w:r>
        <w:rPr>
          <w:rFonts w:ascii="Arial" w:hAnsi="Arial" w:cs="Arial"/>
          <w:b/>
          <w:bCs/>
        </w:rPr>
        <w:t xml:space="preserve">L’alineació de la cadena. </w:t>
      </w:r>
      <w:r>
        <w:rPr>
          <w:rFonts w:ascii="Arial" w:hAnsi="Arial" w:cs="Arial"/>
        </w:rPr>
        <w:t>Per evitar que la cadena treballi massa tesada, has de tenir en compte que no tots els pinyons poden combinar-se amb els tres plats. Cal, doncs, cercar la millor alineació i els tres plats.</w:t>
      </w:r>
    </w:p>
    <w:p w:rsidR="00414779" w:rsidRDefault="00414779">
      <w:pPr>
        <w:rPr>
          <w:rFonts w:ascii="Arial" w:hAnsi="Arial" w:cs="Arial"/>
        </w:rPr>
      </w:pPr>
      <w:r>
        <w:rPr>
          <w:rFonts w:ascii="Arial" w:hAnsi="Arial" w:cs="Arial"/>
        </w:rPr>
        <w:tab/>
        <w:t>Quatre pinyons petits</w:t>
      </w:r>
      <w:r>
        <w:rPr>
          <w:rFonts w:ascii="Arial" w:hAnsi="Arial" w:cs="Arial"/>
        </w:rPr>
        <w:sym w:font="Wingdings" w:char="F0E8"/>
      </w:r>
      <w:r>
        <w:rPr>
          <w:rFonts w:ascii="Arial" w:hAnsi="Arial" w:cs="Arial"/>
        </w:rPr>
        <w:t>Plat gran</w:t>
      </w:r>
    </w:p>
    <w:p w:rsidR="00414779" w:rsidRDefault="00414779">
      <w:pPr>
        <w:rPr>
          <w:rFonts w:ascii="Arial" w:hAnsi="Arial" w:cs="Arial"/>
        </w:rPr>
      </w:pPr>
      <w:r>
        <w:rPr>
          <w:rFonts w:ascii="Arial" w:hAnsi="Arial" w:cs="Arial"/>
        </w:rPr>
        <w:tab/>
        <w:t>Cinc pinyons petits</w:t>
      </w:r>
      <w:r>
        <w:rPr>
          <w:rFonts w:ascii="Arial" w:hAnsi="Arial" w:cs="Arial"/>
        </w:rPr>
        <w:sym w:font="Wingdings" w:char="F0E8"/>
      </w:r>
      <w:r>
        <w:rPr>
          <w:rFonts w:ascii="Arial" w:hAnsi="Arial" w:cs="Arial"/>
        </w:rPr>
        <w:t>Plat mitjà</w:t>
      </w:r>
    </w:p>
    <w:p w:rsidR="00414779" w:rsidRDefault="00414779">
      <w:pPr>
        <w:rPr>
          <w:rFonts w:ascii="Arial" w:hAnsi="Arial" w:cs="Arial"/>
        </w:rPr>
      </w:pPr>
      <w:r>
        <w:rPr>
          <w:rFonts w:ascii="Arial" w:hAnsi="Arial" w:cs="Arial"/>
        </w:rPr>
        <w:tab/>
        <w:t>Quatre pinyons grans</w:t>
      </w:r>
      <w:r>
        <w:rPr>
          <w:rFonts w:ascii="Arial" w:hAnsi="Arial" w:cs="Arial"/>
        </w:rPr>
        <w:sym w:font="Wingdings" w:char="F0E8"/>
      </w:r>
      <w:r>
        <w:rPr>
          <w:rFonts w:ascii="Arial" w:hAnsi="Arial" w:cs="Arial"/>
        </w:rPr>
        <w:t xml:space="preserve"> Plat petit</w:t>
      </w:r>
    </w:p>
    <w:p w:rsidR="00414779" w:rsidRDefault="00414779">
      <w:pPr>
        <w:rPr>
          <w:rFonts w:ascii="Arial" w:hAnsi="Arial" w:cs="Arial"/>
        </w:rPr>
      </w:pPr>
      <w:r>
        <w:rPr>
          <w:rFonts w:ascii="Arial" w:hAnsi="Arial" w:cs="Arial"/>
        </w:rPr>
        <w:t>LA CONDUCCIÓ:</w:t>
      </w:r>
    </w:p>
    <w:p w:rsidR="00414779" w:rsidRDefault="00414779">
      <w:pPr>
        <w:rPr>
          <w:rFonts w:ascii="Arial" w:hAnsi="Arial" w:cs="Arial"/>
        </w:rPr>
      </w:pPr>
      <w:r>
        <w:rPr>
          <w:rFonts w:ascii="Arial" w:hAnsi="Arial" w:cs="Arial"/>
          <w:b/>
          <w:bCs/>
        </w:rPr>
        <w:t>Consells per a les pujades:</w:t>
      </w:r>
      <w:r>
        <w:rPr>
          <w:rFonts w:ascii="Arial" w:hAnsi="Arial" w:cs="Arial"/>
          <w:b/>
          <w:bCs/>
        </w:rPr>
        <w:br/>
      </w:r>
      <w:r>
        <w:rPr>
          <w:rFonts w:ascii="Arial" w:hAnsi="Arial" w:cs="Arial"/>
        </w:rPr>
        <w:t>Procura portar un desenvolupament petit. Condueix assegut, que notis el pes del cos en el selló. Així la roda de darrere no derraparà damunt el terreny. El cos inclinat damunt el manillar perquè la roda davantera no s’aixequi, Si la pujada és molt forta, pots aixecar-te del selló i pedalejar a pistó.</w:t>
      </w:r>
    </w:p>
    <w:p w:rsidR="00414779" w:rsidRDefault="00414779">
      <w:pPr>
        <w:rPr>
          <w:rFonts w:ascii="Arial" w:hAnsi="Arial" w:cs="Arial"/>
          <w:b/>
          <w:bCs/>
        </w:rPr>
      </w:pPr>
      <w:r>
        <w:rPr>
          <w:rFonts w:ascii="Arial" w:hAnsi="Arial" w:cs="Arial"/>
          <w:b/>
          <w:bCs/>
        </w:rPr>
        <w:t>Consells per als descens:</w:t>
      </w:r>
    </w:p>
    <w:p w:rsidR="00414779" w:rsidRDefault="00414779">
      <w:pPr>
        <w:rPr>
          <w:rFonts w:ascii="Arial" w:hAnsi="Arial" w:cs="Arial"/>
        </w:rPr>
      </w:pPr>
      <w:r>
        <w:rPr>
          <w:rFonts w:ascii="Arial" w:hAnsi="Arial" w:cs="Arial"/>
        </w:rPr>
        <w:t>Procura portar el pes en la zona posterior del selló per poder controlar la velocitat amb el fre del darrere, sense que la roda derrapi.</w:t>
      </w:r>
    </w:p>
    <w:p w:rsidR="00414779" w:rsidRDefault="00414779">
      <w:pPr>
        <w:rPr>
          <w:rFonts w:ascii="Arial" w:hAnsi="Arial" w:cs="Arial"/>
          <w:b/>
          <w:bCs/>
        </w:rPr>
      </w:pPr>
      <w:r>
        <w:rPr>
          <w:rFonts w:ascii="Arial" w:hAnsi="Arial" w:cs="Arial"/>
          <w:b/>
          <w:bCs/>
        </w:rPr>
        <w:t>Com passar una corba:</w:t>
      </w:r>
    </w:p>
    <w:p w:rsidR="00414779" w:rsidRDefault="00414779">
      <w:pPr>
        <w:rPr>
          <w:rFonts w:ascii="Arial" w:hAnsi="Arial" w:cs="Arial"/>
        </w:rPr>
      </w:pPr>
      <w:r>
        <w:rPr>
          <w:rFonts w:ascii="Arial" w:hAnsi="Arial" w:cs="Arial"/>
        </w:rPr>
        <w:t>1.En la recta, acciona ambdós frens alhora.</w:t>
      </w:r>
    </w:p>
    <w:p w:rsidR="00414779" w:rsidRDefault="00414779">
      <w:pPr>
        <w:rPr>
          <w:rFonts w:ascii="Arial" w:hAnsi="Arial" w:cs="Arial"/>
        </w:rPr>
      </w:pPr>
      <w:r>
        <w:rPr>
          <w:rFonts w:ascii="Arial" w:hAnsi="Arial" w:cs="Arial"/>
        </w:rPr>
        <w:t>2.Just abans d’agafar la corba, preveu l’arribada frenant enèrgicament.</w:t>
      </w:r>
    </w:p>
    <w:p w:rsidR="00414779" w:rsidRDefault="00414779">
      <w:pPr>
        <w:rPr>
          <w:rFonts w:ascii="Arial" w:hAnsi="Arial" w:cs="Arial"/>
        </w:rPr>
      </w:pPr>
      <w:r>
        <w:rPr>
          <w:rFonts w:ascii="Arial" w:hAnsi="Arial" w:cs="Arial"/>
        </w:rPr>
        <w:t>3. En la corba, no frenis! Però si ho fas, procura que domini el fre de darrere, perquè si es bloqueja, és més fàcil evitar la caiguda recolzant un peu a terra.</w:t>
      </w:r>
    </w:p>
    <w:p w:rsidR="00414779" w:rsidRDefault="00414779">
      <w:pPr>
        <w:rPr>
          <w:rFonts w:ascii="Arial" w:hAnsi="Arial" w:cs="Arial"/>
        </w:rPr>
      </w:pPr>
      <w:r>
        <w:rPr>
          <w:rFonts w:ascii="Arial" w:hAnsi="Arial" w:cs="Arial"/>
        </w:rPr>
        <w:t>4.Al final de la corba, comença a accelerar. Deixa anar els frens i pedaleja.</w:t>
      </w:r>
    </w:p>
    <w:p w:rsidR="00414779" w:rsidRDefault="00414779">
      <w:pPr>
        <w:rPr>
          <w:rFonts w:ascii="Arial" w:hAnsi="Arial" w:cs="Arial"/>
          <w:b/>
          <w:bCs/>
        </w:rPr>
      </w:pPr>
      <w:r>
        <w:rPr>
          <w:rFonts w:ascii="Arial" w:hAnsi="Arial" w:cs="Arial"/>
          <w:b/>
          <w:bCs/>
        </w:rPr>
        <w:t>NORMES DE CONDUCCIÓ:</w:t>
      </w:r>
    </w:p>
    <w:p w:rsidR="00414779" w:rsidRDefault="00414779">
      <w:pPr>
        <w:pStyle w:val="ListParagraph"/>
        <w:numPr>
          <w:ilvl w:val="0"/>
          <w:numId w:val="1"/>
        </w:numPr>
        <w:rPr>
          <w:rFonts w:ascii="Arial" w:hAnsi="Arial" w:cs="Arial"/>
          <w:b/>
          <w:bCs/>
        </w:rPr>
      </w:pPr>
      <w:r>
        <w:rPr>
          <w:rFonts w:ascii="Arial" w:hAnsi="Arial" w:cs="Arial"/>
        </w:rPr>
        <w:t>Respecta sempre els senyals de trànsit.</w:t>
      </w:r>
    </w:p>
    <w:p w:rsidR="00414779" w:rsidRDefault="00414779">
      <w:pPr>
        <w:pStyle w:val="ListParagraph"/>
        <w:numPr>
          <w:ilvl w:val="0"/>
          <w:numId w:val="1"/>
        </w:numPr>
        <w:rPr>
          <w:rFonts w:ascii="Arial" w:hAnsi="Arial" w:cs="Arial"/>
          <w:b/>
          <w:bCs/>
        </w:rPr>
      </w:pPr>
      <w:r>
        <w:rPr>
          <w:rFonts w:ascii="Arial" w:hAnsi="Arial" w:cs="Arial"/>
        </w:rPr>
        <w:t>Respecta el medi natural. Circula per les pistes i camins permesos. No en surtis.</w:t>
      </w:r>
    </w:p>
    <w:p w:rsidR="00414779" w:rsidRDefault="00414779">
      <w:pPr>
        <w:pStyle w:val="ListParagraph"/>
        <w:numPr>
          <w:ilvl w:val="0"/>
          <w:numId w:val="1"/>
        </w:numPr>
        <w:rPr>
          <w:rFonts w:ascii="Arial" w:hAnsi="Arial" w:cs="Arial"/>
          <w:b/>
          <w:bCs/>
        </w:rPr>
      </w:pPr>
      <w:r>
        <w:rPr>
          <w:rFonts w:ascii="Arial" w:hAnsi="Arial" w:cs="Arial"/>
        </w:rPr>
        <w:t>Recorda que en els teus itineraris no vas sol. Les pistes són d’ús públic, són per a tothom; sempre has de respectar la preferència de pas següent:</w:t>
      </w:r>
    </w:p>
    <w:p w:rsidR="00414779" w:rsidRDefault="00414779">
      <w:pPr>
        <w:pStyle w:val="ListParagraph"/>
        <w:numPr>
          <w:ilvl w:val="1"/>
          <w:numId w:val="1"/>
        </w:numPr>
        <w:rPr>
          <w:rFonts w:ascii="Arial" w:hAnsi="Arial" w:cs="Arial"/>
          <w:b/>
          <w:bCs/>
        </w:rPr>
      </w:pPr>
      <w:r>
        <w:rPr>
          <w:rFonts w:ascii="Arial" w:hAnsi="Arial" w:cs="Arial"/>
        </w:rPr>
        <w:t>Persones: gent que passeja i excursionistes. Redueix la velocitat, i, si cal, atura’t.</w:t>
      </w:r>
    </w:p>
    <w:p w:rsidR="00414779" w:rsidRDefault="00414779">
      <w:pPr>
        <w:pStyle w:val="ListParagraph"/>
        <w:numPr>
          <w:ilvl w:val="1"/>
          <w:numId w:val="1"/>
        </w:numPr>
        <w:rPr>
          <w:rFonts w:ascii="Arial" w:hAnsi="Arial" w:cs="Arial"/>
          <w:b/>
          <w:bCs/>
        </w:rPr>
      </w:pPr>
      <w:r>
        <w:rPr>
          <w:rFonts w:ascii="Arial" w:hAnsi="Arial" w:cs="Arial"/>
        </w:rPr>
        <w:t>Cavalls.</w:t>
      </w:r>
    </w:p>
    <w:p w:rsidR="00414779" w:rsidRDefault="00414779">
      <w:pPr>
        <w:pStyle w:val="ListParagraph"/>
        <w:numPr>
          <w:ilvl w:val="1"/>
          <w:numId w:val="1"/>
        </w:numPr>
        <w:rPr>
          <w:rFonts w:ascii="Arial" w:hAnsi="Arial" w:cs="Arial"/>
          <w:b/>
          <w:bCs/>
        </w:rPr>
      </w:pPr>
      <w:r>
        <w:rPr>
          <w:rFonts w:ascii="Arial" w:hAnsi="Arial" w:cs="Arial"/>
        </w:rPr>
        <w:t>Bicicletes.</w:t>
      </w:r>
    </w:p>
    <w:p w:rsidR="00414779" w:rsidRDefault="00414779">
      <w:pPr>
        <w:pStyle w:val="ListParagraph"/>
        <w:numPr>
          <w:ilvl w:val="1"/>
          <w:numId w:val="1"/>
        </w:numPr>
        <w:rPr>
          <w:rFonts w:ascii="Arial" w:hAnsi="Arial" w:cs="Arial"/>
          <w:b/>
          <w:bCs/>
        </w:rPr>
      </w:pPr>
      <w:r>
        <w:rPr>
          <w:rFonts w:ascii="Arial" w:hAnsi="Arial" w:cs="Arial"/>
        </w:rPr>
        <w:t>Vehicles de motor.</w:t>
      </w:r>
    </w:p>
    <w:p w:rsidR="00414779" w:rsidRDefault="00414779">
      <w:pPr>
        <w:rPr>
          <w:rFonts w:ascii="Arial" w:hAnsi="Arial" w:cs="Arial"/>
        </w:rPr>
      </w:pPr>
      <w:r>
        <w:rPr>
          <w:rFonts w:ascii="Arial" w:hAnsi="Arial" w:cs="Arial"/>
          <w:sz w:val="28"/>
          <w:szCs w:val="28"/>
        </w:rPr>
        <w:t>MECÀNICA:</w:t>
      </w:r>
      <w:r>
        <w:rPr>
          <w:rFonts w:ascii="Arial" w:hAnsi="Arial" w:cs="Arial"/>
        </w:rPr>
        <w:t xml:space="preserve"> Com arreglar una punxada</w:t>
      </w:r>
    </w:p>
    <w:p w:rsidR="00414779" w:rsidRDefault="00414779">
      <w:pPr>
        <w:pStyle w:val="ListParagraph"/>
        <w:numPr>
          <w:ilvl w:val="0"/>
          <w:numId w:val="2"/>
        </w:numPr>
        <w:rPr>
          <w:rFonts w:ascii="Arial" w:hAnsi="Arial" w:cs="Arial"/>
        </w:rPr>
      </w:pPr>
      <w:r>
        <w:rPr>
          <w:rFonts w:ascii="Arial" w:hAnsi="Arial" w:cs="Arial"/>
        </w:rPr>
        <w:t>Desmuntar la roda: afluixar les brides de fixació estirant la palanca cap afora. Si és la roda posterior primer deixarem posat el pinyó petit i el plat gran per facilitar que la roda s’alliberi de la cadena.</w:t>
      </w:r>
    </w:p>
    <w:p w:rsidR="00414779" w:rsidRDefault="00414779">
      <w:pPr>
        <w:pStyle w:val="ListParagraph"/>
        <w:numPr>
          <w:ilvl w:val="0"/>
          <w:numId w:val="2"/>
        </w:numPr>
        <w:rPr>
          <w:rFonts w:ascii="Arial" w:hAnsi="Arial" w:cs="Arial"/>
        </w:rPr>
      </w:pPr>
      <w:r>
        <w:rPr>
          <w:rFonts w:ascii="Arial" w:hAnsi="Arial" w:cs="Arial"/>
        </w:rPr>
        <w:t>Per treure la cambra punxada i canviar-la, hem de separar la coberta de la llanda amb les claus de desmuntatge.</w:t>
      </w:r>
    </w:p>
    <w:p w:rsidR="00414779" w:rsidRDefault="00414779">
      <w:pPr>
        <w:pStyle w:val="ListParagraph"/>
        <w:numPr>
          <w:ilvl w:val="0"/>
          <w:numId w:val="2"/>
        </w:numPr>
        <w:rPr>
          <w:rFonts w:ascii="Arial" w:hAnsi="Arial" w:cs="Arial"/>
        </w:rPr>
      </w:pPr>
      <w:r>
        <w:rPr>
          <w:rFonts w:ascii="Arial" w:hAnsi="Arial" w:cs="Arial"/>
        </w:rPr>
        <w:t>En arribar a casa, sin no tenim cambra de recanvi en aquell moment, hem de reparar la punxada. Per fer-ho:</w:t>
      </w:r>
    </w:p>
    <w:p w:rsidR="00414779" w:rsidRDefault="00414779">
      <w:pPr>
        <w:pStyle w:val="ListParagraph"/>
        <w:numPr>
          <w:ilvl w:val="1"/>
          <w:numId w:val="2"/>
        </w:numPr>
        <w:rPr>
          <w:rFonts w:ascii="Arial" w:hAnsi="Arial" w:cs="Arial"/>
        </w:rPr>
      </w:pPr>
      <w:r>
        <w:rPr>
          <w:rFonts w:ascii="Arial" w:hAnsi="Arial" w:cs="Arial"/>
        </w:rPr>
        <w:t>Localitzem la punxada.</w:t>
      </w:r>
    </w:p>
    <w:p w:rsidR="00414779" w:rsidRDefault="00414779">
      <w:pPr>
        <w:pStyle w:val="ListParagraph"/>
        <w:numPr>
          <w:ilvl w:val="1"/>
          <w:numId w:val="2"/>
        </w:numPr>
        <w:rPr>
          <w:rFonts w:ascii="Arial" w:hAnsi="Arial" w:cs="Arial"/>
        </w:rPr>
      </w:pPr>
      <w:r>
        <w:rPr>
          <w:rFonts w:ascii="Arial" w:hAnsi="Arial" w:cs="Arial"/>
        </w:rPr>
        <w:t>Polim la zona.</w:t>
      </w:r>
    </w:p>
    <w:p w:rsidR="00414779" w:rsidRDefault="00414779">
      <w:pPr>
        <w:pStyle w:val="ListParagraph"/>
        <w:numPr>
          <w:ilvl w:val="1"/>
          <w:numId w:val="2"/>
        </w:numPr>
        <w:rPr>
          <w:rFonts w:ascii="Arial" w:hAnsi="Arial" w:cs="Arial"/>
        </w:rPr>
      </w:pPr>
      <w:r>
        <w:rPr>
          <w:rFonts w:ascii="Arial" w:hAnsi="Arial" w:cs="Arial"/>
        </w:rPr>
        <w:t>Posem pega i la deixem assecar una mica.</w:t>
      </w:r>
    </w:p>
    <w:p w:rsidR="00414779" w:rsidRDefault="00414779">
      <w:pPr>
        <w:pStyle w:val="ListParagraph"/>
        <w:numPr>
          <w:ilvl w:val="1"/>
          <w:numId w:val="2"/>
        </w:numPr>
        <w:rPr>
          <w:rFonts w:ascii="Arial" w:hAnsi="Arial" w:cs="Arial"/>
        </w:rPr>
      </w:pPr>
      <w:r>
        <w:rPr>
          <w:rFonts w:ascii="Arial" w:hAnsi="Arial" w:cs="Arial"/>
        </w:rPr>
        <w:t>Desenganxem la part no adhesiva del pegat i l’enganxem, pressionant-lo ben fort perquè quedi ben enganxat.</w:t>
      </w:r>
    </w:p>
    <w:p w:rsidR="00414779" w:rsidRDefault="00414779">
      <w:pPr>
        <w:pStyle w:val="ListParagraph"/>
        <w:numPr>
          <w:ilvl w:val="0"/>
          <w:numId w:val="2"/>
        </w:numPr>
        <w:rPr>
          <w:rFonts w:ascii="Arial" w:hAnsi="Arial" w:cs="Arial"/>
        </w:rPr>
      </w:pPr>
      <w:r>
        <w:rPr>
          <w:rFonts w:ascii="Arial" w:hAnsi="Arial" w:cs="Arial"/>
        </w:rPr>
        <w:t>Abans de tornar a muntar la cambra, hem de comprovar que no hi hagi cap objecte clavat en la coberta.</w:t>
      </w:r>
    </w:p>
    <w:p w:rsidR="00414779" w:rsidRDefault="00414779">
      <w:pPr>
        <w:rPr>
          <w:rFonts w:ascii="Mistral" w:hAnsi="Mistral" w:cs="Mistral"/>
          <w:sz w:val="28"/>
          <w:szCs w:val="28"/>
        </w:rPr>
      </w:pPr>
      <w:r>
        <w:rPr>
          <w:rFonts w:ascii="Mistral" w:hAnsi="Mistral" w:cs="Mistral"/>
          <w:sz w:val="28"/>
          <w:szCs w:val="28"/>
        </w:rPr>
        <w:t>Recorda que...</w:t>
      </w:r>
    </w:p>
    <w:p w:rsidR="00414779" w:rsidRDefault="00414779">
      <w:pPr>
        <w:rPr>
          <w:rFonts w:ascii="Arial" w:hAnsi="Arial" w:cs="Arial"/>
        </w:rPr>
      </w:pPr>
      <w:r>
        <w:rPr>
          <w:rFonts w:ascii="Arial" w:hAnsi="Arial" w:cs="Arial"/>
        </w:rPr>
        <w:t>Respecta la distància de seguretat. Deixa uns metres de distància amb el company o companya que portis a davant. En cas de voler-lo avançar, avisa’l i, per evitar una caiguda, no hi passis massa a prop.</w:t>
      </w:r>
    </w:p>
    <w:p w:rsidR="00414779" w:rsidRDefault="00414779">
      <w:pPr>
        <w:rPr>
          <w:rFonts w:ascii="Arial" w:hAnsi="Arial" w:cs="Arial"/>
        </w:rPr>
      </w:pPr>
      <w:r>
        <w:rPr>
          <w:rFonts w:ascii="Arial" w:hAnsi="Arial" w:cs="Arial"/>
          <w:sz w:val="28"/>
          <w:szCs w:val="28"/>
        </w:rPr>
        <w:t>PREPARA LA PROPERA SORTIDA:</w:t>
      </w:r>
      <w:r>
        <w:rPr>
          <w:rFonts w:ascii="Arial" w:hAnsi="Arial" w:cs="Arial"/>
          <w:sz w:val="28"/>
          <w:szCs w:val="28"/>
        </w:rPr>
        <w:br/>
      </w:r>
      <w:r>
        <w:rPr>
          <w:rFonts w:ascii="Arial" w:hAnsi="Arial" w:cs="Arial"/>
        </w:rPr>
        <w:t>Després de circular per camins plens de fang, cal netejar la bicicleta amb aigua i un fregall o esponja amb sabó. Un cop seca, posa unes gotes d’oli en les parts articulades i visibles: cadena, rodetes del canvi i plats, desviador i manetes de fre.</w:t>
      </w:r>
    </w:p>
    <w:p w:rsidR="00414779" w:rsidRDefault="00414779">
      <w:pPr>
        <w:rPr>
          <w:rFonts w:ascii="Arial" w:hAnsi="Arial" w:cs="Arial"/>
        </w:rPr>
      </w:pPr>
      <w:r>
        <w:rPr>
          <w:rFonts w:ascii="Arial" w:hAnsi="Arial" w:cs="Arial"/>
        </w:rPr>
        <w:t>Periòdicament lubrifica i greixa les parts articulades ocultes, eix del pedal, rodets de les rodes, suports dels frens, estreps dels pedals, tija del selló, tija del manillar.</w:t>
      </w:r>
    </w:p>
    <w:p w:rsidR="00414779" w:rsidRDefault="00414779">
      <w:pPr>
        <w:rPr>
          <w:rFonts w:ascii="Mistral" w:hAnsi="Mistral" w:cs="Mistral"/>
          <w:sz w:val="28"/>
          <w:szCs w:val="28"/>
        </w:rPr>
      </w:pPr>
      <w:r>
        <w:rPr>
          <w:rFonts w:ascii="Mistral" w:hAnsi="Mistral" w:cs="Mistral"/>
          <w:sz w:val="28"/>
          <w:szCs w:val="28"/>
        </w:rPr>
        <w:t>Recorda que...</w:t>
      </w:r>
    </w:p>
    <w:p w:rsidR="00414779" w:rsidRDefault="00414779">
      <w:pPr>
        <w:rPr>
          <w:rFonts w:ascii="Arial" w:hAnsi="Arial" w:cs="Arial"/>
        </w:rPr>
      </w:pPr>
      <w:r>
        <w:rPr>
          <w:rFonts w:ascii="Arial" w:hAnsi="Arial" w:cs="Arial"/>
        </w:rPr>
        <w:t>Quan preparis una sortida, pensa que les hores de ple sol i amb temperatura elevada no són les més adequades. A primera hora del matí, per exemple és molt millor.</w:t>
      </w:r>
    </w:p>
    <w:p w:rsidR="00414779" w:rsidRDefault="00414779">
      <w:pPr>
        <w:rPr>
          <w:rFonts w:ascii="Arial" w:hAnsi="Arial" w:cs="Arial"/>
          <w:sz w:val="24"/>
          <w:szCs w:val="24"/>
        </w:rPr>
      </w:pPr>
      <w:r>
        <w:rPr>
          <w:rFonts w:ascii="Arial" w:hAnsi="Arial" w:cs="Arial"/>
          <w:sz w:val="24"/>
          <w:szCs w:val="24"/>
        </w:rPr>
        <w:t>SABIES QUE...?</w:t>
      </w:r>
    </w:p>
    <w:p w:rsidR="00414779" w:rsidRDefault="00414779">
      <w:pPr>
        <w:pStyle w:val="ListParagraph"/>
        <w:numPr>
          <w:ilvl w:val="0"/>
          <w:numId w:val="4"/>
        </w:numPr>
        <w:rPr>
          <w:rFonts w:ascii="Arial" w:hAnsi="Arial" w:cs="Arial"/>
        </w:rPr>
      </w:pPr>
      <w:r>
        <w:rPr>
          <w:rFonts w:ascii="Arial" w:hAnsi="Arial" w:cs="Arial"/>
        </w:rPr>
        <w:t>El rècord de salt d’alçada amb BTT és de més de 70 cm.</w:t>
      </w:r>
    </w:p>
    <w:p w:rsidR="00414779" w:rsidRDefault="00414779">
      <w:pPr>
        <w:pStyle w:val="ListParagraph"/>
        <w:numPr>
          <w:ilvl w:val="0"/>
          <w:numId w:val="4"/>
        </w:numPr>
        <w:rPr>
          <w:rFonts w:ascii="Arial" w:hAnsi="Arial" w:cs="Arial"/>
        </w:rPr>
      </w:pPr>
      <w:r>
        <w:rPr>
          <w:rFonts w:ascii="Arial" w:hAnsi="Arial" w:cs="Arial"/>
        </w:rPr>
        <w:t>Actualment, hi ha uns 800 milions de bicicletes en el món, quantitat que duplica el nombre de cotxes. Només a Xina ja n’hi ha més de 300 milions.</w:t>
      </w:r>
    </w:p>
    <w:p w:rsidR="00414779" w:rsidRDefault="00414779">
      <w:pPr>
        <w:pStyle w:val="ListParagraph"/>
        <w:numPr>
          <w:ilvl w:val="0"/>
          <w:numId w:val="4"/>
        </w:numPr>
        <w:rPr>
          <w:rFonts w:ascii="Arial" w:hAnsi="Arial" w:cs="Arial"/>
        </w:rPr>
      </w:pPr>
      <w:r>
        <w:rPr>
          <w:rFonts w:ascii="Arial" w:hAnsi="Arial" w:cs="Arial"/>
        </w:rPr>
        <w:t>El ciclista considerat més veloç és John Howard, d’Estats Units, el que el 1985 va assolir els 245,08km/h en una bicicleta de disseny especial.</w:t>
      </w:r>
    </w:p>
    <w:p w:rsidR="00414779" w:rsidRDefault="00414779">
      <w:pPr>
        <w:pStyle w:val="ListParagraph"/>
        <w:numPr>
          <w:ilvl w:val="0"/>
          <w:numId w:val="4"/>
        </w:numPr>
        <w:rPr>
          <w:rFonts w:ascii="Arial" w:hAnsi="Arial" w:cs="Arial"/>
        </w:rPr>
      </w:pPr>
      <w:r>
        <w:rPr>
          <w:rFonts w:ascii="Arial" w:hAnsi="Arial" w:cs="Arial"/>
        </w:rPr>
        <w:t>Al final de l’Edat Mitjana, concretament el 1490, el polifacètic Leonardo Da Vinci ja va inventar una ‘’bicicleta’’ amb una transmissió de cadena com les que s’usen actualment. Amb el temps, els dibuixos es van dispersar i van quedar compilats sense orde ni concert en la Biblioteca de Milà. El 1690, un francès, el comte Mede de Sivrac inventà el ‘’célérifère’’, que consistia en un quadre de fusta al qual s’afegien dues rodes. El vehicle no tenia manillar, el seient era un coixí i es propulsava i es dirigia amb els peus a terra.</w:t>
      </w:r>
    </w:p>
    <w:sectPr w:rsidR="00414779" w:rsidSect="0041477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istral">
    <w:altName w:val="Liberation Mono"/>
    <w:panose1 w:val="00000000000000000000"/>
    <w:charset w:val="00"/>
    <w:family w:val="script"/>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36E7"/>
    <w:multiLevelType w:val="hybridMultilevel"/>
    <w:tmpl w:val="32A0AA42"/>
    <w:lvl w:ilvl="0" w:tplc="0C0A0005">
      <w:start w:val="1"/>
      <w:numFmt w:val="bullet"/>
      <w:lvlText w:val=""/>
      <w:lvlJc w:val="left"/>
      <w:pPr>
        <w:ind w:left="1068" w:hanging="360"/>
      </w:pPr>
      <w:rPr>
        <w:rFonts w:ascii="Wingdings" w:hAnsi="Wingdings" w:hint="default"/>
      </w:rPr>
    </w:lvl>
    <w:lvl w:ilvl="1" w:tplc="0C0A000F">
      <w:start w:val="1"/>
      <w:numFmt w:val="decimal"/>
      <w:lvlText w:val="%2."/>
      <w:lvlJc w:val="left"/>
      <w:pPr>
        <w:ind w:left="1788" w:hanging="360"/>
      </w:pPr>
      <w:rPr>
        <w:rFonts w:ascii="Times New Roman" w:hAnsi="Times New Roman" w:cs="Times New Roman" w:hint="default"/>
      </w:rPr>
    </w:lvl>
    <w:lvl w:ilvl="2" w:tplc="0C0A0005">
      <w:start w:val="1"/>
      <w:numFmt w:val="bullet"/>
      <w:lvlText w:val=""/>
      <w:lvlJc w:val="left"/>
      <w:pPr>
        <w:ind w:left="2508" w:hanging="360"/>
      </w:pPr>
      <w:rPr>
        <w:rFonts w:ascii="Wingdings" w:hAnsi="Wingdings" w:cs="Wingdings" w:hint="default"/>
      </w:rPr>
    </w:lvl>
    <w:lvl w:ilvl="3" w:tplc="0C0A0001">
      <w:start w:val="1"/>
      <w:numFmt w:val="bullet"/>
      <w:lvlText w:val=""/>
      <w:lvlJc w:val="left"/>
      <w:pPr>
        <w:ind w:left="3228" w:hanging="360"/>
      </w:pPr>
      <w:rPr>
        <w:rFonts w:ascii="Symbol" w:hAnsi="Symbol" w:cs="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cs="Wingdings" w:hint="default"/>
      </w:rPr>
    </w:lvl>
    <w:lvl w:ilvl="6" w:tplc="0C0A0001">
      <w:start w:val="1"/>
      <w:numFmt w:val="bullet"/>
      <w:lvlText w:val=""/>
      <w:lvlJc w:val="left"/>
      <w:pPr>
        <w:ind w:left="5388" w:hanging="360"/>
      </w:pPr>
      <w:rPr>
        <w:rFonts w:ascii="Symbol" w:hAnsi="Symbol" w:cs="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cs="Wingdings" w:hint="default"/>
      </w:rPr>
    </w:lvl>
  </w:abstractNum>
  <w:abstractNum w:abstractNumId="1">
    <w:nsid w:val="3ED70A7E"/>
    <w:multiLevelType w:val="hybridMultilevel"/>
    <w:tmpl w:val="629C8DA2"/>
    <w:lvl w:ilvl="0" w:tplc="0C0A0005">
      <w:start w:val="1"/>
      <w:numFmt w:val="bullet"/>
      <w:lvlText w:val=""/>
      <w:lvlJc w:val="left"/>
      <w:pPr>
        <w:ind w:left="720" w:hanging="360"/>
      </w:pPr>
      <w:rPr>
        <w:rFonts w:ascii="Wingdings" w:hAnsi="Wingdings" w:cs="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2">
    <w:nsid w:val="439451C2"/>
    <w:multiLevelType w:val="hybridMultilevel"/>
    <w:tmpl w:val="93C2FDAC"/>
    <w:lvl w:ilvl="0" w:tplc="0C0A000F">
      <w:start w:val="1"/>
      <w:numFmt w:val="decimal"/>
      <w:lvlText w:val="%1."/>
      <w:lvlJc w:val="left"/>
      <w:pPr>
        <w:ind w:left="720" w:hanging="360"/>
      </w:pPr>
      <w:rPr>
        <w:rFonts w:ascii="Times New Roman" w:hAnsi="Times New Roman" w:cs="Times New Roman"/>
      </w:rPr>
    </w:lvl>
    <w:lvl w:ilvl="1" w:tplc="0C0A0019">
      <w:start w:val="1"/>
      <w:numFmt w:val="lowerLetter"/>
      <w:lvlText w:val="%2."/>
      <w:lvlJc w:val="left"/>
      <w:pPr>
        <w:ind w:left="1440" w:hanging="360"/>
      </w:pPr>
      <w:rPr>
        <w:rFonts w:ascii="Times New Roman" w:hAnsi="Times New Roman" w:cs="Times New Roman"/>
      </w:rPr>
    </w:lvl>
    <w:lvl w:ilvl="2" w:tplc="0C0A001B">
      <w:start w:val="1"/>
      <w:numFmt w:val="lowerRoman"/>
      <w:lvlText w:val="%3."/>
      <w:lvlJc w:val="right"/>
      <w:pPr>
        <w:ind w:left="2160" w:hanging="180"/>
      </w:pPr>
      <w:rPr>
        <w:rFonts w:ascii="Times New Roman" w:hAnsi="Times New Roman" w:cs="Times New Roman"/>
      </w:rPr>
    </w:lvl>
    <w:lvl w:ilvl="3" w:tplc="0C0A000F">
      <w:start w:val="1"/>
      <w:numFmt w:val="decimal"/>
      <w:lvlText w:val="%4."/>
      <w:lvlJc w:val="left"/>
      <w:pPr>
        <w:ind w:left="2880" w:hanging="360"/>
      </w:pPr>
      <w:rPr>
        <w:rFonts w:ascii="Times New Roman" w:hAnsi="Times New Roman" w:cs="Times New Roman"/>
      </w:rPr>
    </w:lvl>
    <w:lvl w:ilvl="4" w:tplc="0C0A0019">
      <w:start w:val="1"/>
      <w:numFmt w:val="lowerLetter"/>
      <w:lvlText w:val="%5."/>
      <w:lvlJc w:val="left"/>
      <w:pPr>
        <w:ind w:left="3600" w:hanging="360"/>
      </w:pPr>
      <w:rPr>
        <w:rFonts w:ascii="Times New Roman" w:hAnsi="Times New Roman" w:cs="Times New Roman"/>
      </w:rPr>
    </w:lvl>
    <w:lvl w:ilvl="5" w:tplc="0C0A001B">
      <w:start w:val="1"/>
      <w:numFmt w:val="lowerRoman"/>
      <w:lvlText w:val="%6."/>
      <w:lvlJc w:val="right"/>
      <w:pPr>
        <w:ind w:left="4320" w:hanging="180"/>
      </w:pPr>
      <w:rPr>
        <w:rFonts w:ascii="Times New Roman" w:hAnsi="Times New Roman" w:cs="Times New Roman"/>
      </w:rPr>
    </w:lvl>
    <w:lvl w:ilvl="6" w:tplc="0C0A000F">
      <w:start w:val="1"/>
      <w:numFmt w:val="decimal"/>
      <w:lvlText w:val="%7."/>
      <w:lvlJc w:val="left"/>
      <w:pPr>
        <w:ind w:left="5040" w:hanging="360"/>
      </w:pPr>
      <w:rPr>
        <w:rFonts w:ascii="Times New Roman" w:hAnsi="Times New Roman" w:cs="Times New Roman"/>
      </w:rPr>
    </w:lvl>
    <w:lvl w:ilvl="7" w:tplc="0C0A0019">
      <w:start w:val="1"/>
      <w:numFmt w:val="lowerLetter"/>
      <w:lvlText w:val="%8."/>
      <w:lvlJc w:val="left"/>
      <w:pPr>
        <w:ind w:left="5760" w:hanging="360"/>
      </w:pPr>
      <w:rPr>
        <w:rFonts w:ascii="Times New Roman" w:hAnsi="Times New Roman" w:cs="Times New Roman"/>
      </w:rPr>
    </w:lvl>
    <w:lvl w:ilvl="8" w:tplc="0C0A001B">
      <w:start w:val="1"/>
      <w:numFmt w:val="lowerRoman"/>
      <w:lvlText w:val="%9."/>
      <w:lvlJc w:val="right"/>
      <w:pPr>
        <w:ind w:left="6480" w:hanging="180"/>
      </w:pPr>
      <w:rPr>
        <w:rFonts w:ascii="Times New Roman" w:hAnsi="Times New Roman" w:cs="Times New Roman"/>
      </w:rPr>
    </w:lvl>
  </w:abstractNum>
  <w:abstractNum w:abstractNumId="3">
    <w:nsid w:val="684D1146"/>
    <w:multiLevelType w:val="hybridMultilevel"/>
    <w:tmpl w:val="C92424B4"/>
    <w:lvl w:ilvl="0" w:tplc="0C0A0011">
      <w:start w:val="1"/>
      <w:numFmt w:val="decimal"/>
      <w:lvlText w:val="%1)"/>
      <w:lvlJc w:val="left"/>
      <w:pPr>
        <w:ind w:left="720" w:hanging="360"/>
      </w:pPr>
      <w:rPr>
        <w:rFonts w:ascii="Times New Roman" w:hAnsi="Times New Roman" w:cs="Times New Roman"/>
      </w:rPr>
    </w:lvl>
    <w:lvl w:ilvl="1" w:tplc="0C0A0019">
      <w:start w:val="1"/>
      <w:numFmt w:val="lowerLetter"/>
      <w:lvlText w:val="%2."/>
      <w:lvlJc w:val="left"/>
      <w:pPr>
        <w:ind w:left="1440" w:hanging="360"/>
      </w:pPr>
      <w:rPr>
        <w:rFonts w:ascii="Times New Roman" w:hAnsi="Times New Roman" w:cs="Times New Roman"/>
      </w:rPr>
    </w:lvl>
    <w:lvl w:ilvl="2" w:tplc="0C0A001B">
      <w:start w:val="1"/>
      <w:numFmt w:val="lowerRoman"/>
      <w:lvlText w:val="%3."/>
      <w:lvlJc w:val="right"/>
      <w:pPr>
        <w:ind w:left="2160" w:hanging="180"/>
      </w:pPr>
      <w:rPr>
        <w:rFonts w:ascii="Times New Roman" w:hAnsi="Times New Roman" w:cs="Times New Roman"/>
      </w:rPr>
    </w:lvl>
    <w:lvl w:ilvl="3" w:tplc="0C0A000F">
      <w:start w:val="1"/>
      <w:numFmt w:val="decimal"/>
      <w:lvlText w:val="%4."/>
      <w:lvlJc w:val="left"/>
      <w:pPr>
        <w:ind w:left="2880" w:hanging="360"/>
      </w:pPr>
      <w:rPr>
        <w:rFonts w:ascii="Times New Roman" w:hAnsi="Times New Roman" w:cs="Times New Roman"/>
      </w:rPr>
    </w:lvl>
    <w:lvl w:ilvl="4" w:tplc="0C0A0019">
      <w:start w:val="1"/>
      <w:numFmt w:val="lowerLetter"/>
      <w:lvlText w:val="%5."/>
      <w:lvlJc w:val="left"/>
      <w:pPr>
        <w:ind w:left="3600" w:hanging="360"/>
      </w:pPr>
      <w:rPr>
        <w:rFonts w:ascii="Times New Roman" w:hAnsi="Times New Roman" w:cs="Times New Roman"/>
      </w:rPr>
    </w:lvl>
    <w:lvl w:ilvl="5" w:tplc="0C0A001B">
      <w:start w:val="1"/>
      <w:numFmt w:val="lowerRoman"/>
      <w:lvlText w:val="%6."/>
      <w:lvlJc w:val="right"/>
      <w:pPr>
        <w:ind w:left="4320" w:hanging="180"/>
      </w:pPr>
      <w:rPr>
        <w:rFonts w:ascii="Times New Roman" w:hAnsi="Times New Roman" w:cs="Times New Roman"/>
      </w:rPr>
    </w:lvl>
    <w:lvl w:ilvl="6" w:tplc="0C0A000F">
      <w:start w:val="1"/>
      <w:numFmt w:val="decimal"/>
      <w:lvlText w:val="%7."/>
      <w:lvlJc w:val="left"/>
      <w:pPr>
        <w:ind w:left="5040" w:hanging="360"/>
      </w:pPr>
      <w:rPr>
        <w:rFonts w:ascii="Times New Roman" w:hAnsi="Times New Roman" w:cs="Times New Roman"/>
      </w:rPr>
    </w:lvl>
    <w:lvl w:ilvl="7" w:tplc="0C0A0019">
      <w:start w:val="1"/>
      <w:numFmt w:val="lowerLetter"/>
      <w:lvlText w:val="%8."/>
      <w:lvlJc w:val="left"/>
      <w:pPr>
        <w:ind w:left="5760" w:hanging="360"/>
      </w:pPr>
      <w:rPr>
        <w:rFonts w:ascii="Times New Roman" w:hAnsi="Times New Roman" w:cs="Times New Roman"/>
      </w:rPr>
    </w:lvl>
    <w:lvl w:ilvl="8" w:tplc="0C0A001B">
      <w:start w:val="1"/>
      <w:numFmt w:val="lowerRoman"/>
      <w:lvlText w:val="%9."/>
      <w:lvlJc w:val="right"/>
      <w:pPr>
        <w:ind w:left="6480" w:hanging="180"/>
      </w:pPr>
      <w:rPr>
        <w:rFonts w:ascii="Times New Roman" w:hAnsi="Times New Roman" w:cs="Times New Roman"/>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14779"/>
    <w:rsid w:val="00414779"/>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ca-ES" w:eastAsia="en-US"/>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Pages>
  <Words>1245</Words>
  <Characters>7097</Characters>
  <Application>Microsoft Office Outlook</Application>
  <DocSecurity>0</DocSecurity>
  <Lines>0</Lines>
  <Paragraphs>0</Paragraphs>
  <ScaleCrop>false</ScaleCrop>
  <Company>INSReguissol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BICICLETA TOT TERRENY:</dc:title>
  <dc:subject/>
  <dc:creator>Usuario</dc:creator>
  <cp:keywords/>
  <dc:description/>
  <cp:lastModifiedBy>salaprofes</cp:lastModifiedBy>
  <cp:revision>2</cp:revision>
  <dcterms:created xsi:type="dcterms:W3CDTF">2016-04-11T08:06:00Z</dcterms:created>
  <dcterms:modified xsi:type="dcterms:W3CDTF">2016-04-11T08:06:00Z</dcterms:modified>
</cp:coreProperties>
</file>