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38" w:rsidRDefault="00647038" w:rsidP="00647038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t>More Practice 3</w:t>
      </w:r>
    </w:p>
    <w:p w:rsidR="00647038" w:rsidRDefault="00647038" w:rsidP="00647038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    2.  b     3.  a     4.  a     5.  b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     2.  c     3.  d     4.  a     5.  g     6.  b     7.  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b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pointed out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unfair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limbs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overcome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accomplishment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 the argument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Set the alarm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raise the issue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 the match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set the table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challenge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train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seek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fail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deal with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equipment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take up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advances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achieve her goal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devastating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overturned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speed</w:t>
      </w:r>
    </w:p>
    <w:p w:rsidR="00647038" w:rsidRDefault="00647038" w:rsidP="00647038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since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last month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already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ever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just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for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yet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when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hurt; hasn’t taken part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recorded; have produced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overcome; didn’t climb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travelled; hasn’t visited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your friends visited; met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didn’t answer; has avoided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haven’t eaten ice cream for a month.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you found your mobile phone yet?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My sisters didn’t tell me about the party yesterday.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Sam has already bought food for the picnic.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His parents bought a computer last year.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lost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wanted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read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brought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Has … come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10.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listened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left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called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458"/>
          <w:tab w:val="left" w:pos="357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done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seen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haven’t seen my cousin since 2006.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little girl has never had her hair cut.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you ever trained young athletes?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just met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was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finished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met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already decided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explained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started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showed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quit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10.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let</w:t>
      </w:r>
    </w:p>
    <w:p w:rsidR="00647038" w:rsidRDefault="00647038" w:rsidP="00647038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bookmarkStart w:id="0" w:name="_GoBack"/>
      <w:bookmarkEnd w:id="0"/>
    </w:p>
    <w:p w:rsidR="00647038" w:rsidRDefault="00647038" w:rsidP="00647038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</w:p>
    <w:p w:rsidR="00647038" w:rsidRDefault="00647038" w:rsidP="00647038">
      <w:pPr>
        <w:widowControl w:val="0"/>
        <w:pBdr>
          <w:bottom w:val="dotted" w:sz="8" w:space="1" w:color="808080"/>
        </w:pBdr>
        <w:suppressAutoHyphens/>
        <w:autoSpaceDE w:val="0"/>
        <w:autoSpaceDN w:val="0"/>
        <w:adjustRightInd w:val="0"/>
        <w:spacing w:before="360" w:line="240" w:lineRule="atLeast"/>
        <w:textAlignment w:val="center"/>
        <w:rPr>
          <w:bCs/>
          <w:color w:val="000000"/>
          <w:sz w:val="36"/>
          <w:szCs w:val="36"/>
          <w:lang w:val="en-GB"/>
        </w:rPr>
      </w:pPr>
      <w:r>
        <w:rPr>
          <w:bCs/>
          <w:color w:val="000000"/>
          <w:sz w:val="36"/>
          <w:szCs w:val="36"/>
          <w:lang w:val="en-GB"/>
        </w:rPr>
        <w:lastRenderedPageBreak/>
        <w:t>Extension 3</w:t>
      </w:r>
    </w:p>
    <w:p w:rsidR="00647038" w:rsidRDefault="00647038" w:rsidP="00647038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Vocabulary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superhuman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beat his opponent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request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champion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enhance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devastating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to take it again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stood in a line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Running a marathon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losing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He’s grown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will win the war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won a prize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raise the issue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raise my salary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set a precedent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take up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achieve my goal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unfair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struggle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performance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pointed out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train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overcome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721"/>
          <w:tab w:val="left" w:pos="2835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Accept all logical and grammatically correct answers.</w:t>
      </w:r>
    </w:p>
    <w:p w:rsidR="00647038" w:rsidRDefault="00647038" w:rsidP="00647038">
      <w:pPr>
        <w:widowControl w:val="0"/>
        <w:tabs>
          <w:tab w:val="left" w:pos="283"/>
          <w:tab w:val="left" w:pos="567"/>
        </w:tabs>
        <w:suppressAutoHyphens/>
        <w:autoSpaceDE w:val="0"/>
        <w:autoSpaceDN w:val="0"/>
        <w:adjustRightInd w:val="0"/>
        <w:spacing w:before="120" w:line="240" w:lineRule="atLeast"/>
        <w:textAlignment w:val="center"/>
        <w:rPr>
          <w:b/>
          <w:color w:val="000000"/>
          <w:w w:val="95"/>
          <w:lang w:val="en-GB"/>
        </w:rPr>
      </w:pPr>
      <w:r>
        <w:rPr>
          <w:b/>
          <w:color w:val="000000"/>
          <w:w w:val="95"/>
          <w:lang w:val="en-GB"/>
        </w:rPr>
        <w:t>Grammar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I’ve lived here for two years.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I’ve had it since 1995.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 xml:space="preserve">Yes, he has just walked into the room. 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No, I’ve never been skydiving.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No, I haven’t emptied the dishwasher yet.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I last rode a bicycle when I was a child.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The post hasn’t arrived yet.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</w:r>
      <w:r>
        <w:rPr>
          <w:rFonts w:ascii="Arial" w:hAnsi="Arial" w:cs="Arial"/>
          <w:color w:val="000000"/>
          <w:spacing w:val="-2"/>
          <w:w w:val="95"/>
          <w:sz w:val="18"/>
          <w:szCs w:val="18"/>
          <w:lang w:val="en-GB" w:bidi="x-none"/>
        </w:rPr>
        <w:t>Jeremy repaired the car the day before yesterday.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you walked the dog yet?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 have never been on such a long trip before.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438"/>
          <w:tab w:val="left" w:pos="255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When did you last see your grandmother?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Has … seen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turned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looked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read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thought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found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ate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put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hasn’t had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eaten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owned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sent; hasn’t arrived</w:t>
      </w:r>
    </w:p>
    <w:p w:rsidR="00647038" w:rsidRDefault="00647038" w:rsidP="00647038">
      <w:pPr>
        <w:widowControl w:val="0"/>
        <w:tabs>
          <w:tab w:val="right" w:pos="454"/>
          <w:tab w:val="left" w:pos="567"/>
          <w:tab w:val="right" w:pos="1871"/>
          <w:tab w:val="left" w:pos="1984"/>
          <w:tab w:val="right" w:pos="3288"/>
          <w:tab w:val="left" w:pos="3402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didn’t put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were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before="57"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b/>
          <w:bCs/>
          <w:color w:val="000000"/>
          <w:w w:val="95"/>
          <w:sz w:val="18"/>
          <w:szCs w:val="18"/>
          <w:lang w:val="en-GB" w:bidi="x-none"/>
        </w:rPr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agreed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8.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turned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asked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9.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turned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was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10.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got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has happened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11.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offered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5.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tried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12.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gave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6.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told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13.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warned</w:t>
      </w:r>
    </w:p>
    <w:p w:rsidR="00647038" w:rsidRDefault="00647038" w:rsidP="00647038">
      <w:pPr>
        <w:widowControl w:val="0"/>
        <w:tabs>
          <w:tab w:val="left" w:pos="283"/>
          <w:tab w:val="left" w:pos="567"/>
          <w:tab w:val="right" w:pos="2608"/>
          <w:tab w:val="left" w:pos="2721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</w:pP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7.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haven’t got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14.</w:t>
      </w:r>
      <w:r>
        <w:rPr>
          <w:rFonts w:ascii="Arial" w:hAnsi="Arial" w:cs="Arial"/>
          <w:color w:val="000000"/>
          <w:w w:val="95"/>
          <w:sz w:val="18"/>
          <w:szCs w:val="18"/>
          <w:lang w:val="en-GB" w:bidi="x-none"/>
        </w:rPr>
        <w:tab/>
        <w:t>Have … studied</w:t>
      </w:r>
    </w:p>
    <w:p w:rsidR="00927866" w:rsidRDefault="00927866"/>
    <w:sectPr w:rsidR="00927866" w:rsidSect="0092786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38"/>
    <w:rsid w:val="00647038"/>
    <w:rsid w:val="0092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EA26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38"/>
    <w:rPr>
      <w:rFonts w:ascii="Times New Roman" w:eastAsia="Times New Roman" w:hAnsi="Times New Roman" w:cs="Times New Roman"/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38"/>
    <w:rPr>
      <w:rFonts w:ascii="Times New Roman" w:eastAsia="Times New Roman" w:hAnsi="Times New Roman" w:cs="Times New Roman"/>
      <w:noProof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2267</Characters>
  <Application>Microsoft Macintosh Word</Application>
  <DocSecurity>0</DocSecurity>
  <Lines>18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Hernandez Hernandez</dc:creator>
  <cp:keywords/>
  <dc:description/>
  <cp:lastModifiedBy>Susan Hernandez Hernandez</cp:lastModifiedBy>
  <cp:revision>1</cp:revision>
  <dcterms:created xsi:type="dcterms:W3CDTF">2014-01-09T20:33:00Z</dcterms:created>
  <dcterms:modified xsi:type="dcterms:W3CDTF">2014-01-09T20:36:00Z</dcterms:modified>
</cp:coreProperties>
</file>