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rPr/>
      </w:pPr>
      <w:r>
        <w:rPr/>
        <w:t xml:space="preserve">COORDINACIÓ DE BATXILLERAT </w:t>
      </w:r>
    </w:p>
    <w:p>
      <w:pPr>
        <w:pStyle w:val="Normal"/>
        <w:rPr/>
      </w:pPr>
      <w:r>
        <w:rPr/>
      </w:r>
    </w:p>
    <w:p>
      <w:pPr>
        <w:pStyle w:val="Normal"/>
        <w:rPr>
          <w:rFonts w:ascii="Arial" w:hAnsi="Arial" w:cs="Arial"/>
        </w:rPr>
      </w:pPr>
      <w:r>
        <w:rPr>
          <w:rFonts w:cs="Arial" w:ascii="Arial" w:hAnsi="Arial"/>
        </w:rPr>
        <w:t>Informació complementària per a la reunió de pares</w:t>
      </w:r>
    </w:p>
    <w:p>
      <w:pPr>
        <w:pStyle w:val="Normal"/>
        <w:rPr>
          <w:rFonts w:ascii="Arial" w:hAnsi="Arial" w:cs="Arial"/>
        </w:rPr>
      </w:pPr>
      <w:r>
        <w:rPr>
          <w:rFonts w:cs="Arial" w:ascii="Arial" w:hAnsi="Arial"/>
        </w:rPr>
      </w:r>
    </w:p>
    <w:p>
      <w:pPr>
        <w:pStyle w:val="Normal"/>
        <w:rPr>
          <w:rFonts w:ascii="Arial" w:hAnsi="Arial" w:cs="Arial"/>
          <w:b/>
          <w:b/>
          <w:bCs/>
          <w:i/>
          <w:i/>
          <w:iCs/>
          <w:u w:val="single"/>
        </w:rPr>
      </w:pPr>
      <w:r>
        <w:rPr/>
      </w:r>
    </w:p>
    <w:p>
      <w:pPr>
        <w:pStyle w:val="Normal"/>
        <w:rPr>
          <w:rFonts w:ascii="Arial" w:hAnsi="Arial" w:cs="Arial"/>
          <w:b/>
          <w:b/>
          <w:bCs/>
          <w:i/>
          <w:i/>
          <w:iCs/>
          <w:u w:val="single"/>
        </w:rPr>
      </w:pPr>
      <w:r>
        <w:rPr/>
      </w:r>
    </w:p>
    <w:p>
      <w:pPr>
        <w:pStyle w:val="Normal"/>
        <w:rPr>
          <w:rFonts w:ascii="Arial" w:hAnsi="Arial" w:cs="Arial"/>
          <w:b/>
          <w:b/>
          <w:bCs/>
          <w:i/>
          <w:i/>
          <w:iCs/>
          <w:u w:val="single"/>
        </w:rPr>
      </w:pPr>
      <w:r>
        <w:rPr/>
      </w:r>
    </w:p>
    <w:p>
      <w:pPr>
        <w:pStyle w:val="Normal"/>
        <w:rPr>
          <w:rFonts w:ascii="Arial" w:hAnsi="Arial" w:cs="Arial"/>
          <w:b/>
          <w:b/>
          <w:bCs/>
          <w:i/>
          <w:i/>
          <w:iCs/>
          <w:u w:val="single"/>
        </w:rPr>
      </w:pPr>
      <w:r>
        <w:rPr>
          <w:rFonts w:cs="Arial" w:ascii="Arial" w:hAnsi="Arial"/>
          <w:b/>
          <w:bCs/>
          <w:i/>
          <w:iCs/>
          <w:u w:val="single"/>
        </w:rPr>
        <w:t>En general:</w:t>
      </w:r>
    </w:p>
    <w:p>
      <w:pPr>
        <w:pStyle w:val="Normal"/>
        <w:rPr>
          <w:rFonts w:ascii="Arial" w:hAnsi="Arial" w:cs="Arial"/>
        </w:rPr>
      </w:pPr>
      <w:r>
        <w:rPr>
          <w:rFonts w:cs="Arial" w:ascii="Arial" w:hAnsi="Arial"/>
        </w:rPr>
      </w:r>
    </w:p>
    <w:p>
      <w:pPr>
        <w:pStyle w:val="Normal"/>
        <w:numPr>
          <w:ilvl w:val="0"/>
          <w:numId w:val="1"/>
        </w:numPr>
        <w:rPr/>
      </w:pPr>
      <w:r>
        <w:rPr>
          <w:rFonts w:cs="Arial" w:ascii="Arial" w:hAnsi="Arial"/>
        </w:rPr>
        <w:t xml:space="preserve">Des de les tutories els alumnes rebran la informació pertinent sobre els estudis superiors ( universitat i CF) i també sobre com obtenir-la. Per a una informació general, recomaneu el web  </w:t>
      </w:r>
      <w:hyperlink r:id="rId2">
        <w:r>
          <w:rPr>
            <w:rStyle w:val="EnlacedeInternet"/>
            <w:rFonts w:cs="Arial" w:ascii="Arial" w:hAnsi="Arial"/>
          </w:rPr>
          <w:t>www.edu365.com</w:t>
        </w:r>
      </w:hyperlink>
      <w:r>
        <w:rPr>
          <w:rFonts w:cs="Arial" w:ascii="Arial" w:hAnsi="Arial"/>
        </w:rPr>
        <w:t>,</w:t>
      </w:r>
      <w:r>
        <w:rPr>
          <w:rFonts w:cs="Arial" w:ascii="Arial" w:hAnsi="Arial"/>
          <w:b/>
          <w:bCs/>
        </w:rPr>
        <w:t xml:space="preserve"> </w:t>
      </w:r>
      <w:r>
        <w:rPr>
          <w:rFonts w:cs="Arial" w:ascii="Arial" w:hAnsi="Arial"/>
        </w:rPr>
        <w:t>en els apartats corresponents a</w:t>
      </w:r>
      <w:r>
        <w:rPr>
          <w:rFonts w:cs="Arial" w:ascii="Arial" w:hAnsi="Arial"/>
          <w:b/>
          <w:bCs/>
        </w:rPr>
        <w:t xml:space="preserve"> </w:t>
      </w:r>
      <w:r>
        <w:rPr>
          <w:rFonts w:cs="Arial" w:ascii="Arial" w:hAnsi="Arial"/>
          <w:bCs/>
        </w:rPr>
        <w:t>Batxillerat o Formació profesional.</w:t>
      </w:r>
    </w:p>
    <w:p>
      <w:pPr>
        <w:pStyle w:val="Normal"/>
        <w:rPr>
          <w:rFonts w:ascii="Arial" w:hAnsi="Arial" w:cs="Arial"/>
          <w:bCs/>
        </w:rPr>
      </w:pPr>
      <w:r>
        <w:rPr>
          <w:rFonts w:cs="Arial" w:ascii="Arial" w:hAnsi="Arial"/>
          <w:bCs/>
        </w:rPr>
      </w:r>
    </w:p>
    <w:p>
      <w:pPr>
        <w:pStyle w:val="Normal"/>
        <w:ind w:left="360" w:hanging="0"/>
        <w:rPr/>
      </w:pPr>
      <w:r>
        <w:rPr>
          <w:rFonts w:cs="Arial" w:ascii="Arial" w:hAnsi="Arial"/>
          <w:bCs/>
        </w:rPr>
        <w:t>A batxillerat hi trobareu:</w:t>
      </w:r>
    </w:p>
    <w:p>
      <w:pPr>
        <w:pStyle w:val="Normal"/>
        <w:ind w:left="360" w:hanging="0"/>
        <w:rPr>
          <w:rFonts w:ascii="Arial" w:hAnsi="Arial" w:cs="Arial"/>
          <w:bCs/>
        </w:rPr>
      </w:pPr>
      <w:r>
        <w:rPr/>
      </w:r>
    </w:p>
    <w:p>
      <w:pPr>
        <w:pStyle w:val="Ttulo4"/>
        <w:ind w:left="360" w:hanging="0"/>
        <w:rPr>
          <w:rFonts w:ascii="Montserrat;Helvetica Neue;Helvetica;Arial;sans-serif" w:hAnsi="Montserrat;Helvetica Neue;Helvetica;Arial;sans-serif"/>
          <w:b w:val="false"/>
          <w:i w:val="false"/>
          <w:caps w:val="false"/>
          <w:smallCaps w:val="false"/>
          <w:color w:val="6B8BA0"/>
          <w:spacing w:val="0"/>
          <w:sz w:val="20"/>
        </w:rPr>
      </w:pPr>
      <w:r>
        <w:rPr>
          <w:rFonts w:cs="Arial" w:ascii="Arial" w:hAnsi="Arial"/>
          <w:b w:val="false"/>
          <w:bCs/>
          <w:i w:val="false"/>
          <w:caps w:val="false"/>
          <w:smallCaps w:val="false"/>
          <w:color w:val="6B8BA0"/>
          <w:spacing w:val="0"/>
          <w:sz w:val="20"/>
        </w:rPr>
        <w:t>ESTUDIS</w:t>
      </w:r>
    </w:p>
    <w:p>
      <w:pPr>
        <w:pStyle w:val="Cuerpodetexto"/>
        <w:widowControl/>
        <w:numPr>
          <w:ilvl w:val="0"/>
          <w:numId w:val="5"/>
        </w:numPr>
        <w:tabs>
          <w:tab w:val="clear" w:pos="708"/>
          <w:tab w:val="left" w:pos="0" w:leader="none"/>
        </w:tabs>
        <w:spacing w:before="0" w:after="150"/>
        <w:ind w:left="707" w:right="0" w:hanging="0"/>
        <w:jc w:val="left"/>
        <w:rPr/>
      </w:pPr>
      <w:hyperlink r:id="rId3" w:tgtFrame="_blank">
        <w:r>
          <w:rPr>
            <w:rStyle w:val="EnlacedeInternet"/>
            <w:rFonts w:ascii="Lato;Helvetica Neue;Helvetica;Arial;sans-serif" w:hAnsi="Lato;Helvetica Neue;Helvetica;Arial;sans-serif"/>
            <w:b/>
            <w:i w:val="false"/>
            <w:caps w:val="false"/>
            <w:smallCaps w:val="false"/>
            <w:strike w:val="false"/>
            <w:dstrike w:val="false"/>
            <w:color w:val="6B8BA0"/>
            <w:spacing w:val="0"/>
            <w:sz w:val="20"/>
            <w:u w:val="none"/>
            <w:effect w:val="none"/>
          </w:rPr>
          <w:t>Estudiar a Catalunya</w:t>
        </w:r>
      </w:hyperlink>
    </w:p>
    <w:p>
      <w:pPr>
        <w:pStyle w:val="Cuerpodetexto"/>
        <w:widowControl/>
        <w:numPr>
          <w:ilvl w:val="0"/>
          <w:numId w:val="5"/>
        </w:numPr>
        <w:tabs>
          <w:tab w:val="clear" w:pos="708"/>
          <w:tab w:val="left" w:pos="0" w:leader="none"/>
        </w:tabs>
        <w:spacing w:before="0" w:after="150"/>
        <w:ind w:left="707" w:right="0" w:hanging="0"/>
        <w:jc w:val="left"/>
        <w:rPr/>
      </w:pPr>
      <w:hyperlink r:id="rId4" w:tgtFrame="_blank">
        <w:r>
          <w:rPr>
            <w:rStyle w:val="EnlacedeInternet"/>
            <w:rFonts w:ascii="Lato;Helvetica Neue;Helvetica;Arial;sans-serif" w:hAnsi="Lato;Helvetica Neue;Helvetica;Arial;sans-serif"/>
            <w:b/>
            <w:i w:val="false"/>
            <w:caps w:val="false"/>
            <w:smallCaps w:val="false"/>
            <w:color w:val="79A3B0"/>
            <w:spacing w:val="0"/>
            <w:sz w:val="20"/>
            <w:u w:val="single"/>
          </w:rPr>
          <w:t>Proves d'accès a la Universitat (PAU)</w:t>
        </w:r>
      </w:hyperlink>
    </w:p>
    <w:p>
      <w:pPr>
        <w:pStyle w:val="Cuerpodetexto"/>
        <w:widowControl/>
        <w:numPr>
          <w:ilvl w:val="0"/>
          <w:numId w:val="5"/>
        </w:numPr>
        <w:tabs>
          <w:tab w:val="clear" w:pos="708"/>
          <w:tab w:val="left" w:pos="0" w:leader="none"/>
        </w:tabs>
        <w:spacing w:before="0" w:after="150"/>
        <w:ind w:left="707" w:right="0" w:hanging="0"/>
        <w:jc w:val="left"/>
        <w:rPr/>
      </w:pPr>
      <w:hyperlink r:id="rId5" w:tgtFrame="_blank">
        <w:r>
          <w:rPr>
            <w:rStyle w:val="EnlacedeInternet"/>
            <w:rFonts w:ascii="Lato;Helvetica Neue;Helvetica;Arial;sans-serif" w:hAnsi="Lato;Helvetica Neue;Helvetica;Arial;sans-serif"/>
            <w:b/>
            <w:i w:val="false"/>
            <w:caps w:val="false"/>
            <w:smallCaps w:val="false"/>
            <w:strike w:val="false"/>
            <w:dstrike w:val="false"/>
            <w:color w:val="6B8BA0"/>
            <w:spacing w:val="0"/>
            <w:sz w:val="20"/>
            <w:u w:val="none"/>
            <w:effect w:val="none"/>
          </w:rPr>
          <w:t>Enunciats d'exàmens i pautes de correcció de les PAU</w:t>
        </w:r>
      </w:hyperlink>
    </w:p>
    <w:p>
      <w:pPr>
        <w:pStyle w:val="Cuerpodetexto"/>
        <w:widowControl/>
        <w:numPr>
          <w:ilvl w:val="0"/>
          <w:numId w:val="5"/>
        </w:numPr>
        <w:tabs>
          <w:tab w:val="clear" w:pos="708"/>
          <w:tab w:val="left" w:pos="0" w:leader="none"/>
        </w:tabs>
        <w:spacing w:before="0" w:after="150"/>
        <w:ind w:left="707" w:right="0" w:hanging="0"/>
        <w:jc w:val="left"/>
        <w:rPr/>
      </w:pPr>
      <w:hyperlink r:id="rId6" w:tgtFrame="_blank">
        <w:r>
          <w:rPr>
            <w:rStyle w:val="EnlacedeInternet"/>
            <w:rFonts w:ascii="Lato;Helvetica Neue;Helvetica;Arial;sans-serif" w:hAnsi="Lato;Helvetica Neue;Helvetica;Arial;sans-serif"/>
            <w:b/>
            <w:i w:val="false"/>
            <w:caps w:val="false"/>
            <w:smallCaps w:val="false"/>
            <w:strike w:val="false"/>
            <w:dstrike w:val="false"/>
            <w:color w:val="6B8BA0"/>
            <w:spacing w:val="0"/>
            <w:sz w:val="20"/>
            <w:u w:val="none"/>
            <w:effect w:val="none"/>
          </w:rPr>
          <w:t>Posa't a prova</w:t>
        </w:r>
      </w:hyperlink>
    </w:p>
    <w:p>
      <w:pPr>
        <w:pStyle w:val="Cuerpodetexto"/>
        <w:widowControl/>
        <w:numPr>
          <w:ilvl w:val="0"/>
          <w:numId w:val="5"/>
        </w:numPr>
        <w:tabs>
          <w:tab w:val="clear" w:pos="708"/>
          <w:tab w:val="left" w:pos="0" w:leader="none"/>
        </w:tabs>
        <w:spacing w:before="0" w:after="150"/>
        <w:ind w:left="707" w:right="0" w:hanging="0"/>
        <w:jc w:val="left"/>
        <w:rPr/>
      </w:pPr>
      <w:hyperlink r:id="rId7" w:tgtFrame="_blank">
        <w:r>
          <w:rPr>
            <w:rStyle w:val="EnlacedeInternet"/>
            <w:rFonts w:ascii="Lato;Helvetica Neue;Helvetica;Arial;sans-serif" w:hAnsi="Lato;Helvetica Neue;Helvetica;Arial;sans-serif"/>
            <w:b/>
            <w:i w:val="false"/>
            <w:caps w:val="false"/>
            <w:smallCaps w:val="false"/>
            <w:strike w:val="false"/>
            <w:dstrike w:val="false"/>
            <w:color w:val="6B8BA0"/>
            <w:spacing w:val="0"/>
            <w:sz w:val="20"/>
            <w:u w:val="none"/>
            <w:effect w:val="none"/>
          </w:rPr>
          <w:t>Unportal (Cerca estudis)</w:t>
        </w:r>
      </w:hyperlink>
    </w:p>
    <w:p>
      <w:pPr>
        <w:pStyle w:val="Normal"/>
        <w:ind w:left="360" w:hanging="0"/>
        <w:rPr>
          <w:rFonts w:ascii="Arial" w:hAnsi="Arial" w:cs="Arial"/>
          <w:bCs/>
        </w:rPr>
      </w:pPr>
      <w:r>
        <w:rPr/>
      </w:r>
    </w:p>
    <w:p>
      <w:pPr>
        <w:pStyle w:val="ListParagraph"/>
        <w:numPr>
          <w:ilvl w:val="0"/>
          <w:numId w:val="4"/>
        </w:numPr>
        <w:ind w:left="709" w:hanging="360"/>
        <w:rPr/>
      </w:pPr>
      <w:r>
        <w:rPr>
          <w:rFonts w:cs="Arial" w:ascii="Arial" w:hAnsi="Arial"/>
          <w:bCs/>
        </w:rPr>
        <w:t xml:space="preserve">Per trobar informació sobre la formació professional podeu anar a l’adreça: </w:t>
      </w:r>
      <w:hyperlink r:id="rId8">
        <w:r>
          <w:rPr>
            <w:rStyle w:val="EnlacedeInternet"/>
            <w:rFonts w:cs="Arial" w:ascii="Arial" w:hAnsi="Arial"/>
            <w:bCs/>
          </w:rPr>
          <w:t>http://queestud</w:t>
        </w:r>
        <w:bookmarkStart w:id="0" w:name="_GoBack"/>
        <w:bookmarkEnd w:id="0"/>
        <w:r>
          <w:rPr>
            <w:rStyle w:val="EnlacedeInternet"/>
            <w:rFonts w:cs="Arial" w:ascii="Arial" w:hAnsi="Arial"/>
            <w:bCs/>
          </w:rPr>
          <w:t>iar.gencat.cat/ca/preinscripcio/</w:t>
        </w:r>
      </w:hyperlink>
    </w:p>
    <w:p>
      <w:pPr>
        <w:pStyle w:val="Normal"/>
        <w:ind w:left="360" w:hanging="0"/>
        <w:rPr>
          <w:rFonts w:ascii="Arial" w:hAnsi="Arial" w:cs="Arial"/>
          <w:bCs/>
        </w:rPr>
      </w:pPr>
      <w:r>
        <w:rPr>
          <w:rFonts w:cs="Arial" w:ascii="Arial" w:hAnsi="Arial"/>
          <w:bCs/>
        </w:rPr>
      </w:r>
    </w:p>
    <w:p>
      <w:pPr>
        <w:pStyle w:val="Normal"/>
        <w:ind w:left="360" w:hanging="0"/>
        <w:rPr>
          <w:rFonts w:ascii="Arial" w:hAnsi="Arial" w:cs="Arial"/>
        </w:rPr>
      </w:pPr>
      <w:r>
        <w:rPr>
          <w:rFonts w:cs="Arial" w:ascii="Arial" w:hAnsi="Arial"/>
        </w:rPr>
      </w:r>
    </w:p>
    <w:p>
      <w:pPr>
        <w:pStyle w:val="Normal"/>
        <w:numPr>
          <w:ilvl w:val="0"/>
          <w:numId w:val="1"/>
        </w:numPr>
        <w:rPr/>
      </w:pPr>
      <w:r>
        <w:rPr>
          <w:rFonts w:cs="Arial" w:ascii="Arial" w:hAnsi="Arial"/>
        </w:rPr>
        <w:t xml:space="preserve">Per a la Universitat és recomanable el web </w:t>
      </w:r>
      <w:r>
        <w:rPr>
          <w:rFonts w:cs="Arial" w:ascii="Arial" w:hAnsi="Arial"/>
          <w:b/>
          <w:bCs/>
        </w:rPr>
        <w:t xml:space="preserve"> </w:t>
      </w:r>
      <w:hyperlink r:id="rId9">
        <w:r>
          <w:rPr>
            <w:rStyle w:val="EnlacedeInternet"/>
            <w:rFonts w:cs="Arial" w:ascii="Arial" w:hAnsi="Arial"/>
            <w:bCs/>
          </w:rPr>
          <w:t>http://web.gencat.cat/ca/temes/universitat/</w:t>
        </w:r>
      </w:hyperlink>
      <w:r>
        <w:rPr>
          <w:rFonts w:cs="Arial" w:ascii="Arial" w:hAnsi="Arial"/>
          <w:bCs/>
        </w:rPr>
        <w:t>.</w:t>
      </w:r>
    </w:p>
    <w:p>
      <w:pPr>
        <w:pStyle w:val="Normal"/>
        <w:ind w:left="720" w:hanging="0"/>
        <w:rPr>
          <w:rFonts w:ascii="Arial" w:hAnsi="Arial" w:cs="Arial"/>
        </w:rPr>
      </w:pPr>
      <w:r>
        <w:rPr>
          <w:rFonts w:cs="Arial" w:ascii="Arial" w:hAnsi="Arial"/>
          <w:b/>
          <w:bCs/>
        </w:rPr>
        <w:t xml:space="preserve"> </w:t>
      </w:r>
      <w:r>
        <w:rPr>
          <w:rFonts w:cs="Arial" w:ascii="Arial" w:hAnsi="Arial"/>
        </w:rPr>
        <w:t>On trobareu tota la imformació referent a l’accés a la Universitat, els terminis de preinscripció, terminis de matrícula ....</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A l’institut es realitzaran xerrades informatives sobre diferents carreres universitàries i sobre CF en general..</w:t>
      </w:r>
    </w:p>
    <w:p>
      <w:pPr>
        <w:pStyle w:val="Normal"/>
        <w:rPr>
          <w:rFonts w:ascii="Arial" w:hAnsi="Arial" w:cs="Arial"/>
        </w:rPr>
      </w:pPr>
      <w:r>
        <w:rPr>
          <w:rFonts w:cs="Arial" w:ascii="Arial" w:hAnsi="Arial"/>
        </w:rPr>
      </w:r>
    </w:p>
    <w:p>
      <w:pPr>
        <w:pStyle w:val="Normal"/>
        <w:numPr>
          <w:ilvl w:val="0"/>
          <w:numId w:val="1"/>
        </w:numPr>
        <w:rPr>
          <w:rFonts w:ascii="Arial" w:hAnsi="Arial" w:cs="Arial"/>
          <w:lang w:val="fr-FR"/>
        </w:rPr>
      </w:pPr>
      <w:r>
        <w:rPr>
          <w:rFonts w:cs="Arial" w:ascii="Arial" w:hAnsi="Arial"/>
          <w:lang w:val="fr-FR"/>
        </w:rPr>
        <w:t>Així mateix, hi haurà la possibilitat d’assistir a l’Espai de l’Estudiant de Valls.</w:t>
      </w:r>
    </w:p>
    <w:p>
      <w:pPr>
        <w:pStyle w:val="Normal"/>
        <w:rPr>
          <w:rFonts w:ascii="Arial" w:hAnsi="Arial" w:cs="Arial"/>
          <w:lang w:val="fr-FR"/>
        </w:rPr>
      </w:pPr>
      <w:r>
        <w:rPr>
          <w:rFonts w:cs="Arial" w:ascii="Arial" w:hAnsi="Arial"/>
          <w:lang w:val="fr-FR"/>
        </w:rPr>
      </w:r>
    </w:p>
    <w:p>
      <w:pPr>
        <w:pStyle w:val="Normal"/>
        <w:numPr>
          <w:ilvl w:val="0"/>
          <w:numId w:val="1"/>
        </w:numPr>
        <w:rPr>
          <w:rFonts w:ascii="Arial" w:hAnsi="Arial" w:cs="Arial"/>
          <w:lang w:val="fr-FR"/>
        </w:rPr>
      </w:pPr>
      <w:r>
        <w:rPr>
          <w:rFonts w:cs="Arial" w:ascii="Arial" w:hAnsi="Arial"/>
          <w:lang w:val="fr-FR"/>
        </w:rPr>
        <w:t xml:space="preserve"> </w:t>
      </w:r>
      <w:r>
        <w:rPr>
          <w:rFonts w:cs="Arial" w:ascii="Arial" w:hAnsi="Arial"/>
          <w:lang w:val="fr-FR"/>
        </w:rPr>
        <w:t>També, durant el segon trimestre, les universitats solen organitzar jornades de Portes Obertes , des de les tutories se’ls informarà dels calendaris( que també poden consultar ells mateixos en els webs de les universitats), perquè hi puguin anar si ho desitgen, cosa recomanable.</w:t>
      </w:r>
    </w:p>
    <w:p>
      <w:pPr>
        <w:pStyle w:val="ListParagraph"/>
        <w:rPr>
          <w:rFonts w:ascii="Arial" w:hAnsi="Arial" w:cs="Arial"/>
          <w:lang w:val="fr-FR"/>
        </w:rPr>
      </w:pPr>
      <w:r>
        <w:rPr>
          <w:rFonts w:cs="Arial" w:ascii="Arial" w:hAnsi="Arial"/>
          <w:lang w:val="fr-FR"/>
        </w:rPr>
      </w:r>
    </w:p>
    <w:p>
      <w:pPr>
        <w:pStyle w:val="Normal"/>
        <w:ind w:left="720" w:hanging="0"/>
        <w:rPr>
          <w:rFonts w:ascii="Arial" w:hAnsi="Arial" w:cs="Arial"/>
          <w:lang w:val="fr-FR"/>
        </w:rPr>
      </w:pPr>
      <w:r>
        <w:rPr>
          <w:rFonts w:cs="Arial" w:ascii="Arial" w:hAnsi="Arial"/>
          <w:lang w:val="fr-FR"/>
        </w:rPr>
      </w:r>
    </w:p>
    <w:p>
      <w:pPr>
        <w:pStyle w:val="Normal"/>
        <w:numPr>
          <w:ilvl w:val="0"/>
          <w:numId w:val="1"/>
        </w:numPr>
        <w:rPr/>
      </w:pPr>
      <w:r>
        <w:rPr>
          <w:rFonts w:cs="Arial" w:ascii="Arial" w:hAnsi="Arial"/>
        </w:rPr>
        <w:t xml:space="preserve">Al curs moodle del centre “COORDINACIÓ DE 1r BATX”  i “COORDINACIÓ DE 2n BATX” hi  anirem penjant tota la informació.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Ttulo1"/>
        <w:rPr>
          <w:rFonts w:ascii="Arial" w:hAnsi="Arial" w:cs="Arial"/>
          <w:u w:val="single"/>
        </w:rPr>
      </w:pPr>
      <w:r>
        <w:rPr/>
      </w:r>
    </w:p>
    <w:p>
      <w:pPr>
        <w:pStyle w:val="Ttulo1"/>
        <w:rPr>
          <w:rFonts w:ascii="Arial" w:hAnsi="Arial" w:cs="Arial"/>
          <w:u w:val="single"/>
        </w:rPr>
      </w:pPr>
      <w:r>
        <w:rPr/>
      </w:r>
    </w:p>
    <w:p>
      <w:pPr>
        <w:pStyle w:val="Ttulo1"/>
        <w:rPr>
          <w:rFonts w:ascii="Arial" w:hAnsi="Arial" w:cs="Arial"/>
          <w:u w:val="single"/>
        </w:rPr>
      </w:pPr>
      <w:r>
        <w:rPr/>
      </w:r>
    </w:p>
    <w:p>
      <w:pPr>
        <w:pStyle w:val="Ttulo1"/>
        <w:rPr>
          <w:rFonts w:ascii="Arial" w:hAnsi="Arial" w:cs="Arial"/>
          <w:u w:val="single"/>
        </w:rPr>
      </w:pPr>
      <w:r>
        <w:rPr>
          <w:rFonts w:cs="Arial" w:ascii="Arial" w:hAnsi="Arial"/>
          <w:u w:val="single"/>
        </w:rPr>
        <w:t>Específica per a segon de batx:</w:t>
      </w:r>
    </w:p>
    <w:p>
      <w:pPr>
        <w:pStyle w:val="Normal"/>
        <w:rPr>
          <w:rFonts w:ascii="Arial" w:hAnsi="Arial" w:cs="Arial"/>
        </w:rPr>
      </w:pPr>
      <w:r>
        <w:rPr>
          <w:rFonts w:cs="Arial" w:ascii="Arial" w:hAnsi="Arial"/>
        </w:rPr>
      </w:r>
    </w:p>
    <w:p>
      <w:pPr>
        <w:pStyle w:val="Normal"/>
        <w:numPr>
          <w:ilvl w:val="0"/>
          <w:numId w:val="0"/>
        </w:numPr>
        <w:ind w:left="720" w:hanging="0"/>
        <w:rPr>
          <w:rFonts w:ascii="Arial" w:hAnsi="Arial" w:cs="Arial"/>
          <w:lang w:val="fr-FR"/>
        </w:rPr>
      </w:pPr>
      <w:r>
        <w:rPr/>
      </w:r>
    </w:p>
    <w:p>
      <w:pPr>
        <w:pStyle w:val="Normal"/>
        <w:numPr>
          <w:ilvl w:val="0"/>
          <w:numId w:val="2"/>
        </w:numPr>
        <w:rPr/>
      </w:pPr>
      <w:r>
        <w:rPr>
          <w:rFonts w:cs="Arial" w:ascii="Arial" w:hAnsi="Arial"/>
        </w:rPr>
        <w:t>Tota la informació de les PAU la trobaran a la pàgina:</w:t>
      </w:r>
      <w:r>
        <w:rPr/>
        <w:t xml:space="preserve"> </w:t>
      </w:r>
      <w:hyperlink r:id="rId10">
        <w:r>
          <w:rPr>
            <w:rStyle w:val="EnlacedeInternet"/>
            <w:rFonts w:cs="Arial" w:ascii="Arial" w:hAnsi="Arial"/>
          </w:rPr>
          <w:t>http://universitats.gencat.cat/ca/pau</w:t>
        </w:r>
      </w:hyperlink>
    </w:p>
    <w:p>
      <w:pPr>
        <w:pStyle w:val="ListParagraph"/>
        <w:rPr>
          <w:rFonts w:ascii="Arial" w:hAnsi="Arial" w:cs="Arial"/>
        </w:rPr>
      </w:pPr>
      <w:r>
        <w:rPr>
          <w:rFonts w:cs="Arial" w:ascii="Arial" w:hAnsi="Arial"/>
        </w:rPr>
      </w:r>
    </w:p>
    <w:p>
      <w:pPr>
        <w:pStyle w:val="Normal"/>
        <w:ind w:left="720" w:hanging="0"/>
        <w:rPr>
          <w:rFonts w:ascii="Arial" w:hAnsi="Arial" w:cs="Arial"/>
        </w:rPr>
      </w:pPr>
      <w:r>
        <w:rPr>
          <w:rFonts w:cs="Arial" w:ascii="Arial" w:hAnsi="Arial"/>
        </w:rPr>
      </w:r>
    </w:p>
    <w:p>
      <w:pPr>
        <w:pStyle w:val="Normal"/>
        <w:ind w:left="720" w:hanging="0"/>
        <w:rPr/>
      </w:pPr>
      <w:r>
        <w:rPr>
          <w:rFonts w:cs="Arial" w:ascii="Arial" w:hAnsi="Arial"/>
        </w:rPr>
        <w:t xml:space="preserve"> </w:t>
      </w:r>
    </w:p>
    <w:p>
      <w:pPr>
        <w:pStyle w:val="Normal"/>
        <w:numPr>
          <w:ilvl w:val="0"/>
          <w:numId w:val="3"/>
        </w:numPr>
        <w:rPr>
          <w:rFonts w:ascii="Arial" w:hAnsi="Arial" w:cs="Arial"/>
        </w:rPr>
      </w:pPr>
      <w:r>
        <w:rPr>
          <w:rFonts w:cs="Arial" w:ascii="Arial" w:hAnsi="Arial"/>
        </w:rPr>
        <w:t>Encara no ens han arribat les dades concretes però FINS ARA eren:</w:t>
      </w:r>
    </w:p>
    <w:p>
      <w:pPr>
        <w:pStyle w:val="Normal"/>
        <w:ind w:left="720" w:hanging="0"/>
        <w:rPr>
          <w:rFonts w:ascii="Arial" w:hAnsi="Arial" w:cs="Arial"/>
        </w:rPr>
      </w:pPr>
      <w:r>
        <w:rPr>
          <w:rFonts w:cs="Arial" w:ascii="Arial" w:hAnsi="Arial"/>
        </w:rPr>
      </w:r>
    </w:p>
    <w:p>
      <w:pPr>
        <w:pStyle w:val="Normal"/>
        <w:rPr>
          <w:rFonts w:ascii="Arial" w:hAnsi="Arial" w:cs="Arial"/>
        </w:rPr>
      </w:pPr>
      <w:r>
        <w:rPr>
          <w:rFonts w:cs="Arial" w:ascii="Arial" w:hAnsi="Arial"/>
          <w:b/>
          <w:bCs/>
        </w:rPr>
        <w:t xml:space="preserve">Prematrícula </w:t>
      </w:r>
      <w:r>
        <w:rPr>
          <w:rFonts w:cs="Arial" w:ascii="Arial" w:hAnsi="Arial"/>
        </w:rPr>
        <w:t xml:space="preserve">  finals de febrer </w:t>
      </w:r>
    </w:p>
    <w:p>
      <w:pPr>
        <w:pStyle w:val="Normal"/>
        <w:rPr>
          <w:rFonts w:ascii="Arial" w:hAnsi="Arial" w:cs="Arial"/>
          <w:lang w:val="fr-FR"/>
        </w:rPr>
      </w:pPr>
      <w:r>
        <w:rPr>
          <w:rFonts w:cs="Arial" w:ascii="Arial" w:hAnsi="Arial"/>
          <w:b/>
          <w:bCs/>
          <w:lang w:val="fr-FR"/>
        </w:rPr>
        <w:t>Matrícula</w:t>
      </w:r>
      <w:r>
        <w:rPr>
          <w:rFonts w:cs="Arial" w:ascii="Arial" w:hAnsi="Arial"/>
          <w:lang w:val="fr-FR"/>
        </w:rPr>
        <w:t xml:space="preserve">  finals de maig començament de juny</w:t>
      </w:r>
    </w:p>
    <w:p>
      <w:pPr>
        <w:pStyle w:val="Normal"/>
        <w:rPr>
          <w:rFonts w:ascii="Arial" w:hAnsi="Arial" w:cs="Arial"/>
          <w:lang w:val="fr-FR"/>
        </w:rPr>
      </w:pPr>
      <w:r>
        <w:rPr>
          <w:rFonts w:cs="Arial" w:ascii="Arial" w:hAnsi="Arial"/>
          <w:lang w:val="fr-FR"/>
        </w:rPr>
      </w:r>
    </w:p>
    <w:p>
      <w:pPr>
        <w:pStyle w:val="Normal"/>
        <w:rPr>
          <w:rFonts w:ascii="Arial" w:hAnsi="Arial" w:cs="Arial"/>
          <w:b/>
          <w:b/>
          <w:bCs/>
          <w:color w:val="000000"/>
          <w:szCs w:val="17"/>
          <w:lang w:val="ca-ES"/>
        </w:rPr>
      </w:pPr>
      <w:r>
        <w:rPr>
          <w:rFonts w:cs="Arial" w:ascii="Arial" w:hAnsi="Arial"/>
          <w:b/>
          <w:bCs/>
          <w:color w:val="000000"/>
          <w:szCs w:val="17"/>
          <w:lang w:val="ca-ES"/>
        </w:rPr>
      </w:r>
    </w:p>
    <w:p>
      <w:pPr>
        <w:pStyle w:val="Normal"/>
        <w:numPr>
          <w:ilvl w:val="0"/>
          <w:numId w:val="3"/>
        </w:numPr>
        <w:rPr/>
      </w:pPr>
      <w:r>
        <w:rPr>
          <w:rFonts w:cs="Arial" w:ascii="Arial" w:hAnsi="Arial"/>
          <w:color w:val="000000"/>
          <w:szCs w:val="17"/>
          <w:lang w:val="ca-ES"/>
        </w:rPr>
        <w:t xml:space="preserve">Informació sobre les PAU d’anys anteriors : </w:t>
      </w:r>
      <w:hyperlink r:id="rId11">
        <w:r>
          <w:rPr>
            <w:rStyle w:val="EnlacedeInternet"/>
            <w:rFonts w:cs="Arial" w:ascii="Arial" w:hAnsi="Arial"/>
            <w:szCs w:val="17"/>
            <w:lang w:val="ca-ES"/>
          </w:rPr>
          <w:t>http://universitats.gencat.cat/ca/pau/que_heu_saber/</w:t>
        </w:r>
      </w:hyperlink>
    </w:p>
    <w:p>
      <w:pPr>
        <w:pStyle w:val="Normal"/>
        <w:rPr>
          <w:rFonts w:ascii="Arial" w:hAnsi="Arial" w:cs="Arial"/>
          <w:color w:val="000000"/>
          <w:szCs w:val="17"/>
          <w:lang w:val="ca-ES"/>
        </w:rPr>
      </w:pPr>
      <w:r>
        <w:rPr>
          <w:rFonts w:cs="Arial" w:ascii="Arial" w:hAnsi="Arial"/>
          <w:color w:val="000000"/>
          <w:szCs w:val="17"/>
          <w:lang w:val="ca-ES"/>
        </w:rPr>
      </w:r>
    </w:p>
    <w:p>
      <w:pPr>
        <w:pStyle w:val="Normal"/>
        <w:ind w:left="720" w:hanging="0"/>
        <w:rPr/>
      </w:pPr>
      <w:r>
        <w:rPr>
          <w:rFonts w:cs="Arial" w:ascii="Arial" w:hAnsi="Arial"/>
          <w:color w:val="000000"/>
          <w:szCs w:val="17"/>
          <w:lang w:val="ca-ES"/>
        </w:rPr>
        <w:t xml:space="preserve"> </w:t>
      </w:r>
      <w:r>
        <w:rPr>
          <w:rFonts w:cs="Arial" w:ascii="Arial" w:hAnsi="Arial"/>
          <w:color w:val="000000"/>
          <w:szCs w:val="17"/>
          <w:lang w:val="ca-ES"/>
        </w:rPr>
        <w:t>És interessant que els alumnes mirin i comentin les informacions amb els pares.</w:t>
      </w:r>
    </w:p>
    <w:p>
      <w:pPr>
        <w:pStyle w:val="Normal"/>
        <w:rPr/>
      </w:pPr>
      <w:r>
        <w:rPr>
          <w:rFonts w:cs="Arial" w:ascii="Arial" w:hAnsi="Arial"/>
          <w:color w:val="000000"/>
          <w:szCs w:val="17"/>
          <w:lang w:val="ca-ES"/>
        </w:rPr>
        <w:t>.</w:t>
      </w:r>
    </w:p>
    <w:p>
      <w:pPr>
        <w:pStyle w:val="Normal"/>
        <w:numPr>
          <w:ilvl w:val="0"/>
          <w:numId w:val="3"/>
        </w:numPr>
        <w:rPr>
          <w:rFonts w:ascii="Arial" w:hAnsi="Arial" w:cs="Arial"/>
          <w:color w:val="000000"/>
          <w:szCs w:val="17"/>
          <w:lang w:val="ca-ES"/>
        </w:rPr>
      </w:pPr>
      <w:r>
        <w:rPr>
          <w:rFonts w:cs="Arial" w:ascii="Arial" w:hAnsi="Arial"/>
          <w:color w:val="000000"/>
          <w:szCs w:val="17"/>
          <w:lang w:val="ca-ES"/>
        </w:rPr>
        <w:t>La preinscripció als CF és normalment la primera quinzena de maig. Aquesta preinscripció és pràcticament obligatòria si un alumne vol fer un CF, ja que després en molts CF no queden places per als que no han fet la preinscripció. També és recomanable en el cas que l’alumne vagi a les PAU amb una nota de batxillerat no gaire alta, ja que, en cas de quedar-se sense plaça en els estudis universitaris desitjats, sempre tindria l’opció de cursar un CF i no perdre així un any.</w:t>
      </w:r>
    </w:p>
    <w:p>
      <w:pPr>
        <w:pStyle w:val="Normal"/>
        <w:rPr>
          <w:rFonts w:ascii="Arial" w:hAnsi="Arial" w:cs="Arial"/>
          <w:color w:val="000000"/>
          <w:szCs w:val="17"/>
          <w:lang w:val="ca-ES"/>
        </w:rPr>
      </w:pPr>
      <w:r>
        <w:rPr>
          <w:rFonts w:cs="Arial" w:ascii="Arial" w:hAnsi="Arial"/>
          <w:color w:val="000000"/>
          <w:szCs w:val="17"/>
          <w:lang w:val="ca-ES"/>
        </w:rPr>
      </w:r>
    </w:p>
    <w:p>
      <w:pPr>
        <w:pStyle w:val="Normal"/>
        <w:numPr>
          <w:ilvl w:val="0"/>
          <w:numId w:val="3"/>
        </w:numPr>
        <w:rPr>
          <w:rFonts w:ascii="Arial" w:hAnsi="Arial" w:cs="Arial"/>
        </w:rPr>
      </w:pPr>
      <w:r>
        <w:rPr>
          <w:rFonts w:cs="Arial" w:ascii="Arial" w:hAnsi="Arial"/>
        </w:rPr>
        <w:t>La preinscripció a la universitat, que es realitza via internet, es fa entre el juny i principis de juliol.</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Actualment la selectivitat consta de dues fases la general , en què la nota de la selectivitat compta un 40% i la de batxillerat un 60% i la fase específica en què es pot arribar fins a 14 punts.</w:t>
      </w:r>
    </w:p>
    <w:p>
      <w:pPr>
        <w:pStyle w:val="Normal"/>
        <w:rPr>
          <w:rFonts w:ascii="Arial" w:hAnsi="Arial" w:cs="Arial"/>
        </w:rPr>
      </w:pPr>
      <w:r>
        <w:rPr>
          <w:rFonts w:cs="Arial" w:ascii="Arial" w:hAnsi="Arial"/>
        </w:rPr>
      </w:r>
    </w:p>
    <w:p>
      <w:pPr>
        <w:pStyle w:val="Normal"/>
        <w:numPr>
          <w:ilvl w:val="0"/>
          <w:numId w:val="3"/>
        </w:numPr>
        <w:rPr/>
      </w:pPr>
      <w:r>
        <w:rPr>
          <w:rFonts w:cs="Arial" w:ascii="Arial" w:hAnsi="Arial"/>
        </w:rPr>
        <w:t xml:space="preserve">Per últim, no cal dir que segon és la darrera oportunitat per obtenir una bona nota de batxillerat i així poder triar </w:t>
      </w:r>
      <w:r>
        <w:rPr>
          <w:rFonts w:cs="Arial" w:ascii="Arial" w:hAnsi="Arial"/>
        </w:rPr>
        <w:t>el grau desitjat</w:t>
      </w:r>
      <w:r>
        <w:rPr>
          <w:rFonts w:cs="Arial" w:ascii="Arial" w:hAnsi="Arial"/>
        </w:rPr>
        <w:t xml:space="preserve"> en el cas de voler anar a la universitat.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Cs/>
        </w:rPr>
      </w:pPr>
      <w:r>
        <w:rPr>
          <w:rFonts w:cs="Arial" w:ascii="Arial" w:hAnsi="Arial"/>
          <w:bCs/>
        </w:rPr>
        <w:t xml:space="preserve"> </w:t>
      </w:r>
    </w:p>
    <w:p>
      <w:pPr>
        <w:pStyle w:val="Normal"/>
        <w:rPr>
          <w:rFonts w:ascii="Arial" w:hAnsi="Arial" w:cs="Arial"/>
          <w:bCs/>
        </w:rPr>
      </w:pPr>
      <w:r>
        <w:rPr>
          <w:rFonts w:cs="Arial" w:ascii="Arial" w:hAnsi="Arial"/>
          <w:bCs/>
        </w:rPr>
        <w:t>Les ponderacions de les diferents matèries les poden trobar a l’adreça :</w:t>
      </w:r>
    </w:p>
    <w:p>
      <w:pPr>
        <w:pStyle w:val="Normal"/>
        <w:rPr/>
      </w:pPr>
      <w:hyperlink r:id="rId12">
        <w:r>
          <w:rPr>
            <w:rStyle w:val="EnlacedeInternet"/>
            <w:rFonts w:cs="Arial" w:ascii="Arial" w:hAnsi="Arial"/>
            <w:bCs/>
          </w:rPr>
          <w:t>http://universitats.gencat.cat/ca/preinscripcio/taula_ponderacions/</w:t>
        </w:r>
      </w:hyperlink>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pPr>
      <w:r>
        <w:rPr>
          <w:rFonts w:cs="Arial" w:ascii="Arial" w:hAnsi="Arial"/>
          <w:bCs/>
          <w:lang w:val="fr-FR"/>
        </w:rPr>
        <w:t>Aquest full amb els seus enllaços el tenen penjat als moodles de coordinació de 1r i 2n de batx</w:t>
      </w:r>
    </w:p>
    <w:sectPr>
      <w:type w:val="nextPage"/>
      <w:pgSz w:w="11906" w:h="16838"/>
      <w:pgMar w:left="1701" w:right="1701" w:header="0" w:top="851"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Montserrat">
    <w:altName w:val="Helvetica Neue"/>
    <w:charset w:val="00"/>
    <w:family w:val="auto"/>
    <w:pitch w:val="default"/>
  </w:font>
  <w:font w:name="Lato">
    <w:altName w:val="Helvetica Neue"/>
    <w:charset w:val="00"/>
    <w:family w:val="auto"/>
    <w:pitch w:val="default"/>
  </w:font>
  <w:font w:name="Courier New">
    <w:charset w:val="01"/>
    <w:family w:val="modern"/>
    <w:pitch w:val="fixed"/>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ca-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562f"/>
    <w:pPr>
      <w:widowControl/>
      <w:bidi w:val="0"/>
      <w:jc w:val="left"/>
    </w:pPr>
    <w:rPr>
      <w:rFonts w:ascii="Times New Roman" w:hAnsi="Times New Roman" w:eastAsia="Times New Roman" w:cs="Times New Roman"/>
      <w:color w:val="auto"/>
      <w:kern w:val="0"/>
      <w:sz w:val="24"/>
      <w:szCs w:val="24"/>
      <w:lang w:val="es-ES" w:eastAsia="es-ES" w:bidi="ar-SA"/>
    </w:rPr>
  </w:style>
  <w:style w:type="paragraph" w:styleId="Ttulo1">
    <w:name w:val="Heading 1"/>
    <w:basedOn w:val="Normal"/>
    <w:next w:val="Normal"/>
    <w:qFormat/>
    <w:rsid w:val="009c562f"/>
    <w:pPr>
      <w:keepNext w:val="true"/>
      <w:outlineLvl w:val="0"/>
    </w:pPr>
    <w:rPr>
      <w:b/>
      <w:bCs/>
      <w:i/>
      <w:iCs/>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semiHidden/>
    <w:rsid w:val="009c562f"/>
    <w:rPr>
      <w:color w:val="0000FF"/>
      <w:u w:val="single"/>
    </w:rPr>
  </w:style>
  <w:style w:type="character" w:styleId="FollowedHyperlink">
    <w:name w:val="FollowedHyperlink"/>
    <w:basedOn w:val="DefaultParagraphFont"/>
    <w:semiHidden/>
    <w:qFormat/>
    <w:rsid w:val="009c562f"/>
    <w:rPr>
      <w:color w:val="800080"/>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Arial" w:hAnsi="Arial" w:cs="Arial"/>
    </w:rPr>
  </w:style>
  <w:style w:type="character" w:styleId="ListLabel5">
    <w:name w:val="ListLabel 5"/>
    <w:qFormat/>
    <w:rPr>
      <w:rFonts w:ascii="Arial" w:hAnsi="Arial" w:cs="Arial"/>
      <w:bCs/>
    </w:rPr>
  </w:style>
  <w:style w:type="character" w:styleId="ListLabel6">
    <w:name w:val="ListLabel 6"/>
    <w:qFormat/>
    <w:rPr>
      <w:rFonts w:ascii="Arial" w:hAnsi="Arial" w:cs="Arial"/>
      <w:szCs w:val="17"/>
      <w:lang w:val="ca-ES"/>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semiHidden/>
    <w:rsid w:val="009c562f"/>
    <w:pPr/>
    <w:rPr>
      <w:sz w:val="28"/>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9e091e"/>
    <w:pPr>
      <w:ind w:left="708" w:hanging="0"/>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du365.com/" TargetMode="External"/><Relationship Id="rId3" Type="http://schemas.openxmlformats.org/officeDocument/2006/relationships/hyperlink" Target="http://www20.gencat.cat/portal/site/queestudiar/menuitem.ef1906fb69d36fe8e85c7273b0c0e1a0?vgnextoid=2a34e5b683f2b210VgnVCM2000009b0c1e0aRCRD&amp;vgnextchannel=2a34e5b683f2b210VgnVCM2000009b0c1e0aRCRD&amp;vgnextfmt=default" TargetMode="External"/><Relationship Id="rId4" Type="http://schemas.openxmlformats.org/officeDocument/2006/relationships/hyperlink" Target="http://universitats.gencat.cat/ca/inici/" TargetMode="External"/><Relationship Id="rId5" Type="http://schemas.openxmlformats.org/officeDocument/2006/relationships/hyperlink" Target="http://universitats.gencat.cat/ca/pau/model_examens/" TargetMode="External"/><Relationship Id="rId6" Type="http://schemas.openxmlformats.org/officeDocument/2006/relationships/hyperlink" Target="http://www.gencat.cat/universitats/posataprova" TargetMode="External"/><Relationship Id="rId7" Type="http://schemas.openxmlformats.org/officeDocument/2006/relationships/hyperlink" Target="http://www.unportal.net/" TargetMode="External"/><Relationship Id="rId8" Type="http://schemas.openxmlformats.org/officeDocument/2006/relationships/hyperlink" Target="http://queestudiar.gencat.cat/ca/preinscripcio/" TargetMode="External"/><Relationship Id="rId9" Type="http://schemas.openxmlformats.org/officeDocument/2006/relationships/hyperlink" Target="http://web.gencat.cat/ca/temes/universitat/" TargetMode="External"/><Relationship Id="rId10" Type="http://schemas.openxmlformats.org/officeDocument/2006/relationships/hyperlink" Target="http://universitats.gencat.cat/ca/pau" TargetMode="External"/><Relationship Id="rId11" Type="http://schemas.openxmlformats.org/officeDocument/2006/relationships/hyperlink" Target="http://universitats.gencat.cat/ca/pau/que_heu_saber/" TargetMode="External"/><Relationship Id="rId12" Type="http://schemas.openxmlformats.org/officeDocument/2006/relationships/hyperlink" Target="http://universitats.gencat.cat/ca/preinscripcio/taula_ponderacions/"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LibreOffice/6.2.5.2$Windows_X86_64 LibreOffice_project/1ec314fa52f458adc18c4f025c545a4e8b22c159</Application>
  <Pages>2</Pages>
  <Words>507</Words>
  <Characters>2653</Characters>
  <CharactersWithSpaces>3122</CharactersWithSpaces>
  <Paragraphs>36</Paragraphs>
  <Company>Educació</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2018-09-03T16:52:00Z</dcterms:created>
  <dc:creator>IES Narcís Oller</dc:creator>
  <dc:description/>
  <dc:language>es-ES</dc:language>
  <cp:lastModifiedBy/>
  <dcterms:modified xsi:type="dcterms:W3CDTF">2019-09-04T13:19:14Z</dcterms:modified>
  <cp:revision>3</cp:revision>
  <dc:subject/>
  <dc:title>DE COORDINACIÓ DE BATXILLERAT A TUTORS DE BATXILLERAT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Educació</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