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01" w:rsidRDefault="009B58F7" w:rsidP="009B58F7">
      <w:pPr>
        <w:jc w:val="both"/>
        <w:rPr>
          <w:rFonts w:ascii="Garamond" w:hAnsi="Garamond"/>
          <w:b/>
          <w:sz w:val="28"/>
          <w:szCs w:val="28"/>
        </w:rPr>
      </w:pPr>
      <w:r w:rsidRPr="009B58F7">
        <w:rPr>
          <w:rFonts w:ascii="Garamond" w:hAnsi="Garamond"/>
          <w:b/>
          <w:sz w:val="28"/>
          <w:szCs w:val="28"/>
        </w:rPr>
        <w:t>LA CIUTAT: ESTRUCTURA</w:t>
      </w:r>
    </w:p>
    <w:p w:rsidR="009B58F7" w:rsidRDefault="009B58F7" w:rsidP="009B58F7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9B58F7">
        <w:rPr>
          <w:rFonts w:ascii="Garamond" w:hAnsi="Garamond"/>
          <w:b/>
          <w:sz w:val="24"/>
          <w:szCs w:val="24"/>
          <w:u w:val="single"/>
        </w:rPr>
        <w:t>1.El concepte de ciutat</w:t>
      </w:r>
    </w:p>
    <w:p w:rsidR="009B58F7" w:rsidRPr="00AB6661" w:rsidRDefault="009B58F7" w:rsidP="009B58F7">
      <w:pPr>
        <w:jc w:val="both"/>
        <w:rPr>
          <w:rFonts w:ascii="Garamond" w:hAnsi="Garamond"/>
          <w:b/>
          <w:sz w:val="24"/>
          <w:szCs w:val="24"/>
        </w:rPr>
      </w:pPr>
      <w:r w:rsidRPr="009B58F7">
        <w:rPr>
          <w:rFonts w:ascii="Garamond" w:hAnsi="Garamond"/>
          <w:b/>
          <w:sz w:val="24"/>
          <w:szCs w:val="24"/>
        </w:rPr>
        <w:t>1.1.Els criteris que defineixen la ciutat</w:t>
      </w:r>
    </w:p>
    <w:p w:rsidR="009B58F7" w:rsidRPr="00881756" w:rsidRDefault="00AB6661" w:rsidP="00AB6661">
      <w:pPr>
        <w:pStyle w:val="Pargrafdellista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AB6661">
        <w:rPr>
          <w:rFonts w:ascii="Garamond" w:hAnsi="Garamond"/>
          <w:b/>
          <w:sz w:val="24"/>
          <w:szCs w:val="24"/>
        </w:rPr>
        <w:t>El nombre d’habitants</w:t>
      </w:r>
      <w:r>
        <w:rPr>
          <w:rFonts w:ascii="Garamond" w:hAnsi="Garamond"/>
          <w:b/>
          <w:sz w:val="24"/>
          <w:szCs w:val="24"/>
        </w:rPr>
        <w:t xml:space="preserve">: </w:t>
      </w:r>
      <w:r w:rsidRPr="00CF0F98">
        <w:rPr>
          <w:rFonts w:ascii="Garamond" w:hAnsi="Garamond"/>
          <w:b/>
          <w:sz w:val="24"/>
          <w:szCs w:val="24"/>
        </w:rPr>
        <w:t>No hi ha unanimitat a l’hora d’establir quin és el nombre mínim d’habitants perquè una aglomeració urbana sigui considerada ciutat</w:t>
      </w:r>
      <w:r>
        <w:rPr>
          <w:rFonts w:ascii="Garamond" w:hAnsi="Garamond"/>
          <w:sz w:val="24"/>
          <w:szCs w:val="24"/>
        </w:rPr>
        <w:t xml:space="preserve"> en lloc de poble. </w:t>
      </w:r>
    </w:p>
    <w:p w:rsidR="00881756" w:rsidRDefault="00881756" w:rsidP="00881756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Pr="00CF0F98">
        <w:rPr>
          <w:rFonts w:ascii="Garamond" w:hAnsi="Garamond"/>
          <w:b/>
          <w:sz w:val="24"/>
          <w:szCs w:val="24"/>
        </w:rPr>
        <w:t>Espanya</w:t>
      </w:r>
      <w:r>
        <w:rPr>
          <w:rFonts w:ascii="Garamond" w:hAnsi="Garamond"/>
          <w:sz w:val="24"/>
          <w:szCs w:val="24"/>
        </w:rPr>
        <w:t xml:space="preserve">. Es considera ciutat qualsevol nucli urbà </w:t>
      </w:r>
      <w:r w:rsidRPr="00CF0F98">
        <w:rPr>
          <w:rFonts w:ascii="Garamond" w:hAnsi="Garamond"/>
          <w:b/>
          <w:sz w:val="24"/>
          <w:szCs w:val="24"/>
        </w:rPr>
        <w:t>a partir de 10.000 habitants</w:t>
      </w:r>
      <w:r>
        <w:rPr>
          <w:rFonts w:ascii="Garamond" w:hAnsi="Garamond"/>
          <w:sz w:val="24"/>
          <w:szCs w:val="24"/>
        </w:rPr>
        <w:t>.</w:t>
      </w:r>
    </w:p>
    <w:p w:rsidR="00881756" w:rsidRDefault="00881756" w:rsidP="00881756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Als Països Baixos. Les ciutats han de tenir un mínim de 20.000 habitants.</w:t>
      </w:r>
    </w:p>
    <w:p w:rsidR="00881756" w:rsidRDefault="00881756" w:rsidP="00881756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Portugal, França i Argentina. A partir de 2000 habitants ja es considera ciutat.</w:t>
      </w:r>
    </w:p>
    <w:p w:rsidR="00881756" w:rsidRDefault="00881756" w:rsidP="00881756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Suècia. Amb més de 200 habitants ja es considera ciutat.</w:t>
      </w:r>
    </w:p>
    <w:p w:rsidR="001769BC" w:rsidRPr="00CC0224" w:rsidRDefault="00442CD7" w:rsidP="001769BC">
      <w:pPr>
        <w:pStyle w:val="Pargrafdel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C0224">
        <w:rPr>
          <w:rFonts w:ascii="Garamond" w:hAnsi="Garamond"/>
          <w:b/>
          <w:sz w:val="24"/>
          <w:szCs w:val="24"/>
        </w:rPr>
        <w:t>La concentració de l’hàbitat, la densitat i la continuïtat:</w:t>
      </w:r>
      <w:r w:rsidR="00CC0224">
        <w:rPr>
          <w:rFonts w:ascii="Garamond" w:hAnsi="Garamond"/>
          <w:b/>
          <w:sz w:val="24"/>
          <w:szCs w:val="24"/>
        </w:rPr>
        <w:t xml:space="preserve"> </w:t>
      </w:r>
      <w:r w:rsidR="00CC0224" w:rsidRPr="00CF0F98">
        <w:rPr>
          <w:rFonts w:ascii="Garamond" w:hAnsi="Garamond"/>
          <w:b/>
          <w:sz w:val="24"/>
          <w:szCs w:val="24"/>
        </w:rPr>
        <w:t>A</w:t>
      </w:r>
      <w:r w:rsidR="001769BC" w:rsidRPr="00CF0F98">
        <w:rPr>
          <w:rFonts w:ascii="Garamond" w:hAnsi="Garamond"/>
          <w:b/>
          <w:sz w:val="24"/>
          <w:szCs w:val="24"/>
        </w:rPr>
        <w:t>l centre</w:t>
      </w:r>
      <w:r w:rsidR="001769BC" w:rsidRPr="00CC0224">
        <w:rPr>
          <w:rFonts w:ascii="Garamond" w:hAnsi="Garamond"/>
          <w:sz w:val="24"/>
          <w:szCs w:val="24"/>
        </w:rPr>
        <w:t xml:space="preserve"> de les ciutats, en un </w:t>
      </w:r>
      <w:r w:rsidR="001769BC" w:rsidRPr="00CF0F98">
        <w:rPr>
          <w:rFonts w:ascii="Garamond" w:hAnsi="Garamond"/>
          <w:b/>
          <w:sz w:val="24"/>
          <w:szCs w:val="24"/>
        </w:rPr>
        <w:t>espai molt reduït s’hi concentren molts habitants i habitatges i per tant hi ha una densitat molt elevada</w:t>
      </w:r>
      <w:r w:rsidR="001769BC" w:rsidRPr="00CC0224">
        <w:rPr>
          <w:rFonts w:ascii="Garamond" w:hAnsi="Garamond"/>
          <w:sz w:val="24"/>
          <w:szCs w:val="24"/>
        </w:rPr>
        <w:t xml:space="preserve">. En canvi </w:t>
      </w:r>
      <w:r w:rsidR="001769BC" w:rsidRPr="00CF0F98">
        <w:rPr>
          <w:rFonts w:ascii="Garamond" w:hAnsi="Garamond"/>
          <w:b/>
          <w:sz w:val="24"/>
          <w:szCs w:val="24"/>
        </w:rPr>
        <w:t>en moltes ciutats hi ha barris residencials de cases unifamiliars</w:t>
      </w:r>
      <w:r w:rsidR="001769BC" w:rsidRPr="00CC0224">
        <w:rPr>
          <w:rFonts w:ascii="Garamond" w:hAnsi="Garamond"/>
          <w:sz w:val="24"/>
          <w:szCs w:val="24"/>
        </w:rPr>
        <w:t xml:space="preserve"> que tenen una estructura aïllada i discontinua que tenen una </w:t>
      </w:r>
      <w:r w:rsidR="001769BC" w:rsidRPr="00CF0F98">
        <w:rPr>
          <w:rFonts w:ascii="Garamond" w:hAnsi="Garamond"/>
          <w:b/>
          <w:sz w:val="24"/>
          <w:szCs w:val="24"/>
        </w:rPr>
        <w:t>densitat baixa</w:t>
      </w:r>
      <w:r w:rsidR="001769BC" w:rsidRPr="00CC0224">
        <w:rPr>
          <w:rFonts w:ascii="Garamond" w:hAnsi="Garamond"/>
          <w:sz w:val="24"/>
          <w:szCs w:val="24"/>
        </w:rPr>
        <w:t>.</w:t>
      </w:r>
    </w:p>
    <w:p w:rsidR="001769BC" w:rsidRDefault="001769BC" w:rsidP="001769BC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Així que</w:t>
      </w:r>
      <w:r w:rsidRPr="00CF0F98">
        <w:rPr>
          <w:rFonts w:ascii="Garamond" w:hAnsi="Garamond"/>
          <w:b/>
          <w:sz w:val="24"/>
          <w:szCs w:val="24"/>
        </w:rPr>
        <w:t xml:space="preserve"> concentració d’hàbitat i densitat alta és un criteri que s’utilitza menys</w:t>
      </w:r>
      <w:r>
        <w:rPr>
          <w:rFonts w:ascii="Garamond" w:hAnsi="Garamond"/>
          <w:sz w:val="24"/>
          <w:szCs w:val="24"/>
        </w:rPr>
        <w:t xml:space="preserve"> per considerar un nucli poblacional com a ciutat.</w:t>
      </w:r>
    </w:p>
    <w:p w:rsidR="00047300" w:rsidRDefault="00047300" w:rsidP="00047300">
      <w:pPr>
        <w:pStyle w:val="Pargrafdellista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047300">
        <w:rPr>
          <w:rFonts w:ascii="Garamond" w:hAnsi="Garamond"/>
          <w:b/>
          <w:sz w:val="24"/>
          <w:szCs w:val="24"/>
        </w:rPr>
        <w:t>L’activitat econòmica de la població:</w:t>
      </w:r>
      <w:r w:rsidR="002E37C6">
        <w:rPr>
          <w:rFonts w:ascii="Garamond" w:hAnsi="Garamond"/>
          <w:b/>
          <w:sz w:val="24"/>
          <w:szCs w:val="24"/>
        </w:rPr>
        <w:t xml:space="preserve"> </w:t>
      </w:r>
      <w:r w:rsidR="002E37C6">
        <w:rPr>
          <w:rFonts w:ascii="Garamond" w:hAnsi="Garamond"/>
          <w:sz w:val="24"/>
          <w:szCs w:val="24"/>
        </w:rPr>
        <w:t xml:space="preserve">La ciutat es caracteritza per la </w:t>
      </w:r>
      <w:r w:rsidR="002E37C6" w:rsidRPr="00CF0F98">
        <w:rPr>
          <w:rFonts w:ascii="Garamond" w:hAnsi="Garamond"/>
          <w:b/>
          <w:sz w:val="24"/>
          <w:szCs w:val="24"/>
        </w:rPr>
        <w:t>diversitat d’activitats dels seus habitants</w:t>
      </w:r>
      <w:r w:rsidR="002E37C6">
        <w:rPr>
          <w:rFonts w:ascii="Garamond" w:hAnsi="Garamond"/>
          <w:sz w:val="24"/>
          <w:szCs w:val="24"/>
        </w:rPr>
        <w:t xml:space="preserve">: administració, transports, comerç, indústria i els serveis més variats. Tot i aquesta definició algunes </w:t>
      </w:r>
      <w:r w:rsidR="002E37C6" w:rsidRPr="00CF0F98">
        <w:rPr>
          <w:rFonts w:ascii="Garamond" w:hAnsi="Garamond"/>
          <w:b/>
          <w:sz w:val="24"/>
          <w:szCs w:val="24"/>
        </w:rPr>
        <w:t xml:space="preserve">localitats cerealístiques o olivareres del centre o sud d’Espanya són </w:t>
      </w:r>
      <w:r w:rsidR="002E37C6" w:rsidRPr="00CF0F98">
        <w:rPr>
          <w:rFonts w:ascii="Garamond" w:hAnsi="Garamond"/>
          <w:b/>
          <w:i/>
          <w:sz w:val="24"/>
          <w:szCs w:val="24"/>
        </w:rPr>
        <w:t>pobles grans</w:t>
      </w:r>
      <w:r w:rsidR="002E37C6" w:rsidRPr="00CF0F98">
        <w:rPr>
          <w:rFonts w:ascii="Garamond" w:hAnsi="Garamond"/>
          <w:b/>
          <w:sz w:val="24"/>
          <w:szCs w:val="24"/>
        </w:rPr>
        <w:t xml:space="preserve"> o </w:t>
      </w:r>
      <w:r w:rsidR="002E37C6" w:rsidRPr="00CF0F98">
        <w:rPr>
          <w:rFonts w:ascii="Garamond" w:hAnsi="Garamond"/>
          <w:b/>
          <w:i/>
          <w:sz w:val="24"/>
          <w:szCs w:val="24"/>
        </w:rPr>
        <w:t>ciutats rurals</w:t>
      </w:r>
      <w:r>
        <w:rPr>
          <w:rFonts w:ascii="Garamond" w:hAnsi="Garamond"/>
          <w:b/>
          <w:sz w:val="24"/>
          <w:szCs w:val="24"/>
        </w:rPr>
        <w:t xml:space="preserve"> </w:t>
      </w:r>
      <w:r w:rsidR="002E37C6">
        <w:rPr>
          <w:rFonts w:ascii="Garamond" w:hAnsi="Garamond"/>
          <w:b/>
          <w:sz w:val="24"/>
          <w:szCs w:val="24"/>
        </w:rPr>
        <w:t>.</w:t>
      </w:r>
    </w:p>
    <w:p w:rsidR="002E37C6" w:rsidRPr="002E37C6" w:rsidRDefault="002E37C6" w:rsidP="00047300">
      <w:pPr>
        <w:pStyle w:val="Pargrafdellista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L’organització i la influència territorial: </w:t>
      </w:r>
      <w:r>
        <w:rPr>
          <w:rFonts w:ascii="Garamond" w:hAnsi="Garamond"/>
          <w:sz w:val="24"/>
          <w:szCs w:val="24"/>
        </w:rPr>
        <w:t xml:space="preserve">La ciutat concentra funcions administratives, polítiques i culturals que la converteixen en un </w:t>
      </w:r>
      <w:r w:rsidRPr="00CF0F98">
        <w:rPr>
          <w:rFonts w:ascii="Garamond" w:hAnsi="Garamond"/>
          <w:b/>
          <w:sz w:val="24"/>
          <w:szCs w:val="24"/>
        </w:rPr>
        <w:t>centre de poder, creativitat i d’oportunitats de tota mena</w:t>
      </w:r>
      <w:r>
        <w:rPr>
          <w:rFonts w:ascii="Garamond" w:hAnsi="Garamond"/>
          <w:sz w:val="24"/>
          <w:szCs w:val="24"/>
        </w:rPr>
        <w:t xml:space="preserve">. Això fa que la ciutat aglutini </w:t>
      </w:r>
      <w:r w:rsidRPr="00CF0F98">
        <w:rPr>
          <w:rFonts w:ascii="Garamond" w:hAnsi="Garamond"/>
          <w:b/>
          <w:sz w:val="24"/>
          <w:szCs w:val="24"/>
        </w:rPr>
        <w:t>fluxos de persones, productes, capitals, idees... que la converteixen en nodes molt ben connectats</w:t>
      </w:r>
      <w:r>
        <w:rPr>
          <w:rFonts w:ascii="Garamond" w:hAnsi="Garamond"/>
          <w:sz w:val="24"/>
          <w:szCs w:val="24"/>
        </w:rPr>
        <w:t xml:space="preserve"> mitjançant moltes vies de comunicació.</w:t>
      </w:r>
    </w:p>
    <w:p w:rsidR="002E37C6" w:rsidRDefault="00524C00" w:rsidP="00524C00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Així </w:t>
      </w:r>
      <w:r w:rsidRPr="00F0098C">
        <w:rPr>
          <w:rFonts w:ascii="Garamond" w:hAnsi="Garamond"/>
          <w:b/>
          <w:sz w:val="24"/>
          <w:szCs w:val="24"/>
        </w:rPr>
        <w:t>la ciutat sol actuar com a centre o node que exerceix influència sobre un territori extens al seu voltant i fins i tot altres ciutats. Un exemple és Madrid,</w:t>
      </w:r>
      <w:r>
        <w:rPr>
          <w:rFonts w:ascii="Garamond" w:hAnsi="Garamond"/>
          <w:sz w:val="24"/>
          <w:szCs w:val="24"/>
        </w:rPr>
        <w:t xml:space="preserve"> que com a capital d’Espanya té una influència econòmica, política i social que va molt més enllà de la seva àrea metropolitana.</w:t>
      </w:r>
    </w:p>
    <w:p w:rsidR="00524C00" w:rsidRPr="007D76C5" w:rsidRDefault="007D76C5" w:rsidP="007D76C5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7D76C5">
        <w:rPr>
          <w:rFonts w:ascii="Garamond" w:hAnsi="Garamond"/>
          <w:b/>
          <w:sz w:val="24"/>
          <w:szCs w:val="24"/>
        </w:rPr>
        <w:t xml:space="preserve">L’arquitectura i </w:t>
      </w:r>
      <w:proofErr w:type="spellStart"/>
      <w:r w:rsidRPr="007D76C5">
        <w:rPr>
          <w:rFonts w:ascii="Garamond" w:hAnsi="Garamond"/>
          <w:b/>
          <w:sz w:val="24"/>
          <w:szCs w:val="24"/>
        </w:rPr>
        <w:t>l’urbanisme</w:t>
      </w:r>
      <w:proofErr w:type="spellEnd"/>
      <w:r w:rsidRPr="007D76C5">
        <w:rPr>
          <w:rFonts w:ascii="Garamond" w:hAnsi="Garamond"/>
          <w:b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En general, </w:t>
      </w:r>
      <w:r w:rsidRPr="00F0098C">
        <w:rPr>
          <w:rFonts w:ascii="Garamond" w:hAnsi="Garamond"/>
          <w:b/>
          <w:sz w:val="24"/>
          <w:szCs w:val="24"/>
        </w:rPr>
        <w:t>els edificis grans i les avingudes llargues i amples es localitzen a les ciutats.</w:t>
      </w:r>
      <w:r>
        <w:rPr>
          <w:rFonts w:ascii="Garamond" w:hAnsi="Garamond"/>
          <w:sz w:val="24"/>
          <w:szCs w:val="24"/>
        </w:rPr>
        <w:t xml:space="preserve"> </w:t>
      </w:r>
      <w:r w:rsidRPr="00F0098C">
        <w:rPr>
          <w:rFonts w:ascii="Garamond" w:hAnsi="Garamond"/>
          <w:b/>
          <w:sz w:val="24"/>
          <w:szCs w:val="24"/>
        </w:rPr>
        <w:t>Les grans aglomeracions urbanes se solen expandir més ràpidament</w:t>
      </w:r>
      <w:r>
        <w:rPr>
          <w:rFonts w:ascii="Garamond" w:hAnsi="Garamond"/>
          <w:sz w:val="24"/>
          <w:szCs w:val="24"/>
        </w:rPr>
        <w:t xml:space="preserve"> que els pobles que no creixen o ho fan molt més lentament. Ciutats com Barcelona o València construeixen  noves avingudes i gratacels cada any.</w:t>
      </w:r>
    </w:p>
    <w:p w:rsidR="007D76C5" w:rsidRPr="00087EF3" w:rsidRDefault="00C42866" w:rsidP="007D76C5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Els estils de vida i de relacions socials: </w:t>
      </w:r>
      <w:r>
        <w:rPr>
          <w:rFonts w:ascii="Garamond" w:hAnsi="Garamond"/>
          <w:sz w:val="24"/>
          <w:szCs w:val="24"/>
        </w:rPr>
        <w:t xml:space="preserve">Si bé actualment els mitjans de comunicació tendeixen a homogeneïtzar els estils de vida i les relacions socials, </w:t>
      </w:r>
      <w:r w:rsidRPr="00F0098C">
        <w:rPr>
          <w:rFonts w:ascii="Garamond" w:hAnsi="Garamond"/>
          <w:b/>
          <w:sz w:val="24"/>
          <w:szCs w:val="24"/>
        </w:rPr>
        <w:t>en general, les ciutats es caracteritzen perquè hi ha més tolerància i dinamisme</w:t>
      </w:r>
      <w:r>
        <w:rPr>
          <w:rFonts w:ascii="Garamond" w:hAnsi="Garamond"/>
          <w:sz w:val="24"/>
          <w:szCs w:val="24"/>
        </w:rPr>
        <w:t xml:space="preserve">, per </w:t>
      </w:r>
      <w:r w:rsidRPr="00F0098C">
        <w:rPr>
          <w:rFonts w:ascii="Garamond" w:hAnsi="Garamond"/>
          <w:b/>
          <w:sz w:val="24"/>
          <w:szCs w:val="24"/>
        </w:rPr>
        <w:t>més possibilitats per que fa a les relacions socials i personals</w:t>
      </w:r>
      <w:r>
        <w:rPr>
          <w:rFonts w:ascii="Garamond" w:hAnsi="Garamond"/>
          <w:sz w:val="24"/>
          <w:szCs w:val="24"/>
        </w:rPr>
        <w:t>, més oportunitats creatives, innovadores i de desenvolupament personal. . Malgrat tot a moltes persones que viuen a la ciutat l’atreuen els ritmes més lents del medi rural , que identifiquen amb més autenticitat ( exemple: caps de setmana i vacances ).</w:t>
      </w:r>
    </w:p>
    <w:p w:rsidR="00087EF3" w:rsidRPr="00E07717" w:rsidRDefault="00087EF3" w:rsidP="007D76C5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La concentració de funcions: </w:t>
      </w:r>
      <w:r w:rsidR="00A23059">
        <w:rPr>
          <w:rFonts w:ascii="Garamond" w:hAnsi="Garamond"/>
          <w:sz w:val="24"/>
          <w:szCs w:val="24"/>
        </w:rPr>
        <w:t>Les funcions que predominen en una ciutat són determinades per les activitats i les professions que exerceixen els habitants.</w:t>
      </w:r>
    </w:p>
    <w:p w:rsidR="00E07717" w:rsidRDefault="00E07717" w:rsidP="00E0771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Segons les dades </w:t>
      </w:r>
      <w:proofErr w:type="spellStart"/>
      <w:r>
        <w:rPr>
          <w:rFonts w:ascii="Garamond" w:hAnsi="Garamond"/>
          <w:sz w:val="24"/>
          <w:szCs w:val="24"/>
        </w:rPr>
        <w:t>d’Eurostat</w:t>
      </w:r>
      <w:proofErr w:type="spellEnd"/>
      <w:r>
        <w:rPr>
          <w:rFonts w:ascii="Garamond" w:hAnsi="Garamond"/>
          <w:sz w:val="24"/>
          <w:szCs w:val="24"/>
        </w:rPr>
        <w:t xml:space="preserve">, poc </w:t>
      </w:r>
      <w:r w:rsidRPr="00F0098C">
        <w:rPr>
          <w:rFonts w:ascii="Garamond" w:hAnsi="Garamond"/>
          <w:b/>
          <w:sz w:val="24"/>
          <w:szCs w:val="24"/>
        </w:rPr>
        <w:t>més del 40 % de la població europea viu a les ciutats més poblades.</w:t>
      </w:r>
      <w:r>
        <w:rPr>
          <w:rFonts w:ascii="Garamond" w:hAnsi="Garamond"/>
          <w:sz w:val="24"/>
          <w:szCs w:val="24"/>
        </w:rPr>
        <w:t xml:space="preserve"> Espanya és el quart país d’Europa amb més densitat de població a les zones urbanes. </w:t>
      </w:r>
      <w:r w:rsidRPr="00F0098C">
        <w:rPr>
          <w:rFonts w:ascii="Garamond" w:hAnsi="Garamond"/>
          <w:b/>
          <w:sz w:val="24"/>
          <w:szCs w:val="24"/>
        </w:rPr>
        <w:t>Les comunitats autònomes més urbanitzades són Madrid, Catalunya, País Basc , Aragó i Astúries</w:t>
      </w:r>
      <w:r>
        <w:rPr>
          <w:rFonts w:ascii="Garamond" w:hAnsi="Garamond"/>
          <w:sz w:val="24"/>
          <w:szCs w:val="24"/>
        </w:rPr>
        <w:t>.</w:t>
      </w:r>
    </w:p>
    <w:p w:rsidR="00E07717" w:rsidRDefault="00E07717" w:rsidP="00E07717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E07717">
        <w:rPr>
          <w:rFonts w:ascii="Garamond" w:hAnsi="Garamond"/>
          <w:b/>
          <w:sz w:val="24"/>
          <w:szCs w:val="24"/>
          <w:u w:val="single"/>
        </w:rPr>
        <w:t>2.Els agents productors de ciutat</w:t>
      </w:r>
    </w:p>
    <w:p w:rsidR="00E07717" w:rsidRDefault="00E07717" w:rsidP="00E07717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2.1. Els agents productors de la ciutat</w:t>
      </w:r>
    </w:p>
    <w:p w:rsidR="00E07717" w:rsidRDefault="004058DF" w:rsidP="00E0771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</w:t>
      </w:r>
      <w:r w:rsidRPr="00F0098C">
        <w:rPr>
          <w:rFonts w:ascii="Garamond" w:hAnsi="Garamond"/>
          <w:b/>
          <w:sz w:val="24"/>
          <w:szCs w:val="24"/>
        </w:rPr>
        <w:t>agents socials urbans són totes aquelles persones, grups i institucions que intervenen d’una manera o una altra, en la creació i la producció d’espai urbà.</w:t>
      </w:r>
      <w:r>
        <w:rPr>
          <w:rFonts w:ascii="Garamond" w:hAnsi="Garamond"/>
          <w:sz w:val="24"/>
          <w:szCs w:val="24"/>
        </w:rPr>
        <w:t xml:space="preserve"> Cada agent urbà </w:t>
      </w:r>
      <w:r w:rsidRPr="00F0098C">
        <w:rPr>
          <w:rFonts w:ascii="Garamond" w:hAnsi="Garamond"/>
          <w:b/>
          <w:sz w:val="24"/>
          <w:szCs w:val="24"/>
        </w:rPr>
        <w:t>exerceix la seva influència</w:t>
      </w:r>
      <w:r>
        <w:rPr>
          <w:rFonts w:ascii="Garamond" w:hAnsi="Garamond"/>
          <w:sz w:val="24"/>
          <w:szCs w:val="24"/>
        </w:rPr>
        <w:t xml:space="preserve"> davant els interessos dels altres agents de múltiples maneres:</w:t>
      </w:r>
    </w:p>
    <w:p w:rsidR="004058DF" w:rsidRPr="00F0098C" w:rsidRDefault="004058DF" w:rsidP="004058DF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 w:rsidRPr="00F0098C">
        <w:rPr>
          <w:rFonts w:ascii="Garamond" w:hAnsi="Garamond"/>
          <w:b/>
          <w:sz w:val="24"/>
          <w:szCs w:val="24"/>
        </w:rPr>
        <w:t>Votant.</w:t>
      </w:r>
    </w:p>
    <w:p w:rsidR="004058DF" w:rsidRPr="00F0098C" w:rsidRDefault="004058DF" w:rsidP="004058DF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 w:rsidRPr="00F0098C">
        <w:rPr>
          <w:rFonts w:ascii="Garamond" w:hAnsi="Garamond"/>
          <w:b/>
          <w:sz w:val="24"/>
          <w:szCs w:val="24"/>
        </w:rPr>
        <w:t>Expressant l’opinió.</w:t>
      </w:r>
    </w:p>
    <w:p w:rsidR="004058DF" w:rsidRPr="00F0098C" w:rsidRDefault="004058DF" w:rsidP="004058DF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 w:rsidRPr="00F0098C">
        <w:rPr>
          <w:rFonts w:ascii="Garamond" w:hAnsi="Garamond"/>
          <w:b/>
          <w:sz w:val="24"/>
          <w:szCs w:val="24"/>
        </w:rPr>
        <w:t>Participant en manifestacions.</w:t>
      </w:r>
    </w:p>
    <w:p w:rsidR="004058DF" w:rsidRPr="00F0098C" w:rsidRDefault="004058DF" w:rsidP="004058DF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 w:rsidRPr="00F0098C">
        <w:rPr>
          <w:rFonts w:ascii="Garamond" w:hAnsi="Garamond"/>
          <w:b/>
          <w:sz w:val="24"/>
          <w:szCs w:val="24"/>
        </w:rPr>
        <w:t>Exercint pressió o fins i tor actuant il·legalment.</w:t>
      </w:r>
    </w:p>
    <w:p w:rsidR="004058DF" w:rsidRDefault="004058DF" w:rsidP="004058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Els principals agents socials urbans són:</w:t>
      </w:r>
    </w:p>
    <w:p w:rsidR="004058DF" w:rsidRDefault="004058DF" w:rsidP="004058DF">
      <w:pPr>
        <w:jc w:val="both"/>
        <w:rPr>
          <w:rFonts w:ascii="Garamond" w:hAnsi="Garamond"/>
          <w:b/>
          <w:sz w:val="24"/>
          <w:szCs w:val="24"/>
        </w:rPr>
      </w:pPr>
      <w:r w:rsidRPr="004058DF">
        <w:rPr>
          <w:rFonts w:ascii="Garamond" w:hAnsi="Garamond"/>
          <w:b/>
          <w:sz w:val="24"/>
          <w:szCs w:val="24"/>
        </w:rPr>
        <w:t>Els propietaris  privats del sòl urbà</w:t>
      </w:r>
    </w:p>
    <w:p w:rsidR="004058DF" w:rsidRDefault="00781F15" w:rsidP="004058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Quan aquests </w:t>
      </w:r>
      <w:r w:rsidRPr="00F0098C">
        <w:rPr>
          <w:rFonts w:ascii="Garamond" w:hAnsi="Garamond"/>
          <w:b/>
          <w:sz w:val="24"/>
          <w:szCs w:val="24"/>
        </w:rPr>
        <w:t>propietaris opten per construir edificis de qualsevol tipus es converteixen en promotors immobiliaris disposats a vendre o llogar el sòl i les edificacions</w:t>
      </w:r>
      <w:r>
        <w:rPr>
          <w:rFonts w:ascii="Garamond" w:hAnsi="Garamond"/>
          <w:sz w:val="24"/>
          <w:szCs w:val="24"/>
        </w:rPr>
        <w:t xml:space="preserve">. Habitualment, els propietaris del sòl i els promotors immobiliaris </w:t>
      </w:r>
      <w:r w:rsidRPr="00F0098C">
        <w:rPr>
          <w:rFonts w:ascii="Garamond" w:hAnsi="Garamond"/>
          <w:b/>
          <w:sz w:val="24"/>
          <w:szCs w:val="24"/>
        </w:rPr>
        <w:t xml:space="preserve">són persones o empreses molt poderoses </w:t>
      </w:r>
      <w:r>
        <w:rPr>
          <w:rFonts w:ascii="Garamond" w:hAnsi="Garamond"/>
          <w:sz w:val="24"/>
          <w:szCs w:val="24"/>
        </w:rPr>
        <w:t xml:space="preserve">que únicament </w:t>
      </w:r>
      <w:r w:rsidRPr="00F0098C">
        <w:rPr>
          <w:rFonts w:ascii="Garamond" w:hAnsi="Garamond"/>
          <w:b/>
          <w:sz w:val="24"/>
          <w:szCs w:val="24"/>
        </w:rPr>
        <w:t>miren de fer el millor negoci possible per mitjà de la compravenda de terrenys i edificis</w:t>
      </w:r>
      <w:r>
        <w:rPr>
          <w:rFonts w:ascii="Garamond" w:hAnsi="Garamond"/>
          <w:sz w:val="24"/>
          <w:szCs w:val="24"/>
        </w:rPr>
        <w:t xml:space="preserve">; així doncs, </w:t>
      </w:r>
      <w:r w:rsidRPr="00F0098C">
        <w:rPr>
          <w:rFonts w:ascii="Garamond" w:hAnsi="Garamond"/>
          <w:b/>
          <w:sz w:val="24"/>
          <w:szCs w:val="24"/>
        </w:rPr>
        <w:t>hi especulen</w:t>
      </w:r>
      <w:r>
        <w:rPr>
          <w:rFonts w:ascii="Garamond" w:hAnsi="Garamond"/>
          <w:sz w:val="24"/>
          <w:szCs w:val="24"/>
        </w:rPr>
        <w:t>.</w:t>
      </w:r>
    </w:p>
    <w:p w:rsidR="00781F15" w:rsidRDefault="00560A55" w:rsidP="004058DF">
      <w:pPr>
        <w:jc w:val="both"/>
        <w:rPr>
          <w:rFonts w:ascii="Garamond" w:hAnsi="Garamond"/>
          <w:sz w:val="24"/>
          <w:szCs w:val="24"/>
        </w:rPr>
      </w:pPr>
      <w:r w:rsidRPr="00263D4E">
        <w:rPr>
          <w:rFonts w:ascii="Garamond" w:hAnsi="Garamond"/>
          <w:b/>
          <w:sz w:val="24"/>
          <w:szCs w:val="24"/>
        </w:rPr>
        <w:t>Els beneficis que n’obtenen es poden ampliar si els solars i les construccions tenen alguna qualitat específica ( renda diferencial )</w:t>
      </w:r>
      <w:r>
        <w:rPr>
          <w:rFonts w:ascii="Garamond" w:hAnsi="Garamond"/>
          <w:sz w:val="24"/>
          <w:szCs w:val="24"/>
        </w:rPr>
        <w:t xml:space="preserve"> o gràcies a la bona ubicació. Per això </w:t>
      </w:r>
      <w:r w:rsidRPr="00263D4E">
        <w:rPr>
          <w:rFonts w:ascii="Garamond" w:hAnsi="Garamond"/>
          <w:b/>
          <w:sz w:val="24"/>
          <w:szCs w:val="24"/>
        </w:rPr>
        <w:t>tendeixen a pressionar els ajuntaments</w:t>
      </w:r>
      <w:r>
        <w:rPr>
          <w:rFonts w:ascii="Garamond" w:hAnsi="Garamond"/>
          <w:sz w:val="24"/>
          <w:szCs w:val="24"/>
        </w:rPr>
        <w:t xml:space="preserve"> perquè modifiquin els plans urbanístics o millorin els equipaments.</w:t>
      </w:r>
    </w:p>
    <w:p w:rsidR="00560A55" w:rsidRDefault="00560A55" w:rsidP="004058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 fet és fàcil que totes les persones propietàries d’un immoble es poden convertir en petits especuladors ja que a ningú li agrada vendre l’habitatge per un més baix del que el va comprar.</w:t>
      </w:r>
    </w:p>
    <w:p w:rsidR="00560A55" w:rsidRDefault="00560A55" w:rsidP="004058D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Els em</w:t>
      </w:r>
      <w:r w:rsidRPr="00560A55">
        <w:rPr>
          <w:rFonts w:ascii="Garamond" w:hAnsi="Garamond"/>
          <w:b/>
          <w:sz w:val="24"/>
          <w:szCs w:val="24"/>
        </w:rPr>
        <w:t>presaris</w:t>
      </w:r>
    </w:p>
    <w:p w:rsidR="00560A55" w:rsidRDefault="00560A55" w:rsidP="004058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empresaris són agents destacats en la transformació de les ciutats. </w:t>
      </w:r>
      <w:r w:rsidRPr="00263D4E">
        <w:rPr>
          <w:rFonts w:ascii="Garamond" w:hAnsi="Garamond"/>
          <w:b/>
          <w:sz w:val="24"/>
          <w:szCs w:val="24"/>
        </w:rPr>
        <w:t xml:space="preserve">Busquen la millor ubicació per a les seves fàbriques, i , com que creen llocs de treball, </w:t>
      </w:r>
      <w:r w:rsidR="009E7A4A" w:rsidRPr="00263D4E">
        <w:rPr>
          <w:rFonts w:ascii="Garamond" w:hAnsi="Garamond"/>
          <w:b/>
          <w:sz w:val="24"/>
          <w:szCs w:val="24"/>
        </w:rPr>
        <w:t xml:space="preserve"> reclamen que l’administració els construeixi infraestructures</w:t>
      </w:r>
      <w:r w:rsidR="009E7A4A">
        <w:rPr>
          <w:rFonts w:ascii="Garamond" w:hAnsi="Garamond"/>
          <w:sz w:val="24"/>
          <w:szCs w:val="24"/>
        </w:rPr>
        <w:t>.</w:t>
      </w:r>
    </w:p>
    <w:p w:rsidR="009E7A4A" w:rsidRDefault="009E7A4A" w:rsidP="004058DF">
      <w:pPr>
        <w:jc w:val="both"/>
        <w:rPr>
          <w:rFonts w:ascii="Garamond" w:hAnsi="Garamond"/>
          <w:sz w:val="24"/>
          <w:szCs w:val="24"/>
        </w:rPr>
      </w:pPr>
      <w:r w:rsidRPr="00263D4E">
        <w:rPr>
          <w:rFonts w:ascii="Garamond" w:hAnsi="Garamond"/>
          <w:b/>
          <w:sz w:val="24"/>
          <w:szCs w:val="24"/>
        </w:rPr>
        <w:lastRenderedPageBreak/>
        <w:t>Moltes fàbriques antigues</w:t>
      </w:r>
      <w:r>
        <w:rPr>
          <w:rFonts w:ascii="Garamond" w:hAnsi="Garamond"/>
          <w:sz w:val="24"/>
          <w:szCs w:val="24"/>
        </w:rPr>
        <w:t xml:space="preserve"> que estaven situades al centre de les ciutats </w:t>
      </w:r>
      <w:r w:rsidRPr="00263D4E">
        <w:rPr>
          <w:rFonts w:ascii="Garamond" w:hAnsi="Garamond"/>
          <w:b/>
          <w:sz w:val="24"/>
          <w:szCs w:val="24"/>
        </w:rPr>
        <w:t>s’han desplaçat a polígons industrials de la perifèria o han plegat l’activitat i deixen grans espais al centre</w:t>
      </w:r>
      <w:r>
        <w:rPr>
          <w:rFonts w:ascii="Garamond" w:hAnsi="Garamond"/>
          <w:sz w:val="24"/>
          <w:szCs w:val="24"/>
        </w:rPr>
        <w:t xml:space="preserve"> que solen vendre i els utilitzen uns altres agents.</w:t>
      </w:r>
    </w:p>
    <w:p w:rsidR="009E7A4A" w:rsidRDefault="009E7A4A" w:rsidP="004058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Els poders públics</w:t>
      </w:r>
    </w:p>
    <w:p w:rsidR="009E7A4A" w:rsidRDefault="009E7A4A" w:rsidP="004058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ajuntaments, les diputacions i els governs autonòmics tenen un paper molt especial en el desenvolupament urbà ja que </w:t>
      </w:r>
      <w:r w:rsidRPr="00263D4E">
        <w:rPr>
          <w:rFonts w:ascii="Garamond" w:hAnsi="Garamond"/>
          <w:b/>
          <w:sz w:val="24"/>
          <w:szCs w:val="24"/>
        </w:rPr>
        <w:t>representen el conjunt dels habitants i tots els interessos de tots els agents, i per tant haurien de tenir un paper arbitral</w:t>
      </w:r>
      <w:r>
        <w:rPr>
          <w:rFonts w:ascii="Garamond" w:hAnsi="Garamond"/>
          <w:sz w:val="24"/>
          <w:szCs w:val="24"/>
        </w:rPr>
        <w:t>.</w:t>
      </w:r>
    </w:p>
    <w:p w:rsidR="00410B30" w:rsidRDefault="00544345" w:rsidP="004058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mitjà dels </w:t>
      </w:r>
      <w:r w:rsidRPr="00263D4E">
        <w:rPr>
          <w:rFonts w:ascii="Garamond" w:hAnsi="Garamond"/>
          <w:b/>
          <w:sz w:val="24"/>
          <w:szCs w:val="24"/>
        </w:rPr>
        <w:t>plans d’urbanisme, els poders públics són els encarregats de decidir quins usos s’atribueixen a cada tros de sòl urbà</w:t>
      </w:r>
      <w:r>
        <w:rPr>
          <w:rFonts w:ascii="Garamond" w:hAnsi="Garamond"/>
          <w:sz w:val="24"/>
          <w:szCs w:val="24"/>
        </w:rPr>
        <w:t xml:space="preserve"> i quina </w:t>
      </w:r>
      <w:r w:rsidRPr="00263D4E">
        <w:rPr>
          <w:rFonts w:ascii="Garamond" w:hAnsi="Garamond"/>
          <w:b/>
          <w:sz w:val="24"/>
          <w:szCs w:val="24"/>
        </w:rPr>
        <w:t>orientació s’ha de donar a l’expansió urbana</w:t>
      </w:r>
      <w:r>
        <w:rPr>
          <w:rFonts w:ascii="Garamond" w:hAnsi="Garamond"/>
          <w:sz w:val="24"/>
          <w:szCs w:val="24"/>
        </w:rPr>
        <w:t>.</w:t>
      </w:r>
    </w:p>
    <w:p w:rsidR="00544345" w:rsidRPr="00706106" w:rsidRDefault="00544345" w:rsidP="004058D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Aquests poders </w:t>
      </w:r>
      <w:r w:rsidRPr="00263D4E">
        <w:rPr>
          <w:rFonts w:ascii="Garamond" w:hAnsi="Garamond"/>
          <w:b/>
          <w:sz w:val="24"/>
          <w:szCs w:val="24"/>
        </w:rPr>
        <w:t>tenen capacitat per legislar i planificar</w:t>
      </w:r>
      <w:r>
        <w:rPr>
          <w:rFonts w:ascii="Garamond" w:hAnsi="Garamond"/>
          <w:sz w:val="24"/>
          <w:szCs w:val="24"/>
        </w:rPr>
        <w:t xml:space="preserve">  i , mitjançant la construcció d’equipaments, infraestructures i béns i serveis </w:t>
      </w:r>
      <w:r w:rsidRPr="00263D4E">
        <w:rPr>
          <w:rFonts w:ascii="Garamond" w:hAnsi="Garamond"/>
          <w:b/>
          <w:sz w:val="24"/>
          <w:szCs w:val="24"/>
        </w:rPr>
        <w:t>ajuden a definir el creixement urbà i a resoldre els problemes i les necessitats dels ciutadans.</w:t>
      </w:r>
      <w:r>
        <w:rPr>
          <w:rFonts w:ascii="Garamond" w:hAnsi="Garamond"/>
          <w:sz w:val="24"/>
          <w:szCs w:val="24"/>
        </w:rPr>
        <w:t xml:space="preserve">. De fet, </w:t>
      </w:r>
      <w:r w:rsidRPr="00263D4E">
        <w:rPr>
          <w:rFonts w:ascii="Garamond" w:hAnsi="Garamond"/>
          <w:b/>
          <w:sz w:val="24"/>
          <w:szCs w:val="24"/>
        </w:rPr>
        <w:t>s’encarreguen de l’organització social de la ciutat per assegurar el benestar col·lectiu i intervenen com àrbitre quan sorgeixen conflictes.</w:t>
      </w:r>
      <w:r>
        <w:rPr>
          <w:rFonts w:ascii="Garamond" w:hAnsi="Garamond"/>
          <w:sz w:val="24"/>
          <w:szCs w:val="24"/>
        </w:rPr>
        <w:t xml:space="preserve"> Els poders públics actuen sobre el sòl, però també sobre l’estructura i morfologia urbanes</w:t>
      </w:r>
      <w:r w:rsidRPr="00706106">
        <w:rPr>
          <w:rFonts w:ascii="Garamond" w:hAnsi="Garamond"/>
          <w:b/>
          <w:sz w:val="24"/>
          <w:szCs w:val="24"/>
        </w:rPr>
        <w:t>.</w:t>
      </w:r>
    </w:p>
    <w:p w:rsidR="00706106" w:rsidRDefault="00706106" w:rsidP="004058DF">
      <w:pPr>
        <w:jc w:val="both"/>
        <w:rPr>
          <w:rFonts w:ascii="Garamond" w:hAnsi="Garamond"/>
          <w:b/>
          <w:sz w:val="24"/>
          <w:szCs w:val="24"/>
        </w:rPr>
      </w:pPr>
      <w:r w:rsidRPr="00706106">
        <w:rPr>
          <w:rFonts w:ascii="Garamond" w:hAnsi="Garamond"/>
          <w:b/>
          <w:sz w:val="24"/>
          <w:szCs w:val="24"/>
        </w:rPr>
        <w:t>Els moviments socials urbans</w:t>
      </w:r>
    </w:p>
    <w:p w:rsidR="00112422" w:rsidRDefault="002F609E" w:rsidP="004058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</w:t>
      </w:r>
      <w:r w:rsidRPr="00263D4E">
        <w:rPr>
          <w:rFonts w:ascii="Garamond" w:hAnsi="Garamond"/>
          <w:b/>
          <w:sz w:val="24"/>
          <w:szCs w:val="24"/>
        </w:rPr>
        <w:t>ciutadans miren de satisfer-ne les necessitats bàsiques</w:t>
      </w:r>
      <w:r>
        <w:rPr>
          <w:rFonts w:ascii="Garamond" w:hAnsi="Garamond"/>
          <w:sz w:val="24"/>
          <w:szCs w:val="24"/>
        </w:rPr>
        <w:t xml:space="preserve"> ( hab</w:t>
      </w:r>
      <w:r w:rsidR="00C067B7">
        <w:rPr>
          <w:rFonts w:ascii="Garamond" w:hAnsi="Garamond"/>
          <w:sz w:val="24"/>
          <w:szCs w:val="24"/>
        </w:rPr>
        <w:t>itatge, educació, sanitat, trans</w:t>
      </w:r>
      <w:r>
        <w:rPr>
          <w:rFonts w:ascii="Garamond" w:hAnsi="Garamond"/>
          <w:sz w:val="24"/>
          <w:szCs w:val="24"/>
        </w:rPr>
        <w:t xml:space="preserve">port...), </w:t>
      </w:r>
      <w:r w:rsidRPr="00263D4E">
        <w:rPr>
          <w:rFonts w:ascii="Garamond" w:hAnsi="Garamond"/>
          <w:b/>
          <w:sz w:val="24"/>
          <w:szCs w:val="24"/>
        </w:rPr>
        <w:t>maximitzar-ne el benestar</w:t>
      </w:r>
      <w:r>
        <w:rPr>
          <w:rFonts w:ascii="Garamond" w:hAnsi="Garamond"/>
          <w:sz w:val="24"/>
          <w:szCs w:val="24"/>
        </w:rPr>
        <w:t xml:space="preserve"> ( llocs ben comunicats, equipaments...) i </w:t>
      </w:r>
      <w:r w:rsidRPr="00263D4E">
        <w:rPr>
          <w:rFonts w:ascii="Garamond" w:hAnsi="Garamond"/>
          <w:b/>
          <w:sz w:val="24"/>
          <w:szCs w:val="24"/>
        </w:rPr>
        <w:t>minimitzar-ne els aspectes negatius</w:t>
      </w:r>
      <w:r>
        <w:rPr>
          <w:rFonts w:ascii="Garamond" w:hAnsi="Garamond"/>
          <w:sz w:val="24"/>
          <w:szCs w:val="24"/>
        </w:rPr>
        <w:t xml:space="preserve"> ( contaminació, aglomeracions...)</w:t>
      </w:r>
    </w:p>
    <w:p w:rsidR="002F609E" w:rsidRDefault="002F609E" w:rsidP="004058DF">
      <w:pPr>
        <w:jc w:val="both"/>
        <w:rPr>
          <w:rFonts w:ascii="Garamond" w:hAnsi="Garamond"/>
          <w:sz w:val="24"/>
          <w:szCs w:val="24"/>
        </w:rPr>
      </w:pPr>
      <w:r w:rsidRPr="00263D4E">
        <w:rPr>
          <w:rFonts w:ascii="Garamond" w:hAnsi="Garamond"/>
          <w:b/>
          <w:sz w:val="24"/>
          <w:szCs w:val="24"/>
        </w:rPr>
        <w:t>El nivell d’influència dels ciutadans com a agents socials depèn molt de quina classe social són i a quin barri viuen</w:t>
      </w:r>
      <w:r>
        <w:rPr>
          <w:rFonts w:ascii="Garamond" w:hAnsi="Garamond"/>
          <w:sz w:val="24"/>
          <w:szCs w:val="24"/>
        </w:rPr>
        <w:t xml:space="preserve">. Habitualment els ciutadans </w:t>
      </w:r>
      <w:r w:rsidRPr="006D481F">
        <w:rPr>
          <w:rFonts w:ascii="Garamond" w:hAnsi="Garamond"/>
          <w:b/>
          <w:sz w:val="24"/>
          <w:szCs w:val="24"/>
        </w:rPr>
        <w:t>s¡organitzen en associacions de veïns, en grups de defensa de valors ecològics o en moviments socials i grups de pressió</w:t>
      </w:r>
      <w:r>
        <w:rPr>
          <w:rFonts w:ascii="Garamond" w:hAnsi="Garamond"/>
          <w:sz w:val="24"/>
          <w:szCs w:val="24"/>
        </w:rPr>
        <w:t xml:space="preserve"> ( associació de comerciants, societats professionals, grups contraris a l’especulació urbanística o</w:t>
      </w:r>
      <w:r w:rsidRPr="006D481F">
        <w:rPr>
          <w:rFonts w:ascii="Garamond" w:hAnsi="Garamond"/>
          <w:b/>
          <w:sz w:val="24"/>
          <w:szCs w:val="24"/>
        </w:rPr>
        <w:t xml:space="preserve"> PAH </w:t>
      </w:r>
      <w:r>
        <w:rPr>
          <w:rFonts w:ascii="Garamond" w:hAnsi="Garamond"/>
          <w:sz w:val="24"/>
          <w:szCs w:val="24"/>
        </w:rPr>
        <w:t>( Plataforma d’Afectats per la Hipoteca ) ).</w:t>
      </w:r>
    </w:p>
    <w:p w:rsidR="0007373A" w:rsidRDefault="0007373A" w:rsidP="004058DF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07373A">
        <w:rPr>
          <w:rFonts w:ascii="Garamond" w:hAnsi="Garamond"/>
          <w:b/>
          <w:sz w:val="24"/>
          <w:szCs w:val="24"/>
          <w:u w:val="single"/>
        </w:rPr>
        <w:t>3.L’espai urbà: especulació, valor d’ús, valor de canvi</w:t>
      </w:r>
    </w:p>
    <w:p w:rsidR="00CC72CE" w:rsidRDefault="00CC72CE" w:rsidP="004058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“Les ciutats no es construeixen per a la gent sinó per als inversors” David </w:t>
      </w:r>
      <w:proofErr w:type="spellStart"/>
      <w:r>
        <w:rPr>
          <w:rFonts w:ascii="Garamond" w:hAnsi="Garamond"/>
          <w:sz w:val="24"/>
          <w:szCs w:val="24"/>
        </w:rPr>
        <w:t>Harvey</w:t>
      </w:r>
      <w:proofErr w:type="spellEnd"/>
      <w:r>
        <w:rPr>
          <w:rFonts w:ascii="Garamond" w:hAnsi="Garamond"/>
          <w:sz w:val="24"/>
          <w:szCs w:val="24"/>
        </w:rPr>
        <w:t>, antropòleg britànic</w:t>
      </w:r>
    </w:p>
    <w:p w:rsidR="0007373A" w:rsidRDefault="0007373A" w:rsidP="004058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el </w:t>
      </w:r>
      <w:r w:rsidRPr="00942530">
        <w:rPr>
          <w:rFonts w:ascii="Garamond" w:hAnsi="Garamond"/>
          <w:b/>
          <w:sz w:val="24"/>
          <w:szCs w:val="24"/>
        </w:rPr>
        <w:t>sistema capitalista la ciutat és una mercaderia més</w:t>
      </w:r>
      <w:r>
        <w:rPr>
          <w:rFonts w:ascii="Garamond" w:hAnsi="Garamond"/>
          <w:sz w:val="24"/>
          <w:szCs w:val="24"/>
        </w:rPr>
        <w:t xml:space="preserve"> que es produeix, es compra i es ven, i que es desenvolupa segons les lleis del mercat. </w:t>
      </w:r>
      <w:r w:rsidRPr="00942530">
        <w:rPr>
          <w:rFonts w:ascii="Garamond" w:hAnsi="Garamond"/>
          <w:b/>
          <w:sz w:val="24"/>
          <w:szCs w:val="24"/>
        </w:rPr>
        <w:t>Exemple: la marca Barcelona.</w:t>
      </w:r>
    </w:p>
    <w:p w:rsidR="00A451BE" w:rsidRDefault="00A451BE" w:rsidP="004058DF">
      <w:pPr>
        <w:jc w:val="both"/>
        <w:rPr>
          <w:rFonts w:ascii="Garamond" w:hAnsi="Garamond"/>
          <w:b/>
          <w:sz w:val="24"/>
          <w:szCs w:val="24"/>
        </w:rPr>
      </w:pPr>
      <w:r w:rsidRPr="00A451BE">
        <w:rPr>
          <w:rFonts w:ascii="Garamond" w:hAnsi="Garamond"/>
          <w:b/>
          <w:sz w:val="24"/>
          <w:szCs w:val="24"/>
        </w:rPr>
        <w:t>3.1. La ciutat i el mode de producció</w:t>
      </w:r>
    </w:p>
    <w:p w:rsidR="00A451BE" w:rsidRDefault="00A451BE" w:rsidP="004058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Revolució industrial i el seu mode de producció, el </w:t>
      </w:r>
      <w:r w:rsidRPr="00942530">
        <w:rPr>
          <w:rFonts w:ascii="Garamond" w:hAnsi="Garamond"/>
          <w:b/>
          <w:sz w:val="24"/>
          <w:szCs w:val="24"/>
        </w:rPr>
        <w:t>capitalisme va canviar radicalment la ciutat que anteriorment existia</w:t>
      </w:r>
      <w:r>
        <w:rPr>
          <w:rFonts w:ascii="Garamond" w:hAnsi="Garamond"/>
          <w:sz w:val="24"/>
          <w:szCs w:val="24"/>
        </w:rPr>
        <w:t>, com ?</w:t>
      </w:r>
    </w:p>
    <w:p w:rsidR="00A451BE" w:rsidRDefault="00A451BE" w:rsidP="00A451BE">
      <w:pPr>
        <w:pStyle w:val="Pargrafdellist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S’introdueixen </w:t>
      </w:r>
      <w:r w:rsidRPr="00942530">
        <w:rPr>
          <w:rFonts w:ascii="Garamond" w:hAnsi="Garamond"/>
          <w:b/>
          <w:sz w:val="24"/>
          <w:szCs w:val="24"/>
        </w:rPr>
        <w:t xml:space="preserve">nous mètodes i sistemes de producció ( fàbriques i activitat industrial </w:t>
      </w:r>
      <w:r>
        <w:rPr>
          <w:rFonts w:ascii="Garamond" w:hAnsi="Garamond"/>
          <w:sz w:val="24"/>
          <w:szCs w:val="24"/>
        </w:rPr>
        <w:t>) perquè era on es podia trobar la mà d’obra necessària, el mercat òptim per a la comercialització i el consum industrial.</w:t>
      </w:r>
    </w:p>
    <w:p w:rsidR="00A451BE" w:rsidRDefault="00A451BE" w:rsidP="00A451BE">
      <w:pPr>
        <w:pStyle w:val="Pargrafdellist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La ciutat </w:t>
      </w:r>
      <w:r w:rsidRPr="00942530">
        <w:rPr>
          <w:rFonts w:ascii="Garamond" w:hAnsi="Garamond"/>
          <w:b/>
          <w:sz w:val="24"/>
          <w:szCs w:val="24"/>
        </w:rPr>
        <w:t xml:space="preserve">es converteix en un centre de comunicacions des </w:t>
      </w:r>
      <w:proofErr w:type="spellStart"/>
      <w:r w:rsidRPr="00942530">
        <w:rPr>
          <w:rFonts w:ascii="Garamond" w:hAnsi="Garamond"/>
          <w:b/>
          <w:sz w:val="24"/>
          <w:szCs w:val="24"/>
        </w:rPr>
        <w:t>d’on</w:t>
      </w:r>
      <w:proofErr w:type="spellEnd"/>
      <w:r w:rsidRPr="00942530">
        <w:rPr>
          <w:rFonts w:ascii="Garamond" w:hAnsi="Garamond"/>
          <w:b/>
          <w:sz w:val="24"/>
          <w:szCs w:val="24"/>
        </w:rPr>
        <w:t xml:space="preserve"> es distribueixen les mercaderies</w:t>
      </w:r>
      <w:r w:rsidR="00921BA3">
        <w:rPr>
          <w:rFonts w:ascii="Garamond" w:hAnsi="Garamond"/>
          <w:sz w:val="24"/>
          <w:szCs w:val="24"/>
        </w:rPr>
        <w:t>, i a on arribaven les matèries primeres i l’energia.</w:t>
      </w:r>
    </w:p>
    <w:p w:rsidR="00921BA3" w:rsidRDefault="00921BA3" w:rsidP="00921B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Així el </w:t>
      </w:r>
      <w:r w:rsidRPr="00942530">
        <w:rPr>
          <w:rFonts w:ascii="Garamond" w:hAnsi="Garamond"/>
          <w:b/>
          <w:sz w:val="24"/>
          <w:szCs w:val="24"/>
        </w:rPr>
        <w:t xml:space="preserve">sistema capitalista transforma la ciutat en una mercaderia </w:t>
      </w:r>
      <w:r>
        <w:rPr>
          <w:rFonts w:ascii="Garamond" w:hAnsi="Garamond"/>
          <w:sz w:val="24"/>
          <w:szCs w:val="24"/>
        </w:rPr>
        <w:t>que es pot comprar i es pot vendre.</w:t>
      </w:r>
      <w:r w:rsidRPr="00942530">
        <w:rPr>
          <w:rFonts w:ascii="Garamond" w:hAnsi="Garamond"/>
          <w:b/>
          <w:sz w:val="24"/>
          <w:szCs w:val="24"/>
        </w:rPr>
        <w:t xml:space="preserve"> Transformant-la amb infraestructures i equipaments la ciutat es pot valorar i vendre a un preu més alt</w:t>
      </w:r>
      <w:r>
        <w:rPr>
          <w:rFonts w:ascii="Garamond" w:hAnsi="Garamond"/>
          <w:sz w:val="24"/>
          <w:szCs w:val="24"/>
        </w:rPr>
        <w:t xml:space="preserve">. Això va fer que el sòl urbà que </w:t>
      </w:r>
      <w:r w:rsidRPr="00942530">
        <w:rPr>
          <w:rFonts w:ascii="Garamond" w:hAnsi="Garamond"/>
          <w:b/>
          <w:sz w:val="24"/>
          <w:szCs w:val="24"/>
        </w:rPr>
        <w:t xml:space="preserve">abans es valorava pel seu valor d’ús ( utilitat </w:t>
      </w:r>
      <w:r>
        <w:rPr>
          <w:rFonts w:ascii="Garamond" w:hAnsi="Garamond"/>
          <w:sz w:val="24"/>
          <w:szCs w:val="24"/>
        </w:rPr>
        <w:t xml:space="preserve">que presentava cada zona de la ciutat ) ara </w:t>
      </w:r>
      <w:r w:rsidRPr="00942530">
        <w:rPr>
          <w:rFonts w:ascii="Garamond" w:hAnsi="Garamond"/>
          <w:b/>
          <w:sz w:val="24"/>
          <w:szCs w:val="24"/>
        </w:rPr>
        <w:t>també es considerat pel seu valor de canvi</w:t>
      </w:r>
      <w:r>
        <w:rPr>
          <w:rFonts w:ascii="Garamond" w:hAnsi="Garamond"/>
          <w:sz w:val="24"/>
          <w:szCs w:val="24"/>
        </w:rPr>
        <w:t xml:space="preserve">. És a dir urbanitzant-lo i construint a sobre, s’aplica capital i treball, com passa am qualsevol altra mercaderia industrial, fins a </w:t>
      </w:r>
      <w:r w:rsidRPr="00942530">
        <w:rPr>
          <w:rFonts w:ascii="Garamond" w:hAnsi="Garamond"/>
          <w:b/>
          <w:sz w:val="24"/>
          <w:szCs w:val="24"/>
        </w:rPr>
        <w:t>incrementar-ne el preu final</w:t>
      </w:r>
      <w:r>
        <w:rPr>
          <w:rFonts w:ascii="Garamond" w:hAnsi="Garamond"/>
          <w:sz w:val="24"/>
          <w:szCs w:val="24"/>
        </w:rPr>
        <w:t>.</w:t>
      </w:r>
    </w:p>
    <w:p w:rsidR="00921BA3" w:rsidRDefault="00921BA3" w:rsidP="00921B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Això va fer que s’iniciés una </w:t>
      </w:r>
      <w:r w:rsidRPr="00530661">
        <w:rPr>
          <w:rFonts w:ascii="Garamond" w:hAnsi="Garamond"/>
          <w:b/>
          <w:sz w:val="24"/>
          <w:szCs w:val="24"/>
        </w:rPr>
        <w:t>espiral d’especulació urbana</w:t>
      </w:r>
      <w:r w:rsidR="004E6026">
        <w:rPr>
          <w:rFonts w:ascii="Garamond" w:hAnsi="Garamond"/>
          <w:sz w:val="24"/>
          <w:szCs w:val="24"/>
        </w:rPr>
        <w:t xml:space="preserve">, on els elements de la ciutat ( sòl urbà, edificis, habitatges...) es van convertir en una </w:t>
      </w:r>
      <w:r w:rsidR="004E6026" w:rsidRPr="00530661">
        <w:rPr>
          <w:rFonts w:ascii="Garamond" w:hAnsi="Garamond"/>
          <w:b/>
          <w:sz w:val="24"/>
          <w:szCs w:val="24"/>
        </w:rPr>
        <w:t>mercaderia que s’intercanviava a preus lliures fixats per l’oferta i la demanda</w:t>
      </w:r>
      <w:r w:rsidR="004E6026">
        <w:rPr>
          <w:rFonts w:ascii="Garamond" w:hAnsi="Garamond"/>
          <w:sz w:val="24"/>
          <w:szCs w:val="24"/>
        </w:rPr>
        <w:t>.</w:t>
      </w:r>
    </w:p>
    <w:p w:rsidR="004E6026" w:rsidRDefault="0018550D" w:rsidP="00921BA3">
      <w:pPr>
        <w:jc w:val="both"/>
        <w:rPr>
          <w:rFonts w:ascii="Garamond" w:hAnsi="Garamond"/>
          <w:b/>
          <w:sz w:val="24"/>
          <w:szCs w:val="24"/>
        </w:rPr>
      </w:pPr>
      <w:r w:rsidRPr="007E4273">
        <w:rPr>
          <w:rFonts w:ascii="Garamond" w:hAnsi="Garamond"/>
          <w:b/>
          <w:sz w:val="24"/>
          <w:szCs w:val="24"/>
        </w:rPr>
        <w:t>3.2.</w:t>
      </w:r>
      <w:r w:rsidR="007E4273" w:rsidRPr="007E4273">
        <w:rPr>
          <w:rFonts w:ascii="Garamond" w:hAnsi="Garamond"/>
          <w:b/>
          <w:sz w:val="24"/>
          <w:szCs w:val="24"/>
        </w:rPr>
        <w:t xml:space="preserve"> La ciutat com a mercaderia</w:t>
      </w:r>
    </w:p>
    <w:p w:rsidR="007E4273" w:rsidRDefault="007E4273" w:rsidP="00921B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Considerar la </w:t>
      </w:r>
      <w:r w:rsidRPr="00530661">
        <w:rPr>
          <w:rFonts w:ascii="Garamond" w:hAnsi="Garamond"/>
          <w:b/>
          <w:sz w:val="24"/>
          <w:szCs w:val="24"/>
        </w:rPr>
        <w:t>ciutat i els seus elements com una mercaderia afecta a béns bàsics per a la vida dels ciutadans, com per exemple l’habitatge</w:t>
      </w:r>
      <w:r>
        <w:rPr>
          <w:rFonts w:ascii="Garamond" w:hAnsi="Garamond"/>
          <w:sz w:val="24"/>
          <w:szCs w:val="24"/>
        </w:rPr>
        <w:t xml:space="preserve">. Així per exemple, segons la Constitució tots tenim </w:t>
      </w:r>
      <w:r w:rsidRPr="00530661">
        <w:rPr>
          <w:rFonts w:ascii="Garamond" w:hAnsi="Garamond"/>
          <w:b/>
          <w:sz w:val="24"/>
          <w:szCs w:val="24"/>
        </w:rPr>
        <w:t>dret a disposar d’un habitatge digne</w:t>
      </w:r>
      <w:r>
        <w:rPr>
          <w:rFonts w:ascii="Garamond" w:hAnsi="Garamond"/>
          <w:sz w:val="24"/>
          <w:szCs w:val="24"/>
        </w:rPr>
        <w:t xml:space="preserve">, però quan es mercantilitza la ciutat i s’hi especula, el fet de disposar d’un habitatge </w:t>
      </w:r>
      <w:r w:rsidRPr="00530661">
        <w:rPr>
          <w:rFonts w:ascii="Garamond" w:hAnsi="Garamond"/>
          <w:b/>
          <w:sz w:val="24"/>
          <w:szCs w:val="24"/>
        </w:rPr>
        <w:t>deixa d’estar a l’abast de molts ciutadans</w:t>
      </w:r>
      <w:r>
        <w:rPr>
          <w:rFonts w:ascii="Garamond" w:hAnsi="Garamond"/>
          <w:sz w:val="24"/>
          <w:szCs w:val="24"/>
        </w:rPr>
        <w:t>.</w:t>
      </w:r>
    </w:p>
    <w:p w:rsidR="007E4273" w:rsidRDefault="009B4191" w:rsidP="00921B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Són els </w:t>
      </w:r>
      <w:r w:rsidRPr="00530661">
        <w:rPr>
          <w:rFonts w:ascii="Garamond" w:hAnsi="Garamond"/>
          <w:b/>
          <w:sz w:val="24"/>
          <w:szCs w:val="24"/>
        </w:rPr>
        <w:t>propietaris privats del sòl els que més es beneficien d’aquest valor de canvi afegit</w:t>
      </w:r>
      <w:r>
        <w:rPr>
          <w:rFonts w:ascii="Garamond" w:hAnsi="Garamond"/>
          <w:sz w:val="24"/>
          <w:szCs w:val="24"/>
        </w:rPr>
        <w:t xml:space="preserve">, perquè són els que </w:t>
      </w:r>
      <w:r w:rsidRPr="00530661">
        <w:rPr>
          <w:rFonts w:ascii="Garamond" w:hAnsi="Garamond"/>
          <w:b/>
          <w:sz w:val="24"/>
          <w:szCs w:val="24"/>
        </w:rPr>
        <w:t>s’apropien els valors afegits que la col·lectivitat</w:t>
      </w:r>
      <w:r>
        <w:rPr>
          <w:rFonts w:ascii="Garamond" w:hAnsi="Garamond"/>
          <w:sz w:val="24"/>
          <w:szCs w:val="24"/>
        </w:rPr>
        <w:t xml:space="preserve"> crea a la ci</w:t>
      </w:r>
      <w:r w:rsidR="00EA776C">
        <w:rPr>
          <w:rFonts w:ascii="Garamond" w:hAnsi="Garamond"/>
          <w:sz w:val="24"/>
          <w:szCs w:val="24"/>
        </w:rPr>
        <w:t>utat mitjançant la urbanització. Com es realitza aquest procés d’apropiació.</w:t>
      </w:r>
    </w:p>
    <w:p w:rsidR="00EA776C" w:rsidRDefault="00EA776C" w:rsidP="00EA776C">
      <w:pPr>
        <w:pStyle w:val="Pargrafdellist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</w:t>
      </w:r>
      <w:r w:rsidRPr="00530661">
        <w:rPr>
          <w:rFonts w:ascii="Garamond" w:hAnsi="Garamond"/>
          <w:b/>
          <w:sz w:val="24"/>
          <w:szCs w:val="24"/>
        </w:rPr>
        <w:t>administracions públiques</w:t>
      </w:r>
      <w:r>
        <w:rPr>
          <w:rFonts w:ascii="Garamond" w:hAnsi="Garamond"/>
          <w:sz w:val="24"/>
          <w:szCs w:val="24"/>
        </w:rPr>
        <w:t xml:space="preserve">, amb els impostos de tots els ciutadans, </w:t>
      </w:r>
      <w:r w:rsidRPr="00530661">
        <w:rPr>
          <w:rFonts w:ascii="Garamond" w:hAnsi="Garamond"/>
          <w:b/>
          <w:sz w:val="24"/>
          <w:szCs w:val="24"/>
        </w:rPr>
        <w:t>milloren els equipaments</w:t>
      </w:r>
      <w:r>
        <w:rPr>
          <w:rFonts w:ascii="Garamond" w:hAnsi="Garamond"/>
          <w:sz w:val="24"/>
          <w:szCs w:val="24"/>
        </w:rPr>
        <w:t xml:space="preserve"> i infraestructures que repercuteixen directament en el preu del sòl, dels habitatges i dels edificis. Així, sense fer res, els propietaris veuen augmentar el valor dels seus béns i poder especular venent-los al millor preu.</w:t>
      </w:r>
    </w:p>
    <w:p w:rsidR="0043354D" w:rsidRDefault="003A32F4" w:rsidP="00EA77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Això fa que existeixi un </w:t>
      </w:r>
      <w:r w:rsidRPr="00530661">
        <w:rPr>
          <w:rFonts w:ascii="Garamond" w:hAnsi="Garamond"/>
          <w:b/>
          <w:sz w:val="24"/>
          <w:szCs w:val="24"/>
        </w:rPr>
        <w:t>conflicte d’interessos entre els agents urbans</w:t>
      </w:r>
      <w:r>
        <w:rPr>
          <w:rFonts w:ascii="Garamond" w:hAnsi="Garamond"/>
          <w:sz w:val="24"/>
          <w:szCs w:val="24"/>
        </w:rPr>
        <w:t>. Aquest conflicte es dona entre els</w:t>
      </w:r>
      <w:r w:rsidRPr="00530661">
        <w:rPr>
          <w:rFonts w:ascii="Garamond" w:hAnsi="Garamond"/>
          <w:b/>
          <w:sz w:val="24"/>
          <w:szCs w:val="24"/>
        </w:rPr>
        <w:t xml:space="preserve"> propietaris i promotors immobiliaris que volen incr</w:t>
      </w:r>
      <w:r w:rsidR="00690368" w:rsidRPr="00530661">
        <w:rPr>
          <w:rFonts w:ascii="Garamond" w:hAnsi="Garamond"/>
          <w:b/>
          <w:sz w:val="24"/>
          <w:szCs w:val="24"/>
        </w:rPr>
        <w:t>e</w:t>
      </w:r>
      <w:r w:rsidRPr="00530661">
        <w:rPr>
          <w:rFonts w:ascii="Garamond" w:hAnsi="Garamond"/>
          <w:b/>
          <w:sz w:val="24"/>
          <w:szCs w:val="24"/>
        </w:rPr>
        <w:t>mentar el valor</w:t>
      </w:r>
      <w:r>
        <w:rPr>
          <w:rFonts w:ascii="Garamond" w:hAnsi="Garamond"/>
          <w:sz w:val="24"/>
          <w:szCs w:val="24"/>
        </w:rPr>
        <w:t xml:space="preserve"> de canvi</w:t>
      </w:r>
      <w:r w:rsidR="00690368">
        <w:rPr>
          <w:rFonts w:ascii="Garamond" w:hAnsi="Garamond"/>
          <w:sz w:val="24"/>
          <w:szCs w:val="24"/>
        </w:rPr>
        <w:t xml:space="preserve"> del sòl i dels edificis, i els </w:t>
      </w:r>
      <w:r w:rsidR="00690368" w:rsidRPr="00530661">
        <w:rPr>
          <w:rFonts w:ascii="Garamond" w:hAnsi="Garamond"/>
          <w:b/>
          <w:sz w:val="24"/>
          <w:szCs w:val="24"/>
        </w:rPr>
        <w:t xml:space="preserve">ciutadans, que defensen el valor d’ús, ja que utilitzen la ciutat, </w:t>
      </w:r>
      <w:r w:rsidR="00690368">
        <w:rPr>
          <w:rFonts w:ascii="Garamond" w:hAnsi="Garamond"/>
          <w:sz w:val="24"/>
          <w:szCs w:val="24"/>
        </w:rPr>
        <w:t>amb els hospitals, les escoles...</w:t>
      </w:r>
    </w:p>
    <w:p w:rsidR="00E9024A" w:rsidRDefault="0043354D" w:rsidP="00EA77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Aquest conflicte d’interessos fa que els </w:t>
      </w:r>
      <w:r w:rsidRPr="00530661">
        <w:rPr>
          <w:rFonts w:ascii="Garamond" w:hAnsi="Garamond"/>
          <w:b/>
          <w:sz w:val="24"/>
          <w:szCs w:val="24"/>
        </w:rPr>
        <w:t>propietaris s’organitzin en grups de pressió i els ciutadans a través dels moviments socials.</w:t>
      </w:r>
    </w:p>
    <w:p w:rsidR="00EA776C" w:rsidRDefault="00E9024A" w:rsidP="00EA776C">
      <w:pPr>
        <w:jc w:val="both"/>
        <w:rPr>
          <w:rFonts w:ascii="Garamond" w:hAnsi="Garamond"/>
          <w:b/>
          <w:sz w:val="24"/>
          <w:szCs w:val="24"/>
        </w:rPr>
      </w:pPr>
      <w:r w:rsidRPr="00E9024A">
        <w:rPr>
          <w:rFonts w:ascii="Garamond" w:hAnsi="Garamond"/>
          <w:b/>
          <w:sz w:val="24"/>
          <w:szCs w:val="24"/>
        </w:rPr>
        <w:t>3.3. El valor del sòl</w:t>
      </w:r>
      <w:r w:rsidR="003A32F4" w:rsidRPr="00E9024A">
        <w:rPr>
          <w:rFonts w:ascii="Garamond" w:hAnsi="Garamond"/>
          <w:b/>
          <w:sz w:val="24"/>
          <w:szCs w:val="24"/>
        </w:rPr>
        <w:t xml:space="preserve"> </w:t>
      </w:r>
    </w:p>
    <w:p w:rsidR="00E9024A" w:rsidRDefault="00AD03C0" w:rsidP="00EA77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</w:t>
      </w:r>
      <w:r w:rsidRPr="0099376B">
        <w:rPr>
          <w:rFonts w:ascii="Garamond" w:hAnsi="Garamond"/>
          <w:b/>
          <w:sz w:val="24"/>
          <w:szCs w:val="24"/>
        </w:rPr>
        <w:t>sòl urbà és una mercaderia que es compra i es ven a preu de mercat,</w:t>
      </w:r>
      <w:r>
        <w:rPr>
          <w:rFonts w:ascii="Garamond" w:hAnsi="Garamond"/>
          <w:sz w:val="24"/>
          <w:szCs w:val="24"/>
        </w:rPr>
        <w:t xml:space="preserve"> però té unes </w:t>
      </w:r>
      <w:r w:rsidRPr="0099376B">
        <w:rPr>
          <w:rFonts w:ascii="Garamond" w:hAnsi="Garamond"/>
          <w:b/>
          <w:sz w:val="24"/>
          <w:szCs w:val="24"/>
        </w:rPr>
        <w:t>limitacions molt clares:</w:t>
      </w:r>
    </w:p>
    <w:p w:rsidR="00AD03C0" w:rsidRDefault="00AD03C0" w:rsidP="00AD03C0">
      <w:pPr>
        <w:pStyle w:val="Pargrafdellist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99376B">
        <w:rPr>
          <w:rFonts w:ascii="Garamond" w:hAnsi="Garamond"/>
          <w:b/>
          <w:sz w:val="24"/>
          <w:szCs w:val="24"/>
        </w:rPr>
        <w:t xml:space="preserve">No es pot produir sòl urbà nou a no ser que el pla urbanístic </w:t>
      </w:r>
      <w:proofErr w:type="spellStart"/>
      <w:r w:rsidRPr="0099376B">
        <w:rPr>
          <w:rFonts w:ascii="Garamond" w:hAnsi="Garamond"/>
          <w:b/>
          <w:sz w:val="24"/>
          <w:szCs w:val="24"/>
        </w:rPr>
        <w:t>requalifiqui</w:t>
      </w:r>
      <w:proofErr w:type="spellEnd"/>
      <w:r>
        <w:rPr>
          <w:rFonts w:ascii="Garamond" w:hAnsi="Garamond"/>
          <w:sz w:val="24"/>
          <w:szCs w:val="24"/>
        </w:rPr>
        <w:t xml:space="preserve"> uns terrenys agrícoles en terrenys urbanitzables.</w:t>
      </w:r>
    </w:p>
    <w:p w:rsidR="00AD03C0" w:rsidRDefault="00AD03C0" w:rsidP="00AD03C0">
      <w:pPr>
        <w:pStyle w:val="Pargrafdellist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99376B">
        <w:rPr>
          <w:rFonts w:ascii="Garamond" w:hAnsi="Garamond"/>
          <w:b/>
          <w:sz w:val="24"/>
          <w:szCs w:val="24"/>
        </w:rPr>
        <w:lastRenderedPageBreak/>
        <w:t>No es pot transportar el sol de les perifèries urbanes</w:t>
      </w:r>
      <w:r>
        <w:rPr>
          <w:rFonts w:ascii="Garamond" w:hAnsi="Garamond"/>
          <w:sz w:val="24"/>
          <w:szCs w:val="24"/>
        </w:rPr>
        <w:t xml:space="preserve">, que és abundant i no està edificat, </w:t>
      </w:r>
      <w:r w:rsidRPr="0099376B">
        <w:rPr>
          <w:rFonts w:ascii="Garamond" w:hAnsi="Garamond"/>
          <w:b/>
          <w:sz w:val="24"/>
          <w:szCs w:val="24"/>
        </w:rPr>
        <w:t>al centre</w:t>
      </w:r>
      <w:r>
        <w:rPr>
          <w:rFonts w:ascii="Garamond" w:hAnsi="Garamond"/>
          <w:sz w:val="24"/>
          <w:szCs w:val="24"/>
        </w:rPr>
        <w:t xml:space="preserve"> on hi ha una gran demanda.</w:t>
      </w:r>
    </w:p>
    <w:p w:rsidR="00AD03C0" w:rsidRDefault="006753E3" w:rsidP="00AD03C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</w:t>
      </w:r>
      <w:r w:rsidRPr="0099376B">
        <w:rPr>
          <w:rFonts w:ascii="Garamond" w:hAnsi="Garamond"/>
          <w:b/>
          <w:sz w:val="24"/>
          <w:szCs w:val="24"/>
        </w:rPr>
        <w:t xml:space="preserve">valor de la mercaderia ciutat </w:t>
      </w:r>
      <w:r>
        <w:rPr>
          <w:rFonts w:ascii="Garamond" w:hAnsi="Garamond"/>
          <w:sz w:val="24"/>
          <w:szCs w:val="24"/>
        </w:rPr>
        <w:t>és donat per dos elements:</w:t>
      </w:r>
    </w:p>
    <w:p w:rsidR="006753E3" w:rsidRDefault="006753E3" w:rsidP="006753E3">
      <w:pPr>
        <w:pStyle w:val="Pargrafdellista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99376B">
        <w:rPr>
          <w:rFonts w:ascii="Garamond" w:hAnsi="Garamond"/>
          <w:b/>
          <w:sz w:val="24"/>
          <w:szCs w:val="24"/>
        </w:rPr>
        <w:t>La situació: localització del sòl en el conjunt urbà.</w:t>
      </w:r>
      <w:r>
        <w:rPr>
          <w:rFonts w:ascii="Garamond" w:hAnsi="Garamond"/>
          <w:sz w:val="24"/>
          <w:szCs w:val="24"/>
        </w:rPr>
        <w:t xml:space="preserve"> El </w:t>
      </w:r>
      <w:r w:rsidRPr="0099376B">
        <w:rPr>
          <w:rFonts w:ascii="Garamond" w:hAnsi="Garamond"/>
          <w:b/>
          <w:sz w:val="24"/>
          <w:szCs w:val="24"/>
        </w:rPr>
        <w:t>preu del sòl varia en funció del barri</w:t>
      </w:r>
      <w:r>
        <w:rPr>
          <w:rFonts w:ascii="Garamond" w:hAnsi="Garamond"/>
          <w:sz w:val="24"/>
          <w:szCs w:val="24"/>
        </w:rPr>
        <w:t xml:space="preserve"> o les comunicacions i els equipaments.</w:t>
      </w:r>
    </w:p>
    <w:p w:rsidR="006753E3" w:rsidRDefault="006753E3" w:rsidP="006753E3">
      <w:pPr>
        <w:pStyle w:val="Pargrafdellista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99376B">
        <w:rPr>
          <w:rFonts w:ascii="Garamond" w:hAnsi="Garamond"/>
          <w:b/>
          <w:sz w:val="24"/>
          <w:szCs w:val="24"/>
        </w:rPr>
        <w:t xml:space="preserve">L’edificabilitat: </w:t>
      </w:r>
      <w:r w:rsidR="00431BF9" w:rsidRPr="0099376B">
        <w:rPr>
          <w:rFonts w:ascii="Garamond" w:hAnsi="Garamond"/>
          <w:b/>
          <w:sz w:val="24"/>
          <w:szCs w:val="24"/>
        </w:rPr>
        <w:t>Els ajuntaments, per mitjà dels plans d’urbanisme, poden decidir a què dediquen cada parcel·la del sòl</w:t>
      </w:r>
      <w:r w:rsidR="00431BF9">
        <w:rPr>
          <w:rFonts w:ascii="Garamond" w:hAnsi="Garamond"/>
          <w:sz w:val="24"/>
          <w:szCs w:val="24"/>
        </w:rPr>
        <w:t xml:space="preserve">: escoles, fàbriques, habitatges... Pot haver conflictes d’interessos ja que als propietaris del sòl o </w:t>
      </w:r>
      <w:r w:rsidR="00431BF9" w:rsidRPr="0099376B">
        <w:rPr>
          <w:rFonts w:ascii="Garamond" w:hAnsi="Garamond"/>
          <w:b/>
          <w:sz w:val="24"/>
          <w:szCs w:val="24"/>
        </w:rPr>
        <w:t>promotors immobiliaris els interessa augmentar l’edificabilitat</w:t>
      </w:r>
      <w:r w:rsidR="00431BF9">
        <w:rPr>
          <w:rFonts w:ascii="Garamond" w:hAnsi="Garamond"/>
          <w:sz w:val="24"/>
          <w:szCs w:val="24"/>
        </w:rPr>
        <w:t xml:space="preserve"> amb habitatges, centres comercials... i així treure més beneficis per la inversió feta.</w:t>
      </w:r>
    </w:p>
    <w:p w:rsidR="00431BF9" w:rsidRDefault="00431BF9" w:rsidP="00431BF9">
      <w:pPr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</w:t>
      </w:r>
      <w:r w:rsidRPr="0079045D">
        <w:rPr>
          <w:rFonts w:ascii="Garamond" w:hAnsi="Garamond"/>
          <w:b/>
          <w:sz w:val="24"/>
          <w:szCs w:val="24"/>
        </w:rPr>
        <w:t>diferències de preu del sòl depenen de</w:t>
      </w:r>
      <w:r>
        <w:rPr>
          <w:rFonts w:ascii="Garamond" w:hAnsi="Garamond"/>
          <w:sz w:val="24"/>
          <w:szCs w:val="24"/>
        </w:rPr>
        <w:t>:</w:t>
      </w:r>
    </w:p>
    <w:p w:rsidR="00431BF9" w:rsidRDefault="00431BF9" w:rsidP="00431BF9">
      <w:pPr>
        <w:pStyle w:val="Pargrafdellist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79045D">
        <w:rPr>
          <w:rFonts w:ascii="Garamond" w:hAnsi="Garamond"/>
          <w:b/>
          <w:sz w:val="24"/>
          <w:szCs w:val="24"/>
        </w:rPr>
        <w:t>Al centre de la ciutat el preu és més elevat</w:t>
      </w:r>
      <w:r>
        <w:rPr>
          <w:rFonts w:ascii="Garamond" w:hAnsi="Garamond"/>
          <w:sz w:val="24"/>
          <w:szCs w:val="24"/>
        </w:rPr>
        <w:t>, ja que hi ha menys oferta de sòl disponible i alhora hi ha molta demanda.</w:t>
      </w:r>
    </w:p>
    <w:p w:rsidR="00431BF9" w:rsidRDefault="00431BF9" w:rsidP="00431BF9">
      <w:pPr>
        <w:pStyle w:val="Pargrafdellist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79045D">
        <w:rPr>
          <w:rFonts w:ascii="Garamond" w:hAnsi="Garamond"/>
          <w:b/>
          <w:sz w:val="24"/>
          <w:szCs w:val="24"/>
        </w:rPr>
        <w:t>Al centre hi ha molts equipaments</w:t>
      </w:r>
      <w:r>
        <w:rPr>
          <w:rFonts w:ascii="Garamond" w:hAnsi="Garamond"/>
          <w:sz w:val="24"/>
          <w:szCs w:val="24"/>
        </w:rPr>
        <w:t xml:space="preserve"> i activitats i per tant és un lloc de prestigi i ben comunicat.</w:t>
      </w:r>
    </w:p>
    <w:p w:rsidR="002652C0" w:rsidRPr="00114101" w:rsidRDefault="002652C0" w:rsidP="00114101">
      <w:pPr>
        <w:tabs>
          <w:tab w:val="right" w:pos="8504"/>
        </w:tabs>
        <w:jc w:val="both"/>
        <w:rPr>
          <w:rFonts w:ascii="Garamond" w:hAnsi="Garamond"/>
          <w:b/>
          <w:sz w:val="24"/>
          <w:szCs w:val="24"/>
        </w:rPr>
      </w:pPr>
      <w:r w:rsidRPr="002652C0">
        <w:rPr>
          <w:rFonts w:ascii="Garamond" w:hAnsi="Garamond"/>
          <w:b/>
          <w:sz w:val="24"/>
          <w:szCs w:val="24"/>
          <w:u w:val="single"/>
        </w:rPr>
        <w:t>4.L’urbanisme i l’ordenació del territori</w:t>
      </w:r>
    </w:p>
    <w:p w:rsidR="00F1042C" w:rsidRPr="00114101" w:rsidRDefault="00F1042C" w:rsidP="002652C0">
      <w:pPr>
        <w:jc w:val="both"/>
        <w:rPr>
          <w:rFonts w:ascii="Garamond" w:hAnsi="Garamond"/>
          <w:b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 xml:space="preserve">Urbanisme: </w:t>
      </w:r>
      <w:r w:rsidR="00B47D33" w:rsidRPr="00114101">
        <w:rPr>
          <w:rFonts w:ascii="Garamond" w:hAnsi="Garamond"/>
          <w:b/>
          <w:sz w:val="24"/>
          <w:szCs w:val="24"/>
        </w:rPr>
        <w:t>ordenació del territori en l’àmbit de les ciutats.</w:t>
      </w:r>
    </w:p>
    <w:p w:rsidR="00B47D33" w:rsidRDefault="00B47D33" w:rsidP="002652C0">
      <w:pPr>
        <w:jc w:val="both"/>
        <w:rPr>
          <w:rFonts w:ascii="Garamond" w:hAnsi="Garamond"/>
          <w:b/>
          <w:sz w:val="24"/>
          <w:szCs w:val="24"/>
        </w:rPr>
      </w:pPr>
      <w:r w:rsidRPr="00B47D33">
        <w:rPr>
          <w:rFonts w:ascii="Garamond" w:hAnsi="Garamond"/>
          <w:b/>
          <w:sz w:val="24"/>
          <w:szCs w:val="24"/>
        </w:rPr>
        <w:t xml:space="preserve">4.1 Els objectius de </w:t>
      </w:r>
      <w:proofErr w:type="spellStart"/>
      <w:r w:rsidRPr="00B47D33">
        <w:rPr>
          <w:rFonts w:ascii="Garamond" w:hAnsi="Garamond"/>
          <w:b/>
          <w:sz w:val="24"/>
          <w:szCs w:val="24"/>
        </w:rPr>
        <w:t>l’urbanisme</w:t>
      </w:r>
      <w:proofErr w:type="spellEnd"/>
    </w:p>
    <w:p w:rsidR="00B47D33" w:rsidRDefault="00B47D33" w:rsidP="002652C0">
      <w:pPr>
        <w:jc w:val="both"/>
        <w:rPr>
          <w:rFonts w:ascii="Garamond" w:hAnsi="Garamond"/>
          <w:sz w:val="24"/>
          <w:szCs w:val="24"/>
        </w:rPr>
      </w:pPr>
      <w:proofErr w:type="spellStart"/>
      <w:r w:rsidRPr="00114101">
        <w:rPr>
          <w:rFonts w:ascii="Garamond" w:hAnsi="Garamond"/>
          <w:b/>
          <w:sz w:val="24"/>
          <w:szCs w:val="24"/>
        </w:rPr>
        <w:t>L’urbanisme</w:t>
      </w:r>
      <w:proofErr w:type="spellEnd"/>
      <w:r w:rsidRPr="00114101">
        <w:rPr>
          <w:rFonts w:ascii="Garamond" w:hAnsi="Garamond"/>
          <w:b/>
          <w:sz w:val="24"/>
          <w:szCs w:val="24"/>
        </w:rPr>
        <w:t xml:space="preserve"> i l’ordenació del territori són el conjunt de procediments tècnics i polítics que tenen per objectiu posar ordre en el desenvolupament urbà</w:t>
      </w:r>
      <w:r>
        <w:rPr>
          <w:rFonts w:ascii="Garamond" w:hAnsi="Garamond"/>
          <w:sz w:val="24"/>
          <w:szCs w:val="24"/>
        </w:rPr>
        <w:t xml:space="preserve"> d’un poble, ciutat o territori. Com es pretén assolir aquest objectiu:</w:t>
      </w:r>
    </w:p>
    <w:p w:rsidR="00B47D33" w:rsidRPr="00B47D33" w:rsidRDefault="00B47D33" w:rsidP="00B47D33">
      <w:pPr>
        <w:pStyle w:val="Pargrafdellista"/>
        <w:numPr>
          <w:ilvl w:val="0"/>
          <w:numId w:val="10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Planificant: </w:t>
      </w:r>
      <w:r>
        <w:rPr>
          <w:rFonts w:ascii="Garamond" w:hAnsi="Garamond"/>
          <w:sz w:val="24"/>
          <w:szCs w:val="24"/>
        </w:rPr>
        <w:t>preveure i orientar l’evolució futura de la ciutat, establint les pautes necessàries per fer un ús equilibrat i just del sòl.</w:t>
      </w:r>
    </w:p>
    <w:p w:rsidR="00B47D33" w:rsidRDefault="00B47D33" w:rsidP="00B47D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Malgrat les diferències nacionals</w:t>
      </w:r>
      <w:r w:rsidR="005A3D67">
        <w:rPr>
          <w:rFonts w:ascii="Garamond" w:hAnsi="Garamond"/>
          <w:sz w:val="24"/>
          <w:szCs w:val="24"/>
        </w:rPr>
        <w:t xml:space="preserve"> o entre comunitats autònomes,</w:t>
      </w:r>
      <w:r w:rsidR="005A3D67" w:rsidRPr="00114101">
        <w:rPr>
          <w:rFonts w:ascii="Garamond" w:hAnsi="Garamond"/>
          <w:b/>
          <w:sz w:val="24"/>
          <w:szCs w:val="24"/>
        </w:rPr>
        <w:t>sempre hi ha dos tipus de plans:</w:t>
      </w:r>
      <w:r w:rsidR="005A3D67">
        <w:rPr>
          <w:rFonts w:ascii="Garamond" w:hAnsi="Garamond"/>
          <w:sz w:val="24"/>
          <w:szCs w:val="24"/>
        </w:rPr>
        <w:t xml:space="preserve"> </w:t>
      </w:r>
    </w:p>
    <w:p w:rsidR="005A3D67" w:rsidRDefault="005A3D67" w:rsidP="005A3D67">
      <w:pPr>
        <w:pStyle w:val="Pargrafdellista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>Plans territorials: afecten a les comarques, regions o fins i tot països sencers. Marquen les grans línies de desenvolupament i de transformació del territori</w:t>
      </w:r>
      <w:r>
        <w:rPr>
          <w:rFonts w:ascii="Garamond" w:hAnsi="Garamond"/>
          <w:sz w:val="24"/>
          <w:szCs w:val="24"/>
        </w:rPr>
        <w:t>, o d’alguna part ( litoral, zones que necessiten una especial protecció...).</w:t>
      </w:r>
    </w:p>
    <w:p w:rsidR="005A3D67" w:rsidRPr="00114101" w:rsidRDefault="005A3D67" w:rsidP="005A3D67">
      <w:pPr>
        <w:pStyle w:val="Pargrafdellista"/>
        <w:numPr>
          <w:ilvl w:val="0"/>
          <w:numId w:val="10"/>
        </w:numPr>
        <w:jc w:val="both"/>
        <w:rPr>
          <w:rFonts w:ascii="Garamond" w:hAnsi="Garamond"/>
          <w:b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>Plans urbanístics.</w:t>
      </w:r>
    </w:p>
    <w:p w:rsidR="005A3D67" w:rsidRDefault="005A3D67" w:rsidP="005A3D67">
      <w:pPr>
        <w:jc w:val="both"/>
        <w:rPr>
          <w:rFonts w:ascii="Garamond" w:hAnsi="Garamond"/>
          <w:b/>
          <w:sz w:val="24"/>
          <w:szCs w:val="24"/>
        </w:rPr>
      </w:pPr>
      <w:r w:rsidRPr="005A3D67">
        <w:rPr>
          <w:rFonts w:ascii="Garamond" w:hAnsi="Garamond"/>
          <w:b/>
          <w:sz w:val="24"/>
          <w:szCs w:val="24"/>
        </w:rPr>
        <w:t>4.2. Els plans urbanístics</w:t>
      </w:r>
    </w:p>
    <w:p w:rsidR="002F24F3" w:rsidRDefault="005A3D67" w:rsidP="005A3D6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Espanya els </w:t>
      </w:r>
      <w:r w:rsidRPr="00114101">
        <w:rPr>
          <w:rFonts w:ascii="Garamond" w:hAnsi="Garamond"/>
          <w:b/>
          <w:sz w:val="24"/>
          <w:szCs w:val="24"/>
        </w:rPr>
        <w:t xml:space="preserve">plans urbanístics són documents tècnics que tenen una dimensió </w:t>
      </w:r>
      <w:r w:rsidR="00CF6369" w:rsidRPr="00114101">
        <w:rPr>
          <w:rFonts w:ascii="Garamond" w:hAnsi="Garamond"/>
          <w:b/>
          <w:sz w:val="24"/>
          <w:szCs w:val="24"/>
        </w:rPr>
        <w:t>política i legal</w:t>
      </w:r>
      <w:r w:rsidR="002F24F3" w:rsidRPr="00114101">
        <w:rPr>
          <w:rFonts w:ascii="Garamond" w:hAnsi="Garamond"/>
          <w:b/>
          <w:sz w:val="24"/>
          <w:szCs w:val="24"/>
        </w:rPr>
        <w:t>, perquè s’hi concentren totes les propostes relacionades amb el creixement i l’evolució de la ciutat</w:t>
      </w:r>
      <w:r w:rsidR="002F24F3">
        <w:rPr>
          <w:rFonts w:ascii="Garamond" w:hAnsi="Garamond"/>
          <w:sz w:val="24"/>
          <w:szCs w:val="24"/>
        </w:rPr>
        <w:t>. Un pla urbanístic pot ser d’un o altre tipus, segons el que es proposi:</w:t>
      </w:r>
    </w:p>
    <w:p w:rsidR="002F24F3" w:rsidRDefault="002F24F3" w:rsidP="002F24F3">
      <w:pPr>
        <w:pStyle w:val="Pargrafdellista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>Condicionat.</w:t>
      </w:r>
      <w:r>
        <w:rPr>
          <w:rFonts w:ascii="Garamond" w:hAnsi="Garamond"/>
          <w:sz w:val="24"/>
          <w:szCs w:val="24"/>
        </w:rPr>
        <w:t xml:space="preserve"> Parteixen d’una </w:t>
      </w:r>
      <w:r w:rsidRPr="00114101">
        <w:rPr>
          <w:rFonts w:ascii="Garamond" w:hAnsi="Garamond"/>
          <w:b/>
          <w:sz w:val="24"/>
          <w:szCs w:val="24"/>
        </w:rPr>
        <w:t>situació preexistent que no es pot ignorar.</w:t>
      </w:r>
    </w:p>
    <w:p w:rsidR="002F24F3" w:rsidRDefault="002F24F3" w:rsidP="002F24F3">
      <w:pPr>
        <w:pStyle w:val="Pargrafdellista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lastRenderedPageBreak/>
        <w:t>Correctiu</w:t>
      </w:r>
      <w:r>
        <w:rPr>
          <w:rFonts w:ascii="Garamond" w:hAnsi="Garamond"/>
          <w:sz w:val="24"/>
          <w:szCs w:val="24"/>
        </w:rPr>
        <w:t xml:space="preserve">. Miren de corregir deficiències i </w:t>
      </w:r>
      <w:r w:rsidRPr="00114101">
        <w:rPr>
          <w:rFonts w:ascii="Garamond" w:hAnsi="Garamond"/>
          <w:b/>
          <w:sz w:val="24"/>
          <w:szCs w:val="24"/>
        </w:rPr>
        <w:t>resoldre problemes</w:t>
      </w:r>
      <w:r>
        <w:rPr>
          <w:rFonts w:ascii="Garamond" w:hAnsi="Garamond"/>
          <w:sz w:val="24"/>
          <w:szCs w:val="24"/>
        </w:rPr>
        <w:t>.</w:t>
      </w:r>
    </w:p>
    <w:p w:rsidR="002F24F3" w:rsidRDefault="002F24F3" w:rsidP="002F24F3">
      <w:pPr>
        <w:pStyle w:val="Pargrafdellista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>Prospectiu. Fan una planificació o una previsió d’inversions i d’actuacions que dibuixen un futur possible</w:t>
      </w:r>
      <w:r>
        <w:rPr>
          <w:rFonts w:ascii="Garamond" w:hAnsi="Garamond"/>
          <w:sz w:val="24"/>
          <w:szCs w:val="24"/>
        </w:rPr>
        <w:t xml:space="preserve"> i desitjable per a la ciutat en relació amb els tipus i els ritmes de creixement.</w:t>
      </w:r>
    </w:p>
    <w:p w:rsidR="002F24F3" w:rsidRDefault="002F24F3" w:rsidP="002F24F3">
      <w:pPr>
        <w:pStyle w:val="Pargrafdellista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>Normatiu</w:t>
      </w:r>
      <w:r>
        <w:rPr>
          <w:rFonts w:ascii="Garamond" w:hAnsi="Garamond"/>
          <w:sz w:val="24"/>
          <w:szCs w:val="24"/>
        </w:rPr>
        <w:t xml:space="preserve">. Es tracta d’una llei de </w:t>
      </w:r>
      <w:r w:rsidRPr="00114101">
        <w:rPr>
          <w:rFonts w:ascii="Garamond" w:hAnsi="Garamond"/>
          <w:b/>
          <w:sz w:val="24"/>
          <w:szCs w:val="24"/>
        </w:rPr>
        <w:t>compliment obligat per part de tothom.</w:t>
      </w:r>
    </w:p>
    <w:p w:rsidR="00C02F42" w:rsidRDefault="00C02F42" w:rsidP="002F24F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els </w:t>
      </w:r>
      <w:r w:rsidRPr="00114101">
        <w:rPr>
          <w:rFonts w:ascii="Garamond" w:hAnsi="Garamond"/>
          <w:b/>
          <w:sz w:val="24"/>
          <w:szCs w:val="24"/>
        </w:rPr>
        <w:t>plans urbanístics han d’incloure:</w:t>
      </w:r>
    </w:p>
    <w:p w:rsidR="005A3D67" w:rsidRDefault="00C02F42" w:rsidP="00C02F42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>Importància dels transports públics i el desenvolupament viari de la circulació privada</w:t>
      </w:r>
      <w:r>
        <w:rPr>
          <w:rFonts w:ascii="Garamond" w:hAnsi="Garamond"/>
          <w:sz w:val="24"/>
          <w:szCs w:val="24"/>
        </w:rPr>
        <w:t>. La planificació de les infraestructures ( metro, aeroports, estacions de ferrocarril ) requereix inversions complexes, costoses i amb una previsió a llarg termini.</w:t>
      </w:r>
    </w:p>
    <w:p w:rsidR="00C02F42" w:rsidRDefault="00C02F42" w:rsidP="00C02F42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>Aprovisionament de serveis i d’equipaments</w:t>
      </w:r>
      <w:r>
        <w:rPr>
          <w:rFonts w:ascii="Garamond" w:hAnsi="Garamond"/>
          <w:sz w:val="24"/>
          <w:szCs w:val="24"/>
        </w:rPr>
        <w:t xml:space="preserve"> ( escoles, aparcaments, zones verdes, aigua potable, electricitat...) en funció de la població que ocuparà els nous barris que es projecten.</w:t>
      </w:r>
    </w:p>
    <w:p w:rsidR="00C02F42" w:rsidRDefault="00C02F42" w:rsidP="00C02F42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>Normatives i ordenances d’edificabilitat</w:t>
      </w:r>
      <w:r>
        <w:rPr>
          <w:rFonts w:ascii="Garamond" w:hAnsi="Garamond"/>
          <w:sz w:val="24"/>
          <w:szCs w:val="24"/>
        </w:rPr>
        <w:t>, els estàndards d’habitabilitat de les cases, tipologia dels edificis...</w:t>
      </w:r>
    </w:p>
    <w:p w:rsidR="00C02F42" w:rsidRDefault="00C02F42" w:rsidP="00C02F4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Els</w:t>
      </w:r>
      <w:r w:rsidRPr="00114101">
        <w:rPr>
          <w:rFonts w:ascii="Garamond" w:hAnsi="Garamond"/>
          <w:b/>
          <w:sz w:val="24"/>
          <w:szCs w:val="24"/>
        </w:rPr>
        <w:t xml:space="preserve"> ajuntaments són els responsables d’elaborar els plans urbanístics que afecten al conjunt del municipi</w:t>
      </w:r>
      <w:r w:rsidR="003A0086">
        <w:rPr>
          <w:rFonts w:ascii="Garamond" w:hAnsi="Garamond"/>
          <w:sz w:val="24"/>
          <w:szCs w:val="24"/>
        </w:rPr>
        <w:t xml:space="preserve">. Els </w:t>
      </w:r>
      <w:r w:rsidR="003A0086" w:rsidRPr="00114101">
        <w:rPr>
          <w:rFonts w:ascii="Garamond" w:hAnsi="Garamond"/>
          <w:b/>
          <w:sz w:val="24"/>
          <w:szCs w:val="24"/>
        </w:rPr>
        <w:t>plans urbanístics necessiten plans parcials</w:t>
      </w:r>
      <w:r w:rsidR="003A0086">
        <w:rPr>
          <w:rFonts w:ascii="Garamond" w:hAnsi="Garamond"/>
          <w:sz w:val="24"/>
          <w:szCs w:val="24"/>
        </w:rPr>
        <w:t xml:space="preserve"> que permeten desenvolupar amb </w:t>
      </w:r>
      <w:r w:rsidR="003A0086" w:rsidRPr="00114101">
        <w:rPr>
          <w:rFonts w:ascii="Garamond" w:hAnsi="Garamond"/>
          <w:b/>
          <w:sz w:val="24"/>
          <w:szCs w:val="24"/>
        </w:rPr>
        <w:t>més detall zones concretes de la ciutat</w:t>
      </w:r>
      <w:r w:rsidR="003A0086">
        <w:rPr>
          <w:rFonts w:ascii="Garamond" w:hAnsi="Garamond"/>
          <w:sz w:val="24"/>
          <w:szCs w:val="24"/>
        </w:rPr>
        <w:t>.</w:t>
      </w:r>
    </w:p>
    <w:p w:rsidR="003A0086" w:rsidRDefault="003A0086" w:rsidP="00C02F4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Cada</w:t>
      </w:r>
      <w:r w:rsidRPr="00114101">
        <w:rPr>
          <w:rFonts w:ascii="Garamond" w:hAnsi="Garamond"/>
          <w:b/>
          <w:sz w:val="24"/>
          <w:szCs w:val="24"/>
        </w:rPr>
        <w:t xml:space="preserve"> ajuntament, en funció de les necessitats i de la ideologia política dels seus governants, estableix la orientació i la qualificació que vol donar al seu pla urbanístic</w:t>
      </w:r>
      <w:r>
        <w:rPr>
          <w:rFonts w:ascii="Garamond" w:hAnsi="Garamond"/>
          <w:sz w:val="24"/>
          <w:szCs w:val="24"/>
        </w:rPr>
        <w:t>, i per tant, l’evolució futura de la seva ciutat.</w:t>
      </w:r>
    </w:p>
    <w:p w:rsidR="003A0086" w:rsidRDefault="00C27FC5" w:rsidP="00C02F42">
      <w:pPr>
        <w:jc w:val="both"/>
        <w:rPr>
          <w:rFonts w:ascii="Garamond" w:hAnsi="Garamond"/>
          <w:b/>
          <w:sz w:val="24"/>
          <w:szCs w:val="24"/>
        </w:rPr>
      </w:pPr>
      <w:r w:rsidRPr="00C27FC5">
        <w:rPr>
          <w:rFonts w:ascii="Garamond" w:hAnsi="Garamond"/>
          <w:b/>
          <w:sz w:val="24"/>
          <w:szCs w:val="24"/>
        </w:rPr>
        <w:t>4.3.La classificació del sòl</w:t>
      </w:r>
    </w:p>
    <w:p w:rsidR="00C27FC5" w:rsidRDefault="00C27FC5" w:rsidP="00C02F4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Espanya els plans urbanístics classifiquen el sòl en tres grans categories:</w:t>
      </w:r>
    </w:p>
    <w:p w:rsidR="00C27FC5" w:rsidRDefault="00C27FC5" w:rsidP="00C27FC5">
      <w:pPr>
        <w:pStyle w:val="Pargrafdellista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>Sòl urbà: sòl construït i urbanitzat. És la part de la ciutat que ja disposa de tot el que és necessari perquè s’hi pugui construir</w:t>
      </w:r>
      <w:r>
        <w:rPr>
          <w:rFonts w:ascii="Garamond" w:hAnsi="Garamond"/>
          <w:sz w:val="24"/>
          <w:szCs w:val="24"/>
        </w:rPr>
        <w:t xml:space="preserve"> ( carrers, subministrament d’aigua, electricitat i clavegueram ).</w:t>
      </w:r>
    </w:p>
    <w:p w:rsidR="00C27FC5" w:rsidRDefault="00C27FC5" w:rsidP="00C27FC5">
      <w:pPr>
        <w:pStyle w:val="Pargrafdellista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>Sòl urbanitzable: terrenys que un futur immediats podran ser urbanitzats</w:t>
      </w:r>
      <w:r>
        <w:rPr>
          <w:rFonts w:ascii="Garamond" w:hAnsi="Garamond"/>
          <w:sz w:val="24"/>
          <w:szCs w:val="24"/>
        </w:rPr>
        <w:t xml:space="preserve"> i construïts fins a conformar sòl urbà.</w:t>
      </w:r>
    </w:p>
    <w:p w:rsidR="009464C9" w:rsidRDefault="00C27FC5" w:rsidP="00C27FC5">
      <w:pPr>
        <w:pStyle w:val="Pargrafdellista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 w:rsidRPr="00114101">
        <w:rPr>
          <w:rFonts w:ascii="Garamond" w:hAnsi="Garamond"/>
          <w:b/>
          <w:sz w:val="24"/>
          <w:szCs w:val="24"/>
        </w:rPr>
        <w:t>Sòl no urbanitzable:</w:t>
      </w:r>
      <w:r w:rsidR="009464C9" w:rsidRPr="00114101">
        <w:rPr>
          <w:rFonts w:ascii="Garamond" w:hAnsi="Garamond"/>
          <w:b/>
          <w:sz w:val="24"/>
          <w:szCs w:val="24"/>
        </w:rPr>
        <w:t xml:space="preserve"> sòl que no es podrà construir mai</w:t>
      </w:r>
      <w:r w:rsidR="009464C9">
        <w:rPr>
          <w:rFonts w:ascii="Garamond" w:hAnsi="Garamond"/>
          <w:sz w:val="24"/>
          <w:szCs w:val="24"/>
        </w:rPr>
        <w:t xml:space="preserve"> ni s’hi podrà edificar per cap concepte.</w:t>
      </w:r>
    </w:p>
    <w:p w:rsidR="00FD241E" w:rsidRDefault="009464C9" w:rsidP="00C27FC5">
      <w:pPr>
        <w:pStyle w:val="Pargrafdellista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 w:rsidRPr="00B333A4">
        <w:rPr>
          <w:rFonts w:ascii="Garamond" w:hAnsi="Garamond"/>
          <w:b/>
          <w:sz w:val="24"/>
          <w:szCs w:val="24"/>
        </w:rPr>
        <w:t>Sistemes generals: terrenys destinats al funcionament general del municipi, com la xarxa viària, zones verdes</w:t>
      </w:r>
      <w:r>
        <w:rPr>
          <w:rFonts w:ascii="Garamond" w:hAnsi="Garamond"/>
          <w:sz w:val="24"/>
          <w:szCs w:val="24"/>
        </w:rPr>
        <w:t>, equipaments i serveis urbans, infraestructures públiques o privades.</w:t>
      </w:r>
    </w:p>
    <w:p w:rsidR="00C27FC5" w:rsidRPr="003E5DB1" w:rsidRDefault="00FD241E" w:rsidP="00FD241E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3E5DB1">
        <w:rPr>
          <w:rFonts w:ascii="Garamond" w:hAnsi="Garamond"/>
          <w:b/>
          <w:sz w:val="24"/>
          <w:szCs w:val="24"/>
          <w:u w:val="single"/>
        </w:rPr>
        <w:t>5. La morfologia urbana: el pla de la ciutat</w:t>
      </w:r>
      <w:r w:rsidR="00C27FC5" w:rsidRPr="003E5DB1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3E5DB1" w:rsidRDefault="003E5DB1" w:rsidP="00FD241E">
      <w:pPr>
        <w:jc w:val="both"/>
        <w:rPr>
          <w:rFonts w:ascii="Garamond" w:hAnsi="Garamond"/>
          <w:sz w:val="24"/>
          <w:szCs w:val="24"/>
        </w:rPr>
      </w:pPr>
      <w:r w:rsidRPr="00CA1867">
        <w:rPr>
          <w:rFonts w:ascii="Garamond" w:hAnsi="Garamond"/>
          <w:b/>
          <w:sz w:val="24"/>
          <w:szCs w:val="24"/>
        </w:rPr>
        <w:t>A totes les ciutats els carrers</w:t>
      </w:r>
      <w:r>
        <w:rPr>
          <w:rFonts w:ascii="Garamond" w:hAnsi="Garamond"/>
          <w:sz w:val="24"/>
          <w:szCs w:val="24"/>
        </w:rPr>
        <w:t xml:space="preserve"> no són només els espais públics comuns per on es circula i s’accedeix a les diverses zones,sinó que </w:t>
      </w:r>
      <w:r w:rsidRPr="00CA1867">
        <w:rPr>
          <w:rFonts w:ascii="Garamond" w:hAnsi="Garamond"/>
          <w:b/>
          <w:sz w:val="24"/>
          <w:szCs w:val="24"/>
        </w:rPr>
        <w:t>són l’element clau que organitza els barris i dóna forma a la mateixa ciutat.</w:t>
      </w:r>
    </w:p>
    <w:p w:rsidR="003E5DB1" w:rsidRPr="003E5DB1" w:rsidRDefault="003E5DB1" w:rsidP="00FD241E">
      <w:pPr>
        <w:jc w:val="both"/>
        <w:rPr>
          <w:rFonts w:ascii="Garamond" w:hAnsi="Garamond"/>
          <w:b/>
          <w:sz w:val="24"/>
          <w:szCs w:val="24"/>
        </w:rPr>
      </w:pPr>
      <w:r w:rsidRPr="003E5DB1">
        <w:rPr>
          <w:rFonts w:ascii="Garamond" w:hAnsi="Garamond"/>
          <w:b/>
          <w:sz w:val="24"/>
          <w:szCs w:val="24"/>
        </w:rPr>
        <w:lastRenderedPageBreak/>
        <w:t>5.1.L’emplaçament i la localització</w:t>
      </w:r>
    </w:p>
    <w:p w:rsidR="00921BA3" w:rsidRDefault="003E5DB1" w:rsidP="00921BA3">
      <w:pPr>
        <w:jc w:val="both"/>
        <w:rPr>
          <w:rFonts w:ascii="Garamond" w:hAnsi="Garamond"/>
          <w:sz w:val="24"/>
          <w:szCs w:val="24"/>
        </w:rPr>
      </w:pPr>
      <w:r w:rsidRPr="00CA1867">
        <w:rPr>
          <w:rFonts w:ascii="Garamond" w:hAnsi="Garamond"/>
          <w:b/>
          <w:sz w:val="24"/>
          <w:szCs w:val="24"/>
        </w:rPr>
        <w:t>L’emplaçament.</w:t>
      </w:r>
      <w:r>
        <w:rPr>
          <w:rFonts w:ascii="Garamond" w:hAnsi="Garamond"/>
          <w:sz w:val="24"/>
          <w:szCs w:val="24"/>
        </w:rPr>
        <w:t xml:space="preserve"> És el </w:t>
      </w:r>
      <w:r w:rsidRPr="00CA1867">
        <w:rPr>
          <w:rFonts w:ascii="Garamond" w:hAnsi="Garamond"/>
          <w:b/>
          <w:sz w:val="24"/>
          <w:szCs w:val="24"/>
        </w:rPr>
        <w:t>lloc físic concret on es troba una ciutat. Hi ha ciutats que tenen l’emplaçament dalt d’un turó; unes altres estan situades a la costa, i també a prop d’un riu.</w:t>
      </w:r>
    </w:p>
    <w:p w:rsidR="003E5DB1" w:rsidRDefault="003E5DB1" w:rsidP="00921BA3">
      <w:pPr>
        <w:jc w:val="both"/>
        <w:rPr>
          <w:rFonts w:ascii="Garamond" w:hAnsi="Garamond"/>
          <w:sz w:val="24"/>
          <w:szCs w:val="24"/>
        </w:rPr>
      </w:pPr>
      <w:r w:rsidRPr="00CA1867">
        <w:rPr>
          <w:rFonts w:ascii="Garamond" w:hAnsi="Garamond"/>
          <w:b/>
          <w:sz w:val="24"/>
          <w:szCs w:val="24"/>
        </w:rPr>
        <w:t>Localització.</w:t>
      </w:r>
      <w:r>
        <w:rPr>
          <w:rFonts w:ascii="Garamond" w:hAnsi="Garamond"/>
          <w:sz w:val="24"/>
          <w:szCs w:val="24"/>
        </w:rPr>
        <w:t xml:space="preserve"> És la </w:t>
      </w:r>
      <w:r w:rsidRPr="00CA1867">
        <w:rPr>
          <w:rFonts w:ascii="Garamond" w:hAnsi="Garamond"/>
          <w:b/>
          <w:sz w:val="24"/>
          <w:szCs w:val="24"/>
        </w:rPr>
        <w:t>situació de la ciutat respecte a altres llocs</w:t>
      </w:r>
      <w:r>
        <w:rPr>
          <w:rFonts w:ascii="Garamond" w:hAnsi="Garamond"/>
          <w:sz w:val="24"/>
          <w:szCs w:val="24"/>
        </w:rPr>
        <w:t xml:space="preserve">. La seva situació està relacionada amb la </w:t>
      </w:r>
      <w:r w:rsidRPr="00CA1867">
        <w:rPr>
          <w:rFonts w:ascii="Garamond" w:hAnsi="Garamond"/>
          <w:b/>
          <w:sz w:val="24"/>
          <w:szCs w:val="24"/>
        </w:rPr>
        <w:t>funció que exerceix envers l’entorn geogràfic</w:t>
      </w:r>
      <w:r>
        <w:rPr>
          <w:rFonts w:ascii="Garamond" w:hAnsi="Garamond"/>
          <w:sz w:val="24"/>
          <w:szCs w:val="24"/>
        </w:rPr>
        <w:t xml:space="preserve"> ( </w:t>
      </w:r>
      <w:r w:rsidRPr="00CA1867">
        <w:rPr>
          <w:rFonts w:ascii="Garamond" w:hAnsi="Garamond"/>
          <w:b/>
          <w:sz w:val="24"/>
          <w:szCs w:val="24"/>
        </w:rPr>
        <w:t>control militar o polític d’una zona</w:t>
      </w:r>
      <w:r>
        <w:rPr>
          <w:rFonts w:ascii="Garamond" w:hAnsi="Garamond"/>
          <w:sz w:val="24"/>
          <w:szCs w:val="24"/>
        </w:rPr>
        <w:t>, control d’un nus de comunicacions...)</w:t>
      </w:r>
    </w:p>
    <w:p w:rsidR="003E5DB1" w:rsidRDefault="00D57183" w:rsidP="00921BA3">
      <w:pPr>
        <w:jc w:val="both"/>
        <w:rPr>
          <w:rFonts w:ascii="Garamond" w:hAnsi="Garamond"/>
          <w:b/>
          <w:sz w:val="24"/>
          <w:szCs w:val="24"/>
        </w:rPr>
      </w:pPr>
      <w:r w:rsidRPr="00D57183">
        <w:rPr>
          <w:rFonts w:ascii="Garamond" w:hAnsi="Garamond"/>
          <w:b/>
          <w:sz w:val="24"/>
          <w:szCs w:val="24"/>
        </w:rPr>
        <w:t>5.2.Els tipus de plans</w:t>
      </w:r>
    </w:p>
    <w:p w:rsidR="00305C2C" w:rsidRDefault="00305C2C" w:rsidP="00921B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pràctiques urbanístiques de creació de ciutat han anat canviant al llarg de la història. Així, cada pla i </w:t>
      </w:r>
      <w:r w:rsidRPr="00CA1867">
        <w:rPr>
          <w:rFonts w:ascii="Garamond" w:hAnsi="Garamond"/>
          <w:b/>
          <w:sz w:val="24"/>
          <w:szCs w:val="24"/>
        </w:rPr>
        <w:t>cada trama urbana solen ser representatius d’una època concreta.</w:t>
      </w:r>
    </w:p>
    <w:p w:rsidR="00305C2C" w:rsidRDefault="00305C2C" w:rsidP="00921BA3">
      <w:pPr>
        <w:jc w:val="both"/>
        <w:rPr>
          <w:rFonts w:ascii="Garamond" w:hAnsi="Garamond"/>
          <w:b/>
          <w:sz w:val="24"/>
          <w:szCs w:val="24"/>
        </w:rPr>
      </w:pPr>
      <w:r w:rsidRPr="00305C2C">
        <w:rPr>
          <w:rFonts w:ascii="Garamond" w:hAnsi="Garamond"/>
          <w:b/>
          <w:sz w:val="24"/>
          <w:szCs w:val="24"/>
        </w:rPr>
        <w:t xml:space="preserve">El pla irregular </w:t>
      </w:r>
    </w:p>
    <w:p w:rsidR="00305C2C" w:rsidRDefault="00305C2C" w:rsidP="00921B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món occidental</w:t>
      </w:r>
      <w:r w:rsidRPr="00CA1867">
        <w:rPr>
          <w:rFonts w:ascii="Garamond" w:hAnsi="Garamond"/>
          <w:b/>
          <w:sz w:val="24"/>
          <w:szCs w:val="24"/>
        </w:rPr>
        <w:t xml:space="preserve"> aquest tipus de pla correspon a la part antiga de les ciutat i fa referència a la ciutat </w:t>
      </w:r>
      <w:proofErr w:type="spellStart"/>
      <w:r w:rsidRPr="00CA1867">
        <w:rPr>
          <w:rFonts w:ascii="Garamond" w:hAnsi="Garamond"/>
          <w:b/>
          <w:sz w:val="24"/>
          <w:szCs w:val="24"/>
        </w:rPr>
        <w:t>preindustrial</w:t>
      </w:r>
      <w:proofErr w:type="spellEnd"/>
      <w:r w:rsidRPr="00CA1867">
        <w:rPr>
          <w:rFonts w:ascii="Garamond" w:hAnsi="Garamond"/>
          <w:b/>
          <w:sz w:val="24"/>
          <w:szCs w:val="24"/>
        </w:rPr>
        <w:t xml:space="preserve"> d’origen romà o medieval</w:t>
      </w:r>
      <w:r>
        <w:rPr>
          <w:rFonts w:ascii="Garamond" w:hAnsi="Garamond"/>
          <w:sz w:val="24"/>
          <w:szCs w:val="24"/>
        </w:rPr>
        <w:t>. A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vegades encara és  possible resseguir-hi el traçat de les antigues muralles.</w:t>
      </w:r>
    </w:p>
    <w:p w:rsidR="00305C2C" w:rsidRDefault="00305C2C" w:rsidP="00921B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pas del temps, els incendis i les destruccions produïdes per les guerres van introduir alguns canvis que van deteriorar aquests barris antics. </w:t>
      </w:r>
      <w:r w:rsidRPr="00CA1867">
        <w:rPr>
          <w:rFonts w:ascii="Garamond" w:hAnsi="Garamond"/>
          <w:b/>
          <w:sz w:val="24"/>
          <w:szCs w:val="24"/>
        </w:rPr>
        <w:t>En la mesura possible, els carrers s’han adaptat a les exigències del trànsit</w:t>
      </w:r>
      <w:r>
        <w:rPr>
          <w:rFonts w:ascii="Garamond" w:hAnsi="Garamond"/>
          <w:sz w:val="24"/>
          <w:szCs w:val="24"/>
        </w:rPr>
        <w:t xml:space="preserve"> i una part dels habitatges s’han remodelat i s’han dotat dels serveis </w:t>
      </w:r>
      <w:proofErr w:type="spellStart"/>
      <w:r>
        <w:rPr>
          <w:rFonts w:ascii="Garamond" w:hAnsi="Garamond"/>
          <w:sz w:val="24"/>
          <w:szCs w:val="24"/>
        </w:rPr>
        <w:t>indespensables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Pr="00CA1867">
        <w:rPr>
          <w:rFonts w:ascii="Garamond" w:hAnsi="Garamond"/>
          <w:b/>
          <w:sz w:val="24"/>
          <w:szCs w:val="24"/>
        </w:rPr>
        <w:t>Els sectors monumentals solen estar ben adequats perquè són zones d’interès turístic.</w:t>
      </w:r>
    </w:p>
    <w:p w:rsidR="00305C2C" w:rsidRDefault="000842D5" w:rsidP="00921BA3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El pla or</w:t>
      </w:r>
      <w:r w:rsidR="00E6438E" w:rsidRPr="00E6438E">
        <w:rPr>
          <w:rFonts w:ascii="Garamond" w:hAnsi="Garamond"/>
          <w:b/>
          <w:sz w:val="24"/>
          <w:szCs w:val="24"/>
        </w:rPr>
        <w:t>togonal</w:t>
      </w:r>
    </w:p>
    <w:p w:rsidR="00F20E6D" w:rsidRDefault="00F20E6D" w:rsidP="00921B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ca-ES"/>
        </w:rPr>
        <w:drawing>
          <wp:inline distT="0" distB="0" distL="0" distR="0">
            <wp:extent cx="3909212" cy="2506197"/>
            <wp:effectExtent l="19050" t="0" r="0" b="0"/>
            <wp:docPr id="2" name="Imatge 2" descr="D:\2n batxillerat\Geografia\cer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n batxillerat\Geografia\cerd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212" cy="250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8E" w:rsidRPr="008141BC" w:rsidRDefault="008141BC" w:rsidP="00921B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Aquest tipus de pla </w:t>
      </w:r>
      <w:r w:rsidRPr="00CA1867">
        <w:rPr>
          <w:rFonts w:ascii="Garamond" w:hAnsi="Garamond"/>
          <w:b/>
          <w:sz w:val="24"/>
          <w:szCs w:val="24"/>
        </w:rPr>
        <w:t>va tenir un gran èxit als segles XIX i XX, en què moltes ciutats es van desfer de les muralles i van dissenyar eixamples.</w:t>
      </w:r>
    </w:p>
    <w:p w:rsidR="001769BC" w:rsidRPr="00CA1867" w:rsidRDefault="00807254" w:rsidP="0080725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pla ortogonal </w:t>
      </w:r>
      <w:r w:rsidRPr="00CA1867">
        <w:rPr>
          <w:rFonts w:ascii="Garamond" w:hAnsi="Garamond"/>
          <w:b/>
          <w:sz w:val="24"/>
          <w:szCs w:val="24"/>
        </w:rPr>
        <w:t>també s’</w:t>
      </w:r>
      <w:r w:rsidR="000842D5" w:rsidRPr="00CA1867">
        <w:rPr>
          <w:rFonts w:ascii="Garamond" w:hAnsi="Garamond"/>
          <w:b/>
          <w:sz w:val="24"/>
          <w:szCs w:val="24"/>
        </w:rPr>
        <w:t>anomena pla reticular,</w:t>
      </w:r>
      <w:r w:rsidRPr="00CA1867">
        <w:rPr>
          <w:rFonts w:ascii="Garamond" w:hAnsi="Garamond"/>
          <w:b/>
          <w:sz w:val="24"/>
          <w:szCs w:val="24"/>
        </w:rPr>
        <w:t xml:space="preserve"> en quadrícula</w:t>
      </w:r>
      <w:r w:rsidR="000842D5" w:rsidRPr="00CA1867">
        <w:rPr>
          <w:rFonts w:ascii="Garamond" w:hAnsi="Garamond"/>
          <w:b/>
          <w:sz w:val="24"/>
          <w:szCs w:val="24"/>
        </w:rPr>
        <w:t xml:space="preserve"> o </w:t>
      </w:r>
      <w:proofErr w:type="spellStart"/>
      <w:r w:rsidR="000842D5" w:rsidRPr="00CA1867">
        <w:rPr>
          <w:rFonts w:ascii="Garamond" w:hAnsi="Garamond"/>
          <w:b/>
          <w:sz w:val="24"/>
          <w:szCs w:val="24"/>
        </w:rPr>
        <w:t>hipodàmic</w:t>
      </w:r>
      <w:proofErr w:type="spellEnd"/>
      <w:r w:rsidR="000842D5">
        <w:rPr>
          <w:rFonts w:ascii="Garamond" w:hAnsi="Garamond"/>
          <w:sz w:val="24"/>
          <w:szCs w:val="24"/>
        </w:rPr>
        <w:t xml:space="preserve"> ( en referència a l’arquitecte de l’</w:t>
      </w:r>
      <w:r w:rsidR="000842D5" w:rsidRPr="00CA1867">
        <w:rPr>
          <w:rFonts w:ascii="Garamond" w:hAnsi="Garamond"/>
          <w:b/>
          <w:sz w:val="24"/>
          <w:szCs w:val="24"/>
        </w:rPr>
        <w:t xml:space="preserve">antiga Grècia </w:t>
      </w:r>
      <w:proofErr w:type="spellStart"/>
      <w:r w:rsidR="000842D5" w:rsidRPr="00CA1867">
        <w:rPr>
          <w:rFonts w:ascii="Garamond" w:hAnsi="Garamond"/>
          <w:b/>
          <w:sz w:val="24"/>
          <w:szCs w:val="24"/>
        </w:rPr>
        <w:t>Hipòdam</w:t>
      </w:r>
      <w:proofErr w:type="spellEnd"/>
      <w:r w:rsidR="000842D5" w:rsidRPr="00CA1867">
        <w:rPr>
          <w:rFonts w:ascii="Garamond" w:hAnsi="Garamond"/>
          <w:b/>
          <w:sz w:val="24"/>
          <w:szCs w:val="24"/>
        </w:rPr>
        <w:t xml:space="preserve"> de </w:t>
      </w:r>
      <w:proofErr w:type="spellStart"/>
      <w:r w:rsidR="000842D5" w:rsidRPr="00CA1867">
        <w:rPr>
          <w:rFonts w:ascii="Garamond" w:hAnsi="Garamond"/>
          <w:b/>
          <w:sz w:val="24"/>
          <w:szCs w:val="24"/>
        </w:rPr>
        <w:t>Milet</w:t>
      </w:r>
      <w:proofErr w:type="spellEnd"/>
      <w:r w:rsidR="000842D5">
        <w:rPr>
          <w:rFonts w:ascii="Garamond" w:hAnsi="Garamond"/>
          <w:sz w:val="24"/>
          <w:szCs w:val="24"/>
        </w:rPr>
        <w:t xml:space="preserve"> )</w:t>
      </w:r>
      <w:r>
        <w:rPr>
          <w:rFonts w:ascii="Garamond" w:hAnsi="Garamond"/>
          <w:sz w:val="24"/>
          <w:szCs w:val="24"/>
        </w:rPr>
        <w:t xml:space="preserve">. Aquest tipus de pla té </w:t>
      </w:r>
      <w:proofErr w:type="spellStart"/>
      <w:r>
        <w:rPr>
          <w:rFonts w:ascii="Garamond" w:hAnsi="Garamond"/>
          <w:sz w:val="24"/>
          <w:szCs w:val="24"/>
        </w:rPr>
        <w:t>uan</w:t>
      </w:r>
      <w:proofErr w:type="spellEnd"/>
      <w:r>
        <w:rPr>
          <w:rFonts w:ascii="Garamond" w:hAnsi="Garamond"/>
          <w:sz w:val="24"/>
          <w:szCs w:val="24"/>
        </w:rPr>
        <w:t xml:space="preserve"> forma segons la qual </w:t>
      </w:r>
      <w:r w:rsidRPr="00CA1867">
        <w:rPr>
          <w:rFonts w:ascii="Garamond" w:hAnsi="Garamond"/>
          <w:b/>
          <w:sz w:val="24"/>
          <w:szCs w:val="24"/>
        </w:rPr>
        <w:t xml:space="preserve">els carrers es tallen perpendicularment entre ells. Això fa </w:t>
      </w:r>
      <w:r w:rsidRPr="00CA1867">
        <w:rPr>
          <w:rFonts w:ascii="Garamond" w:hAnsi="Garamond"/>
          <w:b/>
          <w:sz w:val="24"/>
          <w:szCs w:val="24"/>
        </w:rPr>
        <w:lastRenderedPageBreak/>
        <w:t>que les illes de cases siguin quadrades o rectangulars i que els edificis tinguin una disposició molt ordenada.</w:t>
      </w:r>
    </w:p>
    <w:p w:rsidR="00081A24" w:rsidRDefault="00081A24" w:rsidP="0080725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quadricula que forma aquest tipus de pla </w:t>
      </w:r>
      <w:r w:rsidRPr="00C60646">
        <w:rPr>
          <w:rFonts w:ascii="Garamond" w:hAnsi="Garamond"/>
          <w:b/>
          <w:sz w:val="24"/>
          <w:szCs w:val="24"/>
        </w:rPr>
        <w:t>facilita els desplaçaments pels eixos verticals i pels horitzontals, però per fer els trajectes transversals s’obren vies en diagonal</w:t>
      </w:r>
      <w:r>
        <w:rPr>
          <w:rFonts w:ascii="Garamond" w:hAnsi="Garamond"/>
          <w:sz w:val="24"/>
          <w:szCs w:val="24"/>
        </w:rPr>
        <w:t>.</w:t>
      </w:r>
    </w:p>
    <w:p w:rsidR="00081A24" w:rsidRDefault="00081A24" w:rsidP="0080725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0A54CC">
        <w:rPr>
          <w:rFonts w:ascii="Garamond" w:hAnsi="Garamond"/>
          <w:sz w:val="24"/>
          <w:szCs w:val="24"/>
        </w:rPr>
        <w:t>urant el segle XIX</w:t>
      </w:r>
      <w:r w:rsidR="00C84115">
        <w:rPr>
          <w:rFonts w:ascii="Garamond" w:hAnsi="Garamond"/>
          <w:sz w:val="24"/>
          <w:szCs w:val="24"/>
        </w:rPr>
        <w:t xml:space="preserve"> els eixamples es van destinar a residència de la classe mitjana i burgesa. L’</w:t>
      </w:r>
      <w:r w:rsidR="00C84115" w:rsidRPr="00D038DC">
        <w:rPr>
          <w:rFonts w:ascii="Garamond" w:hAnsi="Garamond"/>
          <w:b/>
          <w:sz w:val="24"/>
          <w:szCs w:val="24"/>
        </w:rPr>
        <w:t xml:space="preserve">eixample de Barcelona dissenyat per </w:t>
      </w:r>
      <w:proofErr w:type="spellStart"/>
      <w:r w:rsidR="00C84115" w:rsidRPr="00D038DC">
        <w:rPr>
          <w:rFonts w:ascii="Garamond" w:hAnsi="Garamond"/>
          <w:b/>
          <w:sz w:val="24"/>
          <w:szCs w:val="24"/>
        </w:rPr>
        <w:t>Ildefons</w:t>
      </w:r>
      <w:proofErr w:type="spellEnd"/>
      <w:r w:rsidR="00C84115" w:rsidRPr="00D038DC">
        <w:rPr>
          <w:rFonts w:ascii="Garamond" w:hAnsi="Garamond"/>
          <w:b/>
          <w:sz w:val="24"/>
          <w:szCs w:val="24"/>
        </w:rPr>
        <w:t xml:space="preserve"> Ce</w:t>
      </w:r>
      <w:r w:rsidR="0091087F" w:rsidRPr="00D038DC">
        <w:rPr>
          <w:rFonts w:ascii="Garamond" w:hAnsi="Garamond"/>
          <w:b/>
          <w:sz w:val="24"/>
          <w:szCs w:val="24"/>
        </w:rPr>
        <w:t>rdà</w:t>
      </w:r>
      <w:r w:rsidR="0091087F">
        <w:rPr>
          <w:rFonts w:ascii="Garamond" w:hAnsi="Garamond"/>
          <w:sz w:val="24"/>
          <w:szCs w:val="24"/>
        </w:rPr>
        <w:t xml:space="preserve"> i aprovat el 1863 és un dels més coneguts.</w:t>
      </w:r>
    </w:p>
    <w:p w:rsidR="0091087F" w:rsidRDefault="0091087F" w:rsidP="00807254">
      <w:pPr>
        <w:jc w:val="both"/>
        <w:rPr>
          <w:rFonts w:ascii="Garamond" w:hAnsi="Garamond"/>
          <w:b/>
          <w:sz w:val="24"/>
          <w:szCs w:val="24"/>
        </w:rPr>
      </w:pPr>
      <w:r w:rsidRPr="004E74D6">
        <w:rPr>
          <w:rFonts w:ascii="Garamond" w:hAnsi="Garamond"/>
          <w:b/>
          <w:sz w:val="24"/>
          <w:szCs w:val="24"/>
        </w:rPr>
        <w:t>E</w:t>
      </w:r>
      <w:r w:rsidR="004E74D6" w:rsidRPr="004E74D6">
        <w:rPr>
          <w:rFonts w:ascii="Garamond" w:hAnsi="Garamond"/>
          <w:b/>
          <w:sz w:val="24"/>
          <w:szCs w:val="24"/>
        </w:rPr>
        <w:t xml:space="preserve">l pla </w:t>
      </w:r>
      <w:proofErr w:type="spellStart"/>
      <w:r w:rsidR="004E74D6" w:rsidRPr="004E74D6">
        <w:rPr>
          <w:rFonts w:ascii="Garamond" w:hAnsi="Garamond"/>
          <w:b/>
          <w:sz w:val="24"/>
          <w:szCs w:val="24"/>
        </w:rPr>
        <w:t>radiocèntric</w:t>
      </w:r>
      <w:proofErr w:type="spellEnd"/>
      <w:r w:rsidR="004E74D6">
        <w:rPr>
          <w:rFonts w:ascii="Garamond" w:hAnsi="Garamond"/>
          <w:b/>
          <w:sz w:val="24"/>
          <w:szCs w:val="24"/>
        </w:rPr>
        <w:t xml:space="preserve"> o radial</w:t>
      </w:r>
    </w:p>
    <w:p w:rsidR="006A7E8A" w:rsidRDefault="006A7E8A" w:rsidP="0080725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ca-ES"/>
        </w:rPr>
        <w:drawing>
          <wp:inline distT="0" distB="0" distL="0" distR="0">
            <wp:extent cx="4329478" cy="3065069"/>
            <wp:effectExtent l="19050" t="0" r="0" b="0"/>
            <wp:docPr id="3" name="Imatge 3" descr="D:\2n batxillerat\Geografia\Paris arc triom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n batxillerat\Geografia\Paris arc triomf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78" cy="306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BBF" w:rsidRDefault="004E74D6" w:rsidP="0080725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Aquest tipus de pla </w:t>
      </w:r>
      <w:r w:rsidRPr="00623298">
        <w:rPr>
          <w:rFonts w:ascii="Garamond" w:hAnsi="Garamond"/>
          <w:b/>
          <w:sz w:val="24"/>
          <w:szCs w:val="24"/>
        </w:rPr>
        <w:t xml:space="preserve">s’articula a partir d’un punt central </w:t>
      </w:r>
      <w:r w:rsidR="00402BBF" w:rsidRPr="00623298">
        <w:rPr>
          <w:rFonts w:ascii="Garamond" w:hAnsi="Garamond"/>
          <w:b/>
          <w:sz w:val="24"/>
          <w:szCs w:val="24"/>
        </w:rPr>
        <w:t xml:space="preserve">o molt important </w:t>
      </w:r>
      <w:r w:rsidRPr="00623298">
        <w:rPr>
          <w:rFonts w:ascii="Garamond" w:hAnsi="Garamond"/>
          <w:b/>
          <w:sz w:val="24"/>
          <w:szCs w:val="24"/>
        </w:rPr>
        <w:t>de la ciutat</w:t>
      </w:r>
      <w:r w:rsidR="00402BBF" w:rsidRPr="00623298">
        <w:rPr>
          <w:rFonts w:ascii="Garamond" w:hAnsi="Garamond"/>
          <w:b/>
          <w:sz w:val="24"/>
          <w:szCs w:val="24"/>
        </w:rPr>
        <w:t xml:space="preserve"> ( algun edifici, castell, catedral , gran plaça de mercat...) </w:t>
      </w:r>
      <w:proofErr w:type="spellStart"/>
      <w:r w:rsidR="00402BBF" w:rsidRPr="00623298">
        <w:rPr>
          <w:rFonts w:ascii="Garamond" w:hAnsi="Garamond"/>
          <w:b/>
          <w:sz w:val="24"/>
          <w:szCs w:val="24"/>
        </w:rPr>
        <w:t>d’on</w:t>
      </w:r>
      <w:proofErr w:type="spellEnd"/>
      <w:r w:rsidR="00402BBF" w:rsidRPr="00623298">
        <w:rPr>
          <w:rFonts w:ascii="Garamond" w:hAnsi="Garamond"/>
          <w:b/>
          <w:sz w:val="24"/>
          <w:szCs w:val="24"/>
        </w:rPr>
        <w:t xml:space="preserve"> surten carrers i avingudes, que com si fossin radis, s’allunyen del centre</w:t>
      </w:r>
      <w:r w:rsidR="00402BBF">
        <w:rPr>
          <w:rFonts w:ascii="Garamond" w:hAnsi="Garamond"/>
          <w:sz w:val="24"/>
          <w:szCs w:val="24"/>
        </w:rPr>
        <w:t xml:space="preserve"> fins als diversos espais en què s’organitza la ciutat.</w:t>
      </w:r>
    </w:p>
    <w:p w:rsidR="004E74D6" w:rsidRDefault="00121A5B" w:rsidP="00807254">
      <w:pPr>
        <w:jc w:val="both"/>
        <w:rPr>
          <w:rFonts w:ascii="Garamond" w:hAnsi="Garamond"/>
          <w:sz w:val="24"/>
          <w:szCs w:val="24"/>
        </w:rPr>
      </w:pPr>
      <w:r w:rsidRPr="00623298">
        <w:rPr>
          <w:rFonts w:ascii="Garamond" w:hAnsi="Garamond"/>
          <w:b/>
          <w:sz w:val="24"/>
          <w:szCs w:val="24"/>
        </w:rPr>
        <w:t>El pla radial es completa amb l’obertura de vies concèntriques, a manera de cinturons urbans, que permeten la connexió entre els diversos barris</w:t>
      </w:r>
      <w:r>
        <w:rPr>
          <w:rFonts w:ascii="Garamond" w:hAnsi="Garamond"/>
          <w:sz w:val="24"/>
          <w:szCs w:val="24"/>
        </w:rPr>
        <w:t>, sense necessitat d’haver d</w:t>
      </w:r>
      <w:r w:rsidR="00BB3AC5">
        <w:rPr>
          <w:rFonts w:ascii="Garamond" w:hAnsi="Garamond"/>
          <w:sz w:val="24"/>
          <w:szCs w:val="24"/>
        </w:rPr>
        <w:t>e passar pel centre de la ciutat</w:t>
      </w:r>
      <w:r>
        <w:rPr>
          <w:rFonts w:ascii="Garamond" w:hAnsi="Garamond"/>
          <w:sz w:val="24"/>
          <w:szCs w:val="24"/>
        </w:rPr>
        <w:t>.</w:t>
      </w:r>
      <w:r w:rsidR="00BB3AC5">
        <w:rPr>
          <w:rFonts w:ascii="Garamond" w:hAnsi="Garamond"/>
          <w:sz w:val="24"/>
          <w:szCs w:val="24"/>
        </w:rPr>
        <w:t xml:space="preserve"> Moscou, </w:t>
      </w:r>
      <w:r w:rsidR="00BB3AC5" w:rsidRPr="00623298">
        <w:rPr>
          <w:rFonts w:ascii="Garamond" w:hAnsi="Garamond"/>
          <w:b/>
          <w:sz w:val="24"/>
          <w:szCs w:val="24"/>
        </w:rPr>
        <w:t>Paris</w:t>
      </w:r>
      <w:r w:rsidR="00BB3AC5">
        <w:rPr>
          <w:rFonts w:ascii="Garamond" w:hAnsi="Garamond"/>
          <w:sz w:val="24"/>
          <w:szCs w:val="24"/>
        </w:rPr>
        <w:t xml:space="preserve"> o Amsterdam són exemples de plans </w:t>
      </w:r>
      <w:proofErr w:type="spellStart"/>
      <w:r w:rsidR="00BB3AC5">
        <w:rPr>
          <w:rFonts w:ascii="Garamond" w:hAnsi="Garamond"/>
          <w:sz w:val="24"/>
          <w:szCs w:val="24"/>
        </w:rPr>
        <w:t>radiocèntrics</w:t>
      </w:r>
      <w:proofErr w:type="spellEnd"/>
      <w:r w:rsidR="00BB3AC5">
        <w:rPr>
          <w:rFonts w:ascii="Garamond" w:hAnsi="Garamond"/>
          <w:sz w:val="24"/>
          <w:szCs w:val="24"/>
        </w:rPr>
        <w:t>.</w:t>
      </w:r>
      <w:r w:rsidR="00402BBF">
        <w:rPr>
          <w:rFonts w:ascii="Garamond" w:hAnsi="Garamond"/>
          <w:sz w:val="24"/>
          <w:szCs w:val="24"/>
        </w:rPr>
        <w:t xml:space="preserve"> </w:t>
      </w:r>
    </w:p>
    <w:p w:rsidR="008511B2" w:rsidRDefault="008511B2" w:rsidP="00807254">
      <w:pPr>
        <w:jc w:val="both"/>
        <w:rPr>
          <w:rFonts w:ascii="Garamond" w:hAnsi="Garamond"/>
          <w:b/>
          <w:sz w:val="24"/>
          <w:szCs w:val="24"/>
        </w:rPr>
      </w:pPr>
      <w:r w:rsidRPr="008511B2">
        <w:rPr>
          <w:rFonts w:ascii="Garamond" w:hAnsi="Garamond"/>
          <w:b/>
          <w:sz w:val="24"/>
          <w:szCs w:val="24"/>
        </w:rPr>
        <w:t>5.3. La morfologia urbana al segle XX</w:t>
      </w:r>
    </w:p>
    <w:p w:rsidR="008511B2" w:rsidRDefault="008511B2" w:rsidP="0080725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Els dos models bàsics d’urbanisme que caracteritzen les ciutats del segle XX són:</w:t>
      </w:r>
    </w:p>
    <w:p w:rsidR="008511B2" w:rsidRPr="00A531F9" w:rsidRDefault="008511B2" w:rsidP="008511B2">
      <w:pPr>
        <w:pStyle w:val="Pargrafdellista"/>
        <w:numPr>
          <w:ilvl w:val="0"/>
          <w:numId w:val="16"/>
        </w:numPr>
        <w:jc w:val="both"/>
        <w:rPr>
          <w:rFonts w:ascii="Garamond" w:hAnsi="Garamond"/>
          <w:b/>
          <w:sz w:val="24"/>
          <w:szCs w:val="24"/>
        </w:rPr>
      </w:pPr>
      <w:r w:rsidRPr="00A531F9">
        <w:rPr>
          <w:rFonts w:ascii="Garamond" w:hAnsi="Garamond"/>
          <w:b/>
          <w:sz w:val="24"/>
          <w:szCs w:val="24"/>
        </w:rPr>
        <w:t>La ciutat jardí.</w:t>
      </w:r>
    </w:p>
    <w:p w:rsidR="008511B2" w:rsidRPr="00A531F9" w:rsidRDefault="008511B2" w:rsidP="008511B2">
      <w:pPr>
        <w:pStyle w:val="Pargrafdellista"/>
        <w:numPr>
          <w:ilvl w:val="0"/>
          <w:numId w:val="16"/>
        </w:numPr>
        <w:jc w:val="both"/>
        <w:rPr>
          <w:rFonts w:ascii="Garamond" w:hAnsi="Garamond"/>
          <w:b/>
          <w:sz w:val="24"/>
          <w:szCs w:val="24"/>
        </w:rPr>
      </w:pPr>
      <w:r w:rsidRPr="00A531F9">
        <w:rPr>
          <w:rFonts w:ascii="Garamond" w:hAnsi="Garamond"/>
          <w:b/>
          <w:sz w:val="24"/>
          <w:szCs w:val="24"/>
        </w:rPr>
        <w:t xml:space="preserve">La ciutat </w:t>
      </w:r>
      <w:proofErr w:type="spellStart"/>
      <w:r w:rsidRPr="00A531F9">
        <w:rPr>
          <w:rFonts w:ascii="Garamond" w:hAnsi="Garamond"/>
          <w:b/>
          <w:sz w:val="24"/>
          <w:szCs w:val="24"/>
        </w:rPr>
        <w:t>funcionalista</w:t>
      </w:r>
      <w:proofErr w:type="spellEnd"/>
      <w:r w:rsidRPr="00A531F9">
        <w:rPr>
          <w:rFonts w:ascii="Garamond" w:hAnsi="Garamond"/>
          <w:b/>
          <w:sz w:val="24"/>
          <w:szCs w:val="24"/>
        </w:rPr>
        <w:t xml:space="preserve"> o racionalista</w:t>
      </w:r>
    </w:p>
    <w:p w:rsidR="008511B2" w:rsidRDefault="008511B2" w:rsidP="008511B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Aquests </w:t>
      </w:r>
      <w:r w:rsidRPr="00A531F9">
        <w:rPr>
          <w:rFonts w:ascii="Garamond" w:hAnsi="Garamond"/>
          <w:b/>
          <w:sz w:val="24"/>
          <w:szCs w:val="24"/>
        </w:rPr>
        <w:t>dos models van sorgir al món occidental però s’ha estès per tot el món, però amb unes característiques allunyades de les originàries.</w:t>
      </w:r>
    </w:p>
    <w:p w:rsidR="008511B2" w:rsidRDefault="008511B2" w:rsidP="008511B2">
      <w:pPr>
        <w:jc w:val="both"/>
        <w:rPr>
          <w:rFonts w:ascii="Garamond" w:hAnsi="Garamond"/>
          <w:b/>
          <w:sz w:val="24"/>
          <w:szCs w:val="24"/>
        </w:rPr>
      </w:pPr>
      <w:r w:rsidRPr="008511B2">
        <w:rPr>
          <w:rFonts w:ascii="Garamond" w:hAnsi="Garamond"/>
          <w:b/>
          <w:sz w:val="24"/>
          <w:szCs w:val="24"/>
        </w:rPr>
        <w:t>La ciutat jardí</w:t>
      </w:r>
    </w:p>
    <w:p w:rsidR="008511B2" w:rsidRDefault="008511B2" w:rsidP="008511B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Aquest  model va ser ideat a </w:t>
      </w:r>
      <w:r w:rsidRPr="00A531F9">
        <w:rPr>
          <w:rFonts w:ascii="Garamond" w:hAnsi="Garamond"/>
          <w:b/>
          <w:sz w:val="24"/>
          <w:szCs w:val="24"/>
        </w:rPr>
        <w:t xml:space="preserve">finals del segle XIX per </w:t>
      </w:r>
      <w:proofErr w:type="spellStart"/>
      <w:r w:rsidRPr="00A531F9">
        <w:rPr>
          <w:rFonts w:ascii="Garamond" w:hAnsi="Garamond"/>
          <w:b/>
          <w:sz w:val="24"/>
          <w:szCs w:val="24"/>
        </w:rPr>
        <w:t>l’urbanista</w:t>
      </w:r>
      <w:proofErr w:type="spellEnd"/>
      <w:r w:rsidRPr="00A531F9">
        <w:rPr>
          <w:rFonts w:ascii="Garamond" w:hAnsi="Garamond"/>
          <w:b/>
          <w:sz w:val="24"/>
          <w:szCs w:val="24"/>
        </w:rPr>
        <w:t xml:space="preserve"> anglès E. </w:t>
      </w:r>
      <w:proofErr w:type="spellStart"/>
      <w:r w:rsidRPr="00A531F9">
        <w:rPr>
          <w:rFonts w:ascii="Garamond" w:hAnsi="Garamond"/>
          <w:b/>
          <w:sz w:val="24"/>
          <w:szCs w:val="24"/>
        </w:rPr>
        <w:t>Howard</w:t>
      </w:r>
      <w:proofErr w:type="spellEnd"/>
      <w:r w:rsidRPr="00A531F9">
        <w:rPr>
          <w:rFonts w:ascii="Garamond" w:hAnsi="Garamond"/>
          <w:b/>
          <w:sz w:val="24"/>
          <w:szCs w:val="24"/>
        </w:rPr>
        <w:t>, que per superar els problemes de la ciutat industrial va proposar crear ciutats noves amb una trama de carrers irregulars que integressin habitatges de tipus unifamiliar, amb pati i jardí,</w:t>
      </w:r>
      <w:r>
        <w:rPr>
          <w:rFonts w:ascii="Garamond" w:hAnsi="Garamond"/>
          <w:sz w:val="24"/>
          <w:szCs w:val="24"/>
        </w:rPr>
        <w:t xml:space="preserve"> activitats productives i serveis, i que havia de ser autosuficient.</w:t>
      </w:r>
    </w:p>
    <w:p w:rsidR="008511B2" w:rsidRDefault="008511B2" w:rsidP="008511B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Aq</w:t>
      </w:r>
      <w:r w:rsidR="00CB1567">
        <w:rPr>
          <w:rFonts w:ascii="Garamond" w:hAnsi="Garamond"/>
          <w:sz w:val="24"/>
          <w:szCs w:val="24"/>
        </w:rPr>
        <w:t xml:space="preserve">uest model de ciutat jardí a donat pas als </w:t>
      </w:r>
      <w:r w:rsidR="00CB1567" w:rsidRPr="00A531F9">
        <w:rPr>
          <w:rFonts w:ascii="Garamond" w:hAnsi="Garamond"/>
          <w:b/>
          <w:sz w:val="24"/>
          <w:szCs w:val="24"/>
        </w:rPr>
        <w:t xml:space="preserve">EUA </w:t>
      </w:r>
      <w:r w:rsidR="00CB1567">
        <w:rPr>
          <w:rFonts w:ascii="Garamond" w:hAnsi="Garamond"/>
          <w:sz w:val="24"/>
          <w:szCs w:val="24"/>
        </w:rPr>
        <w:t xml:space="preserve">a les urbanitzacions anomenades </w:t>
      </w:r>
      <w:proofErr w:type="spellStart"/>
      <w:r w:rsidR="00CB1567" w:rsidRPr="00CB1567">
        <w:rPr>
          <w:rFonts w:ascii="Garamond" w:hAnsi="Garamond"/>
          <w:b/>
          <w:sz w:val="24"/>
          <w:szCs w:val="24"/>
        </w:rPr>
        <w:t>suburbia</w:t>
      </w:r>
      <w:proofErr w:type="spellEnd"/>
      <w:r w:rsidR="00CB1567">
        <w:rPr>
          <w:rFonts w:ascii="Garamond" w:hAnsi="Garamond"/>
          <w:b/>
          <w:sz w:val="24"/>
          <w:szCs w:val="24"/>
        </w:rPr>
        <w:t xml:space="preserve"> </w:t>
      </w:r>
      <w:r w:rsidR="00CB1567">
        <w:rPr>
          <w:rFonts w:ascii="Garamond" w:hAnsi="Garamond"/>
          <w:sz w:val="24"/>
          <w:szCs w:val="24"/>
        </w:rPr>
        <w:t xml:space="preserve">. Estan formades per </w:t>
      </w:r>
      <w:r w:rsidR="00CB1567" w:rsidRPr="00A531F9">
        <w:rPr>
          <w:rFonts w:ascii="Garamond" w:hAnsi="Garamond"/>
          <w:b/>
          <w:sz w:val="24"/>
          <w:szCs w:val="24"/>
        </w:rPr>
        <w:t xml:space="preserve">cases individuals amb jardí que s’estenen al llarg de les vies de comunicació. Formen un </w:t>
      </w:r>
      <w:proofErr w:type="spellStart"/>
      <w:r w:rsidR="00CB1567" w:rsidRPr="00A531F9">
        <w:rPr>
          <w:rFonts w:ascii="Garamond" w:hAnsi="Garamond"/>
          <w:b/>
          <w:sz w:val="24"/>
          <w:szCs w:val="24"/>
        </w:rPr>
        <w:t>continuum</w:t>
      </w:r>
      <w:proofErr w:type="spellEnd"/>
      <w:r w:rsidR="00CB1567" w:rsidRPr="00A531F9">
        <w:rPr>
          <w:rFonts w:ascii="Garamond" w:hAnsi="Garamond"/>
          <w:b/>
          <w:sz w:val="24"/>
          <w:szCs w:val="24"/>
        </w:rPr>
        <w:t xml:space="preserve"> urbà de baixa densitat que pot arribar a unir ciutats </w:t>
      </w:r>
      <w:r w:rsidR="00CB1567">
        <w:rPr>
          <w:rFonts w:ascii="Garamond" w:hAnsi="Garamond"/>
          <w:sz w:val="24"/>
          <w:szCs w:val="24"/>
        </w:rPr>
        <w:t xml:space="preserve">i obliga a fer llargs desplaçaments en cotxe entre el lloc on es viu i el lloc on es treballa. A la pràctica </w:t>
      </w:r>
      <w:r w:rsidR="00CB1567" w:rsidRPr="00A531F9">
        <w:rPr>
          <w:rFonts w:ascii="Garamond" w:hAnsi="Garamond"/>
          <w:b/>
          <w:sz w:val="24"/>
          <w:szCs w:val="24"/>
        </w:rPr>
        <w:t>es converteixen en ciutats do</w:t>
      </w:r>
      <w:r w:rsidR="00A531F9" w:rsidRPr="00A531F9">
        <w:rPr>
          <w:rFonts w:ascii="Garamond" w:hAnsi="Garamond"/>
          <w:b/>
          <w:sz w:val="24"/>
          <w:szCs w:val="24"/>
        </w:rPr>
        <w:t>r</w:t>
      </w:r>
      <w:r w:rsidR="00CB1567" w:rsidRPr="00A531F9">
        <w:rPr>
          <w:rFonts w:ascii="Garamond" w:hAnsi="Garamond"/>
          <w:b/>
          <w:sz w:val="24"/>
          <w:szCs w:val="24"/>
        </w:rPr>
        <w:t>mitori</w:t>
      </w:r>
      <w:r w:rsidR="00CB1567">
        <w:rPr>
          <w:rFonts w:ascii="Garamond" w:hAnsi="Garamond"/>
          <w:sz w:val="24"/>
          <w:szCs w:val="24"/>
        </w:rPr>
        <w:t>.</w:t>
      </w:r>
    </w:p>
    <w:p w:rsidR="00CB1567" w:rsidRPr="00057B44" w:rsidRDefault="00CB1567" w:rsidP="008511B2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Actualment els barris de cases adossades de moltes ciutats espanyoles són una herència alterada d’aquelles cases jardí angleses de principis del segle XX.</w:t>
      </w:r>
    </w:p>
    <w:p w:rsidR="00CB1567" w:rsidRDefault="00057B44" w:rsidP="008511B2">
      <w:pPr>
        <w:jc w:val="both"/>
        <w:rPr>
          <w:rFonts w:ascii="Garamond" w:hAnsi="Garamond"/>
          <w:b/>
          <w:sz w:val="24"/>
          <w:szCs w:val="24"/>
        </w:rPr>
      </w:pPr>
      <w:r w:rsidRPr="00057B44">
        <w:rPr>
          <w:rFonts w:ascii="Garamond" w:hAnsi="Garamond"/>
          <w:b/>
          <w:sz w:val="24"/>
          <w:szCs w:val="24"/>
        </w:rPr>
        <w:t xml:space="preserve">La ciutat </w:t>
      </w:r>
      <w:proofErr w:type="spellStart"/>
      <w:r w:rsidRPr="00057B44">
        <w:rPr>
          <w:rFonts w:ascii="Garamond" w:hAnsi="Garamond"/>
          <w:b/>
          <w:sz w:val="24"/>
          <w:szCs w:val="24"/>
        </w:rPr>
        <w:t>funcionalista</w:t>
      </w:r>
      <w:proofErr w:type="spellEnd"/>
      <w:r w:rsidRPr="00057B44">
        <w:rPr>
          <w:rFonts w:ascii="Garamond" w:hAnsi="Garamond"/>
          <w:b/>
          <w:sz w:val="24"/>
          <w:szCs w:val="24"/>
        </w:rPr>
        <w:t xml:space="preserve"> o racionalista</w:t>
      </w:r>
    </w:p>
    <w:p w:rsidR="00057B44" w:rsidRDefault="00207FD3" w:rsidP="008511B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principis del </w:t>
      </w:r>
      <w:r w:rsidRPr="00A531F9">
        <w:rPr>
          <w:rFonts w:ascii="Garamond" w:hAnsi="Garamond"/>
          <w:b/>
          <w:sz w:val="24"/>
          <w:szCs w:val="24"/>
        </w:rPr>
        <w:t xml:space="preserve">segle XX Le </w:t>
      </w:r>
      <w:proofErr w:type="spellStart"/>
      <w:r w:rsidRPr="00A531F9">
        <w:rPr>
          <w:rFonts w:ascii="Garamond" w:hAnsi="Garamond"/>
          <w:b/>
          <w:sz w:val="24"/>
          <w:szCs w:val="24"/>
        </w:rPr>
        <w:t>Corbussier</w:t>
      </w:r>
      <w:proofErr w:type="spellEnd"/>
      <w:r w:rsidRPr="00A531F9">
        <w:rPr>
          <w:rFonts w:ascii="Garamond" w:hAnsi="Garamond"/>
          <w:b/>
          <w:sz w:val="24"/>
          <w:szCs w:val="24"/>
        </w:rPr>
        <w:t xml:space="preserve"> i altres urbanistes va rebutjar la proposta de ciutat jardí i van proposar construir alts blocs de pisos amb l’objectiu d’alliberar sòl per dedicar-lo a zones verdes i obertes. En aquesta proposta prevalia la racionalitat i la funcionalitat </w:t>
      </w:r>
      <w:r>
        <w:rPr>
          <w:rFonts w:ascii="Garamond" w:hAnsi="Garamond"/>
          <w:sz w:val="24"/>
          <w:szCs w:val="24"/>
        </w:rPr>
        <w:t>: es creia que l’arquitectura havia de ser útil i pensar en les seves funcions.</w:t>
      </w:r>
      <w:r w:rsidRPr="00A531F9">
        <w:rPr>
          <w:rFonts w:ascii="Garamond" w:hAnsi="Garamond"/>
          <w:b/>
          <w:sz w:val="24"/>
          <w:szCs w:val="24"/>
        </w:rPr>
        <w:t xml:space="preserve"> Abans que  la bellesa calia pensar en les formes i els problemes de la ciutat s’havien de resoldre de manera racional, utilitzant criteris homogenis per construir els habitatges i els equipaments.</w:t>
      </w:r>
    </w:p>
    <w:p w:rsidR="00207FD3" w:rsidRPr="00207FD3" w:rsidRDefault="00207FD3" w:rsidP="008511B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en els cas de la citat jardí a l’</w:t>
      </w:r>
      <w:r w:rsidRPr="00A531F9">
        <w:rPr>
          <w:rFonts w:ascii="Garamond" w:hAnsi="Garamond"/>
          <w:b/>
          <w:sz w:val="24"/>
          <w:szCs w:val="24"/>
        </w:rPr>
        <w:t>Espanya dels 19</w:t>
      </w:r>
      <w:r w:rsidR="00F706D4" w:rsidRPr="00A531F9">
        <w:rPr>
          <w:rFonts w:ascii="Garamond" w:hAnsi="Garamond"/>
          <w:b/>
          <w:sz w:val="24"/>
          <w:szCs w:val="24"/>
        </w:rPr>
        <w:t xml:space="preserve">60-1980 el model inicial de ciutat racionalista o </w:t>
      </w:r>
      <w:proofErr w:type="spellStart"/>
      <w:r w:rsidR="00F706D4" w:rsidRPr="00A531F9">
        <w:rPr>
          <w:rFonts w:ascii="Garamond" w:hAnsi="Garamond"/>
          <w:b/>
          <w:sz w:val="24"/>
          <w:szCs w:val="24"/>
        </w:rPr>
        <w:t>funcionalista</w:t>
      </w:r>
      <w:proofErr w:type="spellEnd"/>
      <w:r w:rsidR="00F706D4" w:rsidRPr="00A531F9">
        <w:rPr>
          <w:rFonts w:ascii="Garamond" w:hAnsi="Garamond"/>
          <w:b/>
          <w:sz w:val="24"/>
          <w:szCs w:val="24"/>
        </w:rPr>
        <w:t xml:space="preserve"> va ser manipulat i va donar pas a molts barris o polígons residencials que són una concentració de blocs de pisos de baixa qualitat, amb pocs equipaments</w:t>
      </w:r>
      <w:r w:rsidR="00F706D4">
        <w:rPr>
          <w:rFonts w:ascii="Garamond" w:hAnsi="Garamond"/>
          <w:sz w:val="24"/>
          <w:szCs w:val="24"/>
        </w:rPr>
        <w:t xml:space="preserve"> i sense espais lliures destinats a zones verdes. Un exemple d’aquests barris dels 1960 és </w:t>
      </w:r>
      <w:proofErr w:type="spellStart"/>
      <w:r w:rsidR="00F706D4">
        <w:rPr>
          <w:rFonts w:ascii="Garamond" w:hAnsi="Garamond"/>
          <w:sz w:val="24"/>
          <w:szCs w:val="24"/>
        </w:rPr>
        <w:t>Bellvitge</w:t>
      </w:r>
      <w:proofErr w:type="spellEnd"/>
      <w:r w:rsidR="00F706D4">
        <w:rPr>
          <w:rFonts w:ascii="Garamond" w:hAnsi="Garamond"/>
          <w:sz w:val="24"/>
          <w:szCs w:val="24"/>
        </w:rPr>
        <w:t xml:space="preserve"> a L’Hospitalet.</w:t>
      </w:r>
    </w:p>
    <w:p w:rsidR="004E74D6" w:rsidRDefault="00796971" w:rsidP="00807254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796971">
        <w:rPr>
          <w:rFonts w:ascii="Garamond" w:hAnsi="Garamond"/>
          <w:b/>
          <w:sz w:val="24"/>
          <w:szCs w:val="24"/>
          <w:u w:val="single"/>
        </w:rPr>
        <w:t>6.Les funcions urbanes</w:t>
      </w:r>
    </w:p>
    <w:p w:rsidR="00796971" w:rsidRDefault="00796971" w:rsidP="0080725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funcions urbanes </w:t>
      </w:r>
      <w:r w:rsidRPr="00B63823">
        <w:rPr>
          <w:rFonts w:ascii="Garamond" w:hAnsi="Garamond"/>
          <w:b/>
          <w:sz w:val="24"/>
          <w:szCs w:val="24"/>
        </w:rPr>
        <w:t>són les activitats que la població fa cada dia i que condicionen la utilització de l’espai de la ciutat</w:t>
      </w:r>
      <w:r>
        <w:rPr>
          <w:rFonts w:ascii="Garamond" w:hAnsi="Garamond"/>
          <w:sz w:val="24"/>
          <w:szCs w:val="24"/>
        </w:rPr>
        <w:t>.</w:t>
      </w:r>
    </w:p>
    <w:p w:rsidR="00796971" w:rsidRDefault="00796971" w:rsidP="00807254">
      <w:pPr>
        <w:jc w:val="both"/>
        <w:rPr>
          <w:rFonts w:ascii="Garamond" w:hAnsi="Garamond"/>
          <w:b/>
          <w:sz w:val="24"/>
          <w:szCs w:val="24"/>
        </w:rPr>
      </w:pPr>
      <w:r w:rsidRPr="00796971">
        <w:rPr>
          <w:rFonts w:ascii="Garamond" w:hAnsi="Garamond"/>
          <w:b/>
          <w:sz w:val="24"/>
          <w:szCs w:val="24"/>
        </w:rPr>
        <w:t>6.1 Les activitats i les funcions urbanes</w:t>
      </w:r>
    </w:p>
    <w:p w:rsidR="00796971" w:rsidRDefault="00796971" w:rsidP="0080725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més gran és una ciutat, més quantitat de funcions té i  més complexes són.</w:t>
      </w:r>
    </w:p>
    <w:p w:rsidR="00796971" w:rsidRDefault="00796971" w:rsidP="0080725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La funció residencial</w:t>
      </w:r>
    </w:p>
    <w:p w:rsidR="00796971" w:rsidRDefault="00796971" w:rsidP="0080725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funció residencial comporta una sèrie d’equipaments i infraestructures per assegurar el benestar dels ciutadans i el correcte funcionament dels serveis.</w:t>
      </w:r>
    </w:p>
    <w:p w:rsidR="00796971" w:rsidRDefault="00796971" w:rsidP="00796971">
      <w:pPr>
        <w:pStyle w:val="Pargrafdellista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B63823">
        <w:rPr>
          <w:rFonts w:ascii="Garamond" w:hAnsi="Garamond"/>
          <w:b/>
          <w:sz w:val="24"/>
          <w:szCs w:val="24"/>
        </w:rPr>
        <w:lastRenderedPageBreak/>
        <w:t>El nucli antic, si no ha estat rehabilitat, acaba sent un barri residencial degradat.</w:t>
      </w:r>
      <w:r>
        <w:rPr>
          <w:rFonts w:ascii="Garamond" w:hAnsi="Garamond"/>
          <w:sz w:val="24"/>
          <w:szCs w:val="24"/>
        </w:rPr>
        <w:t xml:space="preserve"> Per això l’habiten persones amb pocs recursos. Però </w:t>
      </w:r>
      <w:r w:rsidRPr="00B63823">
        <w:rPr>
          <w:rFonts w:ascii="Garamond" w:hAnsi="Garamond"/>
          <w:b/>
          <w:sz w:val="24"/>
          <w:szCs w:val="24"/>
        </w:rPr>
        <w:t xml:space="preserve">a vegades s’hi inicien processos de </w:t>
      </w:r>
      <w:proofErr w:type="spellStart"/>
      <w:r w:rsidRPr="00B63823">
        <w:rPr>
          <w:rFonts w:ascii="Garamond" w:hAnsi="Garamond"/>
          <w:b/>
          <w:sz w:val="24"/>
          <w:szCs w:val="24"/>
        </w:rPr>
        <w:t>gentrificació</w:t>
      </w:r>
      <w:proofErr w:type="spellEnd"/>
      <w:r w:rsidRPr="00B63823">
        <w:rPr>
          <w:rFonts w:ascii="Garamond" w:hAnsi="Garamond"/>
          <w:b/>
          <w:sz w:val="24"/>
          <w:szCs w:val="24"/>
        </w:rPr>
        <w:t>: aprofitant que són barris molt cèntrics, s’hi rehabiliten locals per a comerços, restaurants, etc.</w:t>
      </w:r>
      <w:r>
        <w:rPr>
          <w:rFonts w:ascii="Garamond" w:hAnsi="Garamond"/>
          <w:sz w:val="24"/>
          <w:szCs w:val="24"/>
        </w:rPr>
        <w:t xml:space="preserve"> El </w:t>
      </w:r>
      <w:r w:rsidRPr="00B63823">
        <w:rPr>
          <w:rFonts w:ascii="Garamond" w:hAnsi="Garamond"/>
          <w:b/>
          <w:sz w:val="24"/>
          <w:szCs w:val="24"/>
        </w:rPr>
        <w:t xml:space="preserve">turisme és un destacat agent </w:t>
      </w:r>
      <w:proofErr w:type="spellStart"/>
      <w:r w:rsidRPr="00B63823">
        <w:rPr>
          <w:rFonts w:ascii="Garamond" w:hAnsi="Garamond"/>
          <w:b/>
          <w:sz w:val="24"/>
          <w:szCs w:val="24"/>
        </w:rPr>
        <w:t>gentrificador</w:t>
      </w:r>
      <w:proofErr w:type="spellEnd"/>
      <w:r w:rsidRPr="00B63823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Això genera</w:t>
      </w:r>
      <w:r w:rsidRPr="00B63823">
        <w:rPr>
          <w:rFonts w:ascii="Garamond" w:hAnsi="Garamond"/>
          <w:b/>
          <w:sz w:val="24"/>
          <w:szCs w:val="24"/>
        </w:rPr>
        <w:t xml:space="preserve"> conflicte amb antics residents</w:t>
      </w:r>
      <w:r>
        <w:rPr>
          <w:rFonts w:ascii="Garamond" w:hAnsi="Garamond"/>
          <w:sz w:val="24"/>
          <w:szCs w:val="24"/>
        </w:rPr>
        <w:t xml:space="preserve"> i la seva pràctica expulsió, perq</w:t>
      </w:r>
      <w:r w:rsidR="00C01432">
        <w:rPr>
          <w:rFonts w:ascii="Garamond" w:hAnsi="Garamond"/>
          <w:sz w:val="24"/>
          <w:szCs w:val="24"/>
        </w:rPr>
        <w:t xml:space="preserve">uè els </w:t>
      </w:r>
      <w:r w:rsidR="00C01432" w:rsidRPr="00B63823">
        <w:rPr>
          <w:rFonts w:ascii="Garamond" w:hAnsi="Garamond"/>
          <w:b/>
          <w:sz w:val="24"/>
          <w:szCs w:val="24"/>
        </w:rPr>
        <w:t>preus comencen a pujar</w:t>
      </w:r>
      <w:r w:rsidR="00B63823">
        <w:rPr>
          <w:rFonts w:ascii="Garamond" w:hAnsi="Garamond"/>
          <w:sz w:val="24"/>
          <w:szCs w:val="24"/>
        </w:rPr>
        <w:t xml:space="preserve"> i esdevé prohibitiu resi</w:t>
      </w:r>
      <w:r w:rsidR="00C01432">
        <w:rPr>
          <w:rFonts w:ascii="Garamond" w:hAnsi="Garamond"/>
          <w:sz w:val="24"/>
          <w:szCs w:val="24"/>
        </w:rPr>
        <w:t>dir-hi.</w:t>
      </w:r>
    </w:p>
    <w:p w:rsidR="00C01432" w:rsidRDefault="00C01432" w:rsidP="00796971">
      <w:pPr>
        <w:pStyle w:val="Pargrafdellista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Alguns </w:t>
      </w:r>
      <w:r w:rsidRPr="00B63823">
        <w:rPr>
          <w:rFonts w:ascii="Garamond" w:hAnsi="Garamond"/>
          <w:b/>
          <w:sz w:val="24"/>
          <w:szCs w:val="24"/>
        </w:rPr>
        <w:t>eixamples dels segles XIX i XX continuen sent àrees residencials de prestigi</w:t>
      </w:r>
      <w:r>
        <w:rPr>
          <w:rFonts w:ascii="Garamond" w:hAnsi="Garamond"/>
          <w:sz w:val="24"/>
          <w:szCs w:val="24"/>
        </w:rPr>
        <w:t xml:space="preserve">. Però les </w:t>
      </w:r>
      <w:r w:rsidRPr="00B63823">
        <w:rPr>
          <w:rFonts w:ascii="Garamond" w:hAnsi="Garamond"/>
          <w:b/>
          <w:sz w:val="24"/>
          <w:szCs w:val="24"/>
        </w:rPr>
        <w:t>noves classes acomodades s’estimen més viure en barris exclusius, sovint a la perifèria</w:t>
      </w:r>
      <w:r>
        <w:rPr>
          <w:rFonts w:ascii="Garamond" w:hAnsi="Garamond"/>
          <w:sz w:val="24"/>
          <w:szCs w:val="24"/>
        </w:rPr>
        <w:t>. Els antics habitatges del centre els ocupen oficines o persones amb un poder adquisitiu més baix.</w:t>
      </w:r>
    </w:p>
    <w:p w:rsidR="00C01432" w:rsidRDefault="00C01432" w:rsidP="00796971">
      <w:pPr>
        <w:pStyle w:val="Pargrafdellista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les </w:t>
      </w:r>
      <w:r w:rsidRPr="00B63823">
        <w:rPr>
          <w:rFonts w:ascii="Garamond" w:hAnsi="Garamond"/>
          <w:b/>
          <w:sz w:val="24"/>
          <w:szCs w:val="24"/>
        </w:rPr>
        <w:t>zones més perifèriques s’hi solen localitzar els barris obrers</w:t>
      </w:r>
      <w:r>
        <w:rPr>
          <w:rFonts w:ascii="Garamond" w:hAnsi="Garamond"/>
          <w:sz w:val="24"/>
          <w:szCs w:val="24"/>
        </w:rPr>
        <w:t>, perquè els preus acostumen a ser més baixos.</w:t>
      </w:r>
    </w:p>
    <w:p w:rsidR="00C01432" w:rsidRDefault="00C01432" w:rsidP="00C01432">
      <w:pPr>
        <w:jc w:val="both"/>
        <w:rPr>
          <w:rFonts w:ascii="Garamond" w:hAnsi="Garamond"/>
          <w:b/>
          <w:sz w:val="24"/>
          <w:szCs w:val="24"/>
        </w:rPr>
      </w:pPr>
      <w:r w:rsidRPr="00C01432">
        <w:rPr>
          <w:rFonts w:ascii="Garamond" w:hAnsi="Garamond"/>
          <w:b/>
          <w:sz w:val="24"/>
          <w:szCs w:val="24"/>
        </w:rPr>
        <w:t xml:space="preserve">La funció comercial </w:t>
      </w:r>
    </w:p>
    <w:p w:rsidR="00C01432" w:rsidRDefault="00C01432" w:rsidP="00C014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Els</w:t>
      </w:r>
      <w:r w:rsidRPr="00B63823">
        <w:rPr>
          <w:rFonts w:ascii="Garamond" w:hAnsi="Garamond"/>
          <w:b/>
          <w:sz w:val="24"/>
          <w:szCs w:val="24"/>
        </w:rPr>
        <w:t xml:space="preserve"> intercanvis de productes i de serveis són propis de les ciutats</w:t>
      </w:r>
      <w:r>
        <w:rPr>
          <w:rFonts w:ascii="Garamond" w:hAnsi="Garamond"/>
          <w:sz w:val="24"/>
          <w:szCs w:val="24"/>
        </w:rPr>
        <w:t>. Actualment les activitats co</w:t>
      </w:r>
      <w:r w:rsidR="0080003E">
        <w:rPr>
          <w:rFonts w:ascii="Garamond" w:hAnsi="Garamond"/>
          <w:sz w:val="24"/>
          <w:szCs w:val="24"/>
        </w:rPr>
        <w:t>mercials s’han multiplicar enormement. Avui les ciutats contenen des de petites botigues especialitzades fins a grans centres comercials.</w:t>
      </w:r>
    </w:p>
    <w:p w:rsidR="006D32F9" w:rsidRDefault="006D32F9" w:rsidP="00C01432">
      <w:pPr>
        <w:jc w:val="both"/>
        <w:rPr>
          <w:rFonts w:ascii="Garamond" w:hAnsi="Garamond"/>
          <w:sz w:val="24"/>
          <w:szCs w:val="24"/>
        </w:rPr>
      </w:pPr>
      <w:r w:rsidRPr="00B63823">
        <w:rPr>
          <w:rFonts w:ascii="Garamond" w:hAnsi="Garamond"/>
          <w:b/>
          <w:sz w:val="24"/>
          <w:szCs w:val="24"/>
        </w:rPr>
        <w:t xml:space="preserve">El comerç i les relacions a gran escala estan íntimament vinculats a les facilitats de transport i de comunicació. </w:t>
      </w:r>
      <w:r>
        <w:rPr>
          <w:rFonts w:ascii="Garamond" w:hAnsi="Garamond"/>
          <w:sz w:val="24"/>
          <w:szCs w:val="24"/>
        </w:rPr>
        <w:t xml:space="preserve">Per aquest motiu a les ciutats modernes té molta importància el fet que disposin d’un </w:t>
      </w:r>
      <w:r w:rsidRPr="00B63823">
        <w:rPr>
          <w:rFonts w:ascii="Garamond" w:hAnsi="Garamond"/>
          <w:b/>
          <w:sz w:val="24"/>
          <w:szCs w:val="24"/>
        </w:rPr>
        <w:t>aeroport</w:t>
      </w:r>
      <w:r>
        <w:rPr>
          <w:rFonts w:ascii="Garamond" w:hAnsi="Garamond"/>
          <w:sz w:val="24"/>
          <w:szCs w:val="24"/>
        </w:rPr>
        <w:t xml:space="preserve"> que connecti amb molts altres aeroports, així com també l’existència d’</w:t>
      </w:r>
      <w:r w:rsidRPr="00B63823">
        <w:rPr>
          <w:rFonts w:ascii="Garamond" w:hAnsi="Garamond"/>
          <w:b/>
          <w:sz w:val="24"/>
          <w:szCs w:val="24"/>
        </w:rPr>
        <w:t>estacions de ferrocarril d’alta velocitat i de punts d’interconnexió nodal entre rutes terrestres, marítimes i aèries</w:t>
      </w:r>
      <w:r>
        <w:rPr>
          <w:rFonts w:ascii="Garamond" w:hAnsi="Garamond"/>
          <w:sz w:val="24"/>
          <w:szCs w:val="24"/>
        </w:rPr>
        <w:t>.</w:t>
      </w:r>
    </w:p>
    <w:p w:rsidR="006D32F9" w:rsidRPr="00810C7D" w:rsidRDefault="00810C7D" w:rsidP="00C01432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Les activitats comercials generen altres activitats relacionades com companyies d’assegurances, bancs, gestors, publicitat...</w:t>
      </w:r>
    </w:p>
    <w:p w:rsidR="00810C7D" w:rsidRDefault="00810C7D" w:rsidP="00C01432">
      <w:pPr>
        <w:jc w:val="both"/>
        <w:rPr>
          <w:rFonts w:ascii="Garamond" w:hAnsi="Garamond"/>
          <w:b/>
          <w:sz w:val="24"/>
          <w:szCs w:val="24"/>
        </w:rPr>
      </w:pPr>
      <w:r w:rsidRPr="00810C7D">
        <w:rPr>
          <w:rFonts w:ascii="Garamond" w:hAnsi="Garamond"/>
          <w:b/>
          <w:sz w:val="24"/>
          <w:szCs w:val="24"/>
        </w:rPr>
        <w:t>La funció industrial</w:t>
      </w:r>
    </w:p>
    <w:p w:rsidR="00810C7D" w:rsidRDefault="00331299" w:rsidP="00C014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indústria ha tingut molta importància en el desenvolupament i la morfologia de la ciutat contemporània.</w:t>
      </w:r>
    </w:p>
    <w:p w:rsidR="00331299" w:rsidRDefault="00331299" w:rsidP="00C014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B63823">
        <w:rPr>
          <w:rFonts w:ascii="Garamond" w:hAnsi="Garamond"/>
          <w:b/>
          <w:sz w:val="24"/>
          <w:szCs w:val="24"/>
        </w:rPr>
        <w:t>funció industrial tendeix a produir-se a les zones urbanes, perquè atreu població i serveis,</w:t>
      </w:r>
      <w:r>
        <w:rPr>
          <w:rFonts w:ascii="Garamond" w:hAnsi="Garamond"/>
          <w:sz w:val="24"/>
          <w:szCs w:val="24"/>
        </w:rPr>
        <w:t xml:space="preserve"> i afecta el paisatge urbà, perquè necessita grans espais i bons accessos. </w:t>
      </w:r>
      <w:r w:rsidRPr="00B63823">
        <w:rPr>
          <w:rFonts w:ascii="Garamond" w:hAnsi="Garamond"/>
          <w:b/>
          <w:sz w:val="24"/>
          <w:szCs w:val="24"/>
        </w:rPr>
        <w:t>Les indústries més clàssiques ( ocupen molt espai, contaminen, fan soroll...) es localitzen als polígons industrials, allunyades del centre.</w:t>
      </w:r>
      <w:r>
        <w:rPr>
          <w:rFonts w:ascii="Garamond" w:hAnsi="Garamond"/>
          <w:sz w:val="24"/>
          <w:szCs w:val="24"/>
        </w:rPr>
        <w:t xml:space="preserve"> La </w:t>
      </w:r>
      <w:r w:rsidRPr="00B63823">
        <w:rPr>
          <w:rFonts w:ascii="Garamond" w:hAnsi="Garamond"/>
          <w:b/>
          <w:sz w:val="24"/>
          <w:szCs w:val="24"/>
        </w:rPr>
        <w:t>distància</w:t>
      </w:r>
      <w:r>
        <w:rPr>
          <w:rFonts w:ascii="Garamond" w:hAnsi="Garamond"/>
          <w:sz w:val="24"/>
          <w:szCs w:val="24"/>
        </w:rPr>
        <w:t xml:space="preserve"> que separa aquests polígons industrials de les zones residencials </w:t>
      </w:r>
      <w:r w:rsidRPr="00B63823">
        <w:rPr>
          <w:rFonts w:ascii="Garamond" w:hAnsi="Garamond"/>
          <w:b/>
          <w:sz w:val="24"/>
          <w:szCs w:val="24"/>
        </w:rPr>
        <w:t xml:space="preserve">obliga els treballadors a fer moviments pendulars </w:t>
      </w:r>
      <w:r>
        <w:rPr>
          <w:rFonts w:ascii="Garamond" w:hAnsi="Garamond"/>
          <w:sz w:val="24"/>
          <w:szCs w:val="24"/>
        </w:rPr>
        <w:t>( anades i vingudes de la feina en vehicles particulars).</w:t>
      </w:r>
    </w:p>
    <w:p w:rsidR="007A6FFC" w:rsidRDefault="007A6FFC" w:rsidP="00C01432">
      <w:pPr>
        <w:jc w:val="both"/>
        <w:rPr>
          <w:rFonts w:ascii="Garamond" w:hAnsi="Garamond"/>
          <w:b/>
          <w:sz w:val="24"/>
          <w:szCs w:val="24"/>
        </w:rPr>
      </w:pPr>
      <w:r w:rsidRPr="007A6FFC">
        <w:rPr>
          <w:rFonts w:ascii="Garamond" w:hAnsi="Garamond"/>
          <w:b/>
          <w:sz w:val="24"/>
          <w:szCs w:val="24"/>
        </w:rPr>
        <w:t>La funció política i la funció administrativa</w:t>
      </w:r>
    </w:p>
    <w:p w:rsidR="007A6FFC" w:rsidRDefault="0093191C" w:rsidP="00C014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B63823">
        <w:rPr>
          <w:rFonts w:ascii="Garamond" w:hAnsi="Garamond"/>
          <w:b/>
          <w:sz w:val="24"/>
          <w:szCs w:val="24"/>
        </w:rPr>
        <w:t>capital és la ciutat que aglutina aquestes funcions polítiques i administratives segons cada nivell de jerarquia</w:t>
      </w:r>
      <w:r>
        <w:rPr>
          <w:rFonts w:ascii="Garamond" w:hAnsi="Garamond"/>
          <w:sz w:val="24"/>
          <w:szCs w:val="24"/>
        </w:rPr>
        <w:t xml:space="preserve"> (municipal, provincial,autonòmica, estatal o fins i tot europea). És per això que les capitals </w:t>
      </w:r>
      <w:r w:rsidRPr="00B63823">
        <w:rPr>
          <w:rFonts w:ascii="Garamond" w:hAnsi="Garamond"/>
          <w:b/>
          <w:sz w:val="24"/>
          <w:szCs w:val="24"/>
        </w:rPr>
        <w:t>solen ser llocs on abunden els funcionaris públics, la burocràcia i les empreses dedicades al sector terciari superior</w:t>
      </w:r>
      <w:r>
        <w:rPr>
          <w:rFonts w:ascii="Garamond" w:hAnsi="Garamond"/>
          <w:sz w:val="24"/>
          <w:szCs w:val="24"/>
        </w:rPr>
        <w:t>.</w:t>
      </w:r>
      <w:r w:rsidR="00A87BED">
        <w:rPr>
          <w:rFonts w:ascii="Garamond" w:hAnsi="Garamond"/>
          <w:sz w:val="24"/>
          <w:szCs w:val="24"/>
        </w:rPr>
        <w:t xml:space="preserve"> Exemple: Madrid.</w:t>
      </w:r>
    </w:p>
    <w:p w:rsidR="0093191C" w:rsidRDefault="0093191C" w:rsidP="00C014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La</w:t>
      </w:r>
      <w:r w:rsidRPr="00B63823">
        <w:rPr>
          <w:rFonts w:ascii="Garamond" w:hAnsi="Garamond"/>
          <w:b/>
          <w:sz w:val="24"/>
          <w:szCs w:val="24"/>
        </w:rPr>
        <w:t xml:space="preserve"> proximitat als poders polítics és un argument utilitzat habitualment per moltes empreses privades o organismes financers per establir-se també a la capital.</w:t>
      </w:r>
    </w:p>
    <w:p w:rsidR="0093191C" w:rsidRDefault="0093191C" w:rsidP="00C01432">
      <w:pPr>
        <w:jc w:val="both"/>
        <w:rPr>
          <w:rFonts w:ascii="Garamond" w:hAnsi="Garamond"/>
          <w:b/>
          <w:sz w:val="24"/>
          <w:szCs w:val="24"/>
        </w:rPr>
      </w:pPr>
      <w:r w:rsidRPr="0093191C">
        <w:rPr>
          <w:rFonts w:ascii="Garamond" w:hAnsi="Garamond"/>
          <w:b/>
          <w:sz w:val="24"/>
          <w:szCs w:val="24"/>
        </w:rPr>
        <w:t>La funció cultural</w:t>
      </w:r>
    </w:p>
    <w:p w:rsidR="0093191C" w:rsidRDefault="00361985" w:rsidP="00C014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Hi ha ciutats que tenen </w:t>
      </w:r>
      <w:r w:rsidRPr="00B63823">
        <w:rPr>
          <w:rFonts w:ascii="Garamond" w:hAnsi="Garamond"/>
          <w:b/>
          <w:sz w:val="24"/>
          <w:szCs w:val="24"/>
        </w:rPr>
        <w:t>grans museus i edificis monumentals</w:t>
      </w:r>
      <w:r>
        <w:rPr>
          <w:rFonts w:ascii="Garamond" w:hAnsi="Garamond"/>
          <w:sz w:val="24"/>
          <w:szCs w:val="24"/>
        </w:rPr>
        <w:t xml:space="preserve"> o que es dediquen a organitzar concerts, congressos, festivals i tota mena d’espectacles artístics. Cada vegada més </w:t>
      </w:r>
      <w:r w:rsidRPr="004D118C">
        <w:rPr>
          <w:rFonts w:ascii="Garamond" w:hAnsi="Garamond"/>
          <w:b/>
          <w:sz w:val="24"/>
          <w:szCs w:val="24"/>
        </w:rPr>
        <w:t xml:space="preserve">s’organitzen  com una font d’atracció de turistes </w:t>
      </w:r>
      <w:r>
        <w:rPr>
          <w:rFonts w:ascii="Garamond" w:hAnsi="Garamond"/>
          <w:sz w:val="24"/>
          <w:szCs w:val="24"/>
        </w:rPr>
        <w:t>i de visi</w:t>
      </w:r>
      <w:r w:rsidR="00F44006">
        <w:rPr>
          <w:rFonts w:ascii="Garamond" w:hAnsi="Garamond"/>
          <w:sz w:val="24"/>
          <w:szCs w:val="24"/>
        </w:rPr>
        <w:t>tants.</w:t>
      </w:r>
    </w:p>
    <w:p w:rsidR="00F44006" w:rsidRDefault="00F44006" w:rsidP="00C014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A075A1">
        <w:rPr>
          <w:rFonts w:ascii="Garamond" w:hAnsi="Garamond"/>
          <w:sz w:val="24"/>
          <w:szCs w:val="24"/>
        </w:rPr>
        <w:t>lgunes ciutats tenen l’origen en una funció religiosa. La religió té notables implicacions arquitectòniques, perquè ha comportat la construcció de temples i altres edificis específics, a més acostuma a convertir-los en monuments de valor artístic i històric.</w:t>
      </w:r>
    </w:p>
    <w:p w:rsidR="00A075A1" w:rsidRPr="0093191C" w:rsidRDefault="00A075A1" w:rsidP="00C01432">
      <w:pPr>
        <w:jc w:val="both"/>
        <w:rPr>
          <w:rFonts w:ascii="Garamond" w:hAnsi="Garamond"/>
          <w:sz w:val="24"/>
          <w:szCs w:val="24"/>
        </w:rPr>
      </w:pPr>
      <w:r w:rsidRPr="004D118C">
        <w:rPr>
          <w:rFonts w:ascii="Garamond" w:hAnsi="Garamond"/>
          <w:b/>
          <w:sz w:val="24"/>
          <w:szCs w:val="24"/>
        </w:rPr>
        <w:t>Tamb</w:t>
      </w:r>
      <w:r w:rsidR="00A87BED" w:rsidRPr="004D118C">
        <w:rPr>
          <w:rFonts w:ascii="Garamond" w:hAnsi="Garamond"/>
          <w:b/>
          <w:sz w:val="24"/>
          <w:szCs w:val="24"/>
        </w:rPr>
        <w:t>é hi ha ciutats que s’especialitzen en educació i investigació i integren universitats</w:t>
      </w:r>
      <w:r w:rsidR="00A87BED">
        <w:rPr>
          <w:rFonts w:ascii="Garamond" w:hAnsi="Garamond"/>
          <w:sz w:val="24"/>
          <w:szCs w:val="24"/>
        </w:rPr>
        <w:t xml:space="preserve"> i institucions relacionades. Exemple: Salamanca.</w:t>
      </w:r>
    </w:p>
    <w:p w:rsidR="00331299" w:rsidRDefault="006D12E9" w:rsidP="00C01432">
      <w:pPr>
        <w:jc w:val="both"/>
        <w:rPr>
          <w:rFonts w:ascii="Garamond" w:hAnsi="Garamond"/>
          <w:b/>
          <w:sz w:val="24"/>
          <w:szCs w:val="24"/>
        </w:rPr>
      </w:pPr>
      <w:r w:rsidRPr="006D12E9">
        <w:rPr>
          <w:rFonts w:ascii="Garamond" w:hAnsi="Garamond"/>
          <w:b/>
          <w:sz w:val="24"/>
          <w:szCs w:val="24"/>
        </w:rPr>
        <w:t>La funció lúdica i turística</w:t>
      </w:r>
    </w:p>
    <w:p w:rsidR="006D12E9" w:rsidRDefault="006D12E9" w:rsidP="00C014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Hi ha algunes ciutats que tenen com a </w:t>
      </w:r>
      <w:r w:rsidRPr="004D118C">
        <w:rPr>
          <w:rFonts w:ascii="Garamond" w:hAnsi="Garamond"/>
          <w:b/>
          <w:sz w:val="24"/>
          <w:szCs w:val="24"/>
        </w:rPr>
        <w:t>funció principal el turisme i l’oci, sigui gràcies als atractius del seu patrimoni cultural o històric,</w:t>
      </w:r>
      <w:r>
        <w:rPr>
          <w:rFonts w:ascii="Garamond" w:hAnsi="Garamond"/>
          <w:sz w:val="24"/>
          <w:szCs w:val="24"/>
        </w:rPr>
        <w:t xml:space="preserve"> com Granada o Tarragona o als seus </w:t>
      </w:r>
      <w:r w:rsidRPr="004D118C">
        <w:rPr>
          <w:rFonts w:ascii="Garamond" w:hAnsi="Garamond"/>
          <w:b/>
          <w:sz w:val="24"/>
          <w:szCs w:val="24"/>
        </w:rPr>
        <w:t>elements naturals</w:t>
      </w:r>
      <w:r>
        <w:rPr>
          <w:rFonts w:ascii="Garamond" w:hAnsi="Garamond"/>
          <w:sz w:val="24"/>
          <w:szCs w:val="24"/>
        </w:rPr>
        <w:t xml:space="preserve"> ( platges, paisatges...). Els </w:t>
      </w:r>
      <w:r w:rsidRPr="004D118C">
        <w:rPr>
          <w:rFonts w:ascii="Garamond" w:hAnsi="Garamond"/>
          <w:b/>
          <w:sz w:val="24"/>
          <w:szCs w:val="24"/>
        </w:rPr>
        <w:t xml:space="preserve">visitants incrementen tant la població temporal de la ciutat i els problemes i les necessitats, com els beneficis econòmics </w:t>
      </w:r>
      <w:r>
        <w:rPr>
          <w:rFonts w:ascii="Garamond" w:hAnsi="Garamond"/>
          <w:sz w:val="24"/>
          <w:szCs w:val="24"/>
        </w:rPr>
        <w:t>i de projecció internacional de la imatge de la ciutat.</w:t>
      </w:r>
    </w:p>
    <w:p w:rsidR="006D12E9" w:rsidRDefault="006D12E9" w:rsidP="00C01432">
      <w:pPr>
        <w:jc w:val="both"/>
        <w:rPr>
          <w:rFonts w:ascii="Garamond" w:hAnsi="Garamond"/>
          <w:sz w:val="24"/>
          <w:szCs w:val="24"/>
        </w:rPr>
      </w:pPr>
      <w:r w:rsidRPr="004D118C">
        <w:rPr>
          <w:rFonts w:ascii="Garamond" w:hAnsi="Garamond"/>
          <w:b/>
          <w:sz w:val="24"/>
          <w:szCs w:val="24"/>
        </w:rPr>
        <w:t>Nombroses ciutats, davant el declivi de la indústria clàssica, aposten per atreure turistes amb campanyes de màrqueting</w:t>
      </w:r>
      <w:r w:rsidR="00D7547E">
        <w:rPr>
          <w:rFonts w:ascii="Garamond" w:hAnsi="Garamond"/>
          <w:sz w:val="24"/>
          <w:szCs w:val="24"/>
        </w:rPr>
        <w:t>, que promocionen els atractius de cada ciutat. Organitzen actes o edificis espectaculars ( museus o estadis nous ) Exemple: Bilbao.</w:t>
      </w:r>
    </w:p>
    <w:p w:rsidR="00D7547E" w:rsidRDefault="00D7547E" w:rsidP="00C01432">
      <w:pPr>
        <w:jc w:val="both"/>
        <w:rPr>
          <w:rFonts w:ascii="Garamond" w:hAnsi="Garamond"/>
          <w:b/>
          <w:sz w:val="24"/>
          <w:szCs w:val="24"/>
        </w:rPr>
      </w:pPr>
      <w:r w:rsidRPr="00D7547E">
        <w:rPr>
          <w:rFonts w:ascii="Garamond" w:hAnsi="Garamond"/>
          <w:b/>
          <w:sz w:val="24"/>
          <w:szCs w:val="24"/>
        </w:rPr>
        <w:t>La funció militar</w:t>
      </w:r>
    </w:p>
    <w:p w:rsidR="00D7547E" w:rsidRDefault="00D7547E" w:rsidP="00C014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Antigament la funció militar era el motiu fundacional de moltes ciutats perquè </w:t>
      </w:r>
      <w:r w:rsidRPr="004D118C">
        <w:rPr>
          <w:rFonts w:ascii="Garamond" w:hAnsi="Garamond"/>
          <w:b/>
          <w:sz w:val="24"/>
          <w:szCs w:val="24"/>
        </w:rPr>
        <w:t>servien de refugi, fortalesa o base estratègica</w:t>
      </w:r>
      <w:r>
        <w:rPr>
          <w:rFonts w:ascii="Garamond" w:hAnsi="Garamond"/>
          <w:sz w:val="24"/>
          <w:szCs w:val="24"/>
        </w:rPr>
        <w:t xml:space="preserve">. Actualment algunes ciutats mantenen aquesta funció com les ciutats que són </w:t>
      </w:r>
      <w:r w:rsidRPr="004D118C">
        <w:rPr>
          <w:rFonts w:ascii="Garamond" w:hAnsi="Garamond"/>
          <w:b/>
          <w:sz w:val="24"/>
          <w:szCs w:val="24"/>
        </w:rPr>
        <w:t>bases aèries o navals ( Rota o Ferrol )</w:t>
      </w:r>
      <w:r>
        <w:rPr>
          <w:rFonts w:ascii="Garamond" w:hAnsi="Garamond"/>
          <w:sz w:val="24"/>
          <w:szCs w:val="24"/>
        </w:rPr>
        <w:t>.</w:t>
      </w:r>
    </w:p>
    <w:p w:rsidR="00D7547E" w:rsidRDefault="00D7547E" w:rsidP="00C01432">
      <w:pPr>
        <w:jc w:val="both"/>
        <w:rPr>
          <w:rFonts w:ascii="Garamond" w:hAnsi="Garamond"/>
          <w:b/>
          <w:sz w:val="24"/>
          <w:szCs w:val="24"/>
        </w:rPr>
      </w:pPr>
      <w:r w:rsidRPr="00D7547E">
        <w:rPr>
          <w:rFonts w:ascii="Garamond" w:hAnsi="Garamond"/>
          <w:b/>
          <w:sz w:val="24"/>
          <w:szCs w:val="24"/>
        </w:rPr>
        <w:t>6.2.Les funcions exteriors</w:t>
      </w:r>
    </w:p>
    <w:p w:rsidR="00D7547E" w:rsidRDefault="00D7547E" w:rsidP="00C014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</w:t>
      </w:r>
      <w:r w:rsidRPr="004D118C">
        <w:rPr>
          <w:rFonts w:ascii="Garamond" w:hAnsi="Garamond"/>
          <w:b/>
          <w:sz w:val="24"/>
          <w:szCs w:val="24"/>
        </w:rPr>
        <w:t>territori que queda vinculat a una ciutat a causa de l’atracció que aquesta exerceix s’anomena hinter</w:t>
      </w:r>
      <w:r w:rsidR="00E85EA0" w:rsidRPr="004D118C">
        <w:rPr>
          <w:rFonts w:ascii="Garamond" w:hAnsi="Garamond"/>
          <w:b/>
          <w:sz w:val="24"/>
          <w:szCs w:val="24"/>
        </w:rPr>
        <w:t>land o àrea d’influència</w:t>
      </w:r>
      <w:r w:rsidR="00E85EA0">
        <w:rPr>
          <w:rFonts w:ascii="Garamond" w:hAnsi="Garamond"/>
          <w:sz w:val="24"/>
          <w:szCs w:val="24"/>
        </w:rPr>
        <w:t xml:space="preserve">, mentre que els </w:t>
      </w:r>
      <w:r w:rsidR="00E85EA0" w:rsidRPr="004D118C">
        <w:rPr>
          <w:rFonts w:ascii="Garamond" w:hAnsi="Garamond"/>
          <w:b/>
          <w:sz w:val="24"/>
          <w:szCs w:val="24"/>
        </w:rPr>
        <w:t>nuclis que exerceixen aquesta atracció</w:t>
      </w:r>
      <w:r w:rsidR="00E85EA0">
        <w:rPr>
          <w:rFonts w:ascii="Garamond" w:hAnsi="Garamond"/>
          <w:sz w:val="24"/>
          <w:szCs w:val="24"/>
        </w:rPr>
        <w:t xml:space="preserve"> són coneguts com a </w:t>
      </w:r>
      <w:r w:rsidR="00E85EA0" w:rsidRPr="004D118C">
        <w:rPr>
          <w:rFonts w:ascii="Garamond" w:hAnsi="Garamond"/>
          <w:b/>
          <w:sz w:val="24"/>
          <w:szCs w:val="24"/>
        </w:rPr>
        <w:t>llocs centrals</w:t>
      </w:r>
      <w:r w:rsidR="00E85EA0">
        <w:rPr>
          <w:rFonts w:ascii="Garamond" w:hAnsi="Garamond"/>
          <w:sz w:val="24"/>
          <w:szCs w:val="24"/>
        </w:rPr>
        <w:t>.</w:t>
      </w:r>
    </w:p>
    <w:p w:rsidR="00E85EA0" w:rsidRPr="004D118C" w:rsidRDefault="00233B85" w:rsidP="00C01432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general, </w:t>
      </w:r>
      <w:r w:rsidRPr="004D118C">
        <w:rPr>
          <w:rFonts w:ascii="Garamond" w:hAnsi="Garamond"/>
          <w:b/>
          <w:sz w:val="24"/>
          <w:szCs w:val="24"/>
        </w:rPr>
        <w:t xml:space="preserve">com a més gran és la ciutat, </w:t>
      </w:r>
      <w:r w:rsidRPr="004D118C">
        <w:rPr>
          <w:rFonts w:ascii="Garamond" w:hAnsi="Garamond"/>
          <w:sz w:val="24"/>
          <w:szCs w:val="24"/>
        </w:rPr>
        <w:t>més àmplia és la diversitat de serveis i de funcions que ofereix, de manera que</w:t>
      </w:r>
      <w:r w:rsidRPr="004D118C">
        <w:rPr>
          <w:rFonts w:ascii="Garamond" w:hAnsi="Garamond"/>
          <w:b/>
          <w:sz w:val="24"/>
          <w:szCs w:val="24"/>
        </w:rPr>
        <w:t xml:space="preserve"> la seva àrea d’influència també és més gran</w:t>
      </w:r>
      <w:r>
        <w:rPr>
          <w:rFonts w:ascii="Garamond" w:hAnsi="Garamond"/>
          <w:sz w:val="24"/>
          <w:szCs w:val="24"/>
        </w:rPr>
        <w:t>. En un</w:t>
      </w:r>
      <w:r w:rsidRPr="004D118C">
        <w:rPr>
          <w:rFonts w:ascii="Garamond" w:hAnsi="Garamond"/>
          <w:b/>
          <w:sz w:val="24"/>
          <w:szCs w:val="24"/>
        </w:rPr>
        <w:t xml:space="preserve"> món globalitzat, les àrees d’influència de cada ciutat s’han anat transformant </w:t>
      </w:r>
      <w:r>
        <w:rPr>
          <w:rFonts w:ascii="Garamond" w:hAnsi="Garamond"/>
          <w:sz w:val="24"/>
          <w:szCs w:val="24"/>
        </w:rPr>
        <w:t xml:space="preserve">perquè els </w:t>
      </w:r>
      <w:r w:rsidRPr="004D118C">
        <w:rPr>
          <w:rFonts w:ascii="Garamond" w:hAnsi="Garamond"/>
          <w:b/>
          <w:sz w:val="24"/>
          <w:szCs w:val="24"/>
        </w:rPr>
        <w:t>mitjans de</w:t>
      </w:r>
      <w:r w:rsidR="00611053" w:rsidRPr="004D118C">
        <w:rPr>
          <w:rFonts w:ascii="Garamond" w:hAnsi="Garamond"/>
          <w:b/>
          <w:sz w:val="24"/>
          <w:szCs w:val="24"/>
        </w:rPr>
        <w:t xml:space="preserve"> transport i de comunicació fer que aquesta àrea s’estengui cada vegada més lluny i de manera més intensa</w:t>
      </w:r>
      <w:r w:rsidR="00611053">
        <w:rPr>
          <w:rFonts w:ascii="Garamond" w:hAnsi="Garamond"/>
          <w:sz w:val="24"/>
          <w:szCs w:val="24"/>
        </w:rPr>
        <w:t xml:space="preserve">. També és aquesta la raó per la qual d’algunes ciutats es diuen </w:t>
      </w:r>
      <w:r w:rsidR="00611053" w:rsidRPr="004D118C">
        <w:rPr>
          <w:rFonts w:ascii="Garamond" w:hAnsi="Garamond"/>
          <w:b/>
          <w:sz w:val="24"/>
          <w:szCs w:val="24"/>
        </w:rPr>
        <w:t>ciutats globals</w:t>
      </w:r>
      <w:r w:rsidR="00611053">
        <w:rPr>
          <w:rFonts w:ascii="Garamond" w:hAnsi="Garamond"/>
          <w:sz w:val="24"/>
          <w:szCs w:val="24"/>
        </w:rPr>
        <w:t xml:space="preserve"> (sociòloga </w:t>
      </w:r>
      <w:proofErr w:type="spellStart"/>
      <w:r w:rsidR="00611053" w:rsidRPr="004D118C">
        <w:rPr>
          <w:rFonts w:ascii="Garamond" w:hAnsi="Garamond"/>
          <w:b/>
          <w:sz w:val="24"/>
          <w:szCs w:val="24"/>
        </w:rPr>
        <w:t>Saskia</w:t>
      </w:r>
      <w:proofErr w:type="spellEnd"/>
      <w:r w:rsidR="00611053" w:rsidRPr="004D118C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611053" w:rsidRPr="004D118C">
        <w:rPr>
          <w:rFonts w:ascii="Garamond" w:hAnsi="Garamond"/>
          <w:b/>
          <w:sz w:val="24"/>
          <w:szCs w:val="24"/>
        </w:rPr>
        <w:t>Sassen</w:t>
      </w:r>
      <w:proofErr w:type="spellEnd"/>
      <w:r w:rsidR="00611053" w:rsidRPr="004D118C">
        <w:rPr>
          <w:rFonts w:ascii="Garamond" w:hAnsi="Garamond"/>
          <w:b/>
          <w:sz w:val="24"/>
          <w:szCs w:val="24"/>
        </w:rPr>
        <w:t xml:space="preserve"> </w:t>
      </w:r>
      <w:r w:rsidR="00611053">
        <w:rPr>
          <w:rFonts w:ascii="Garamond" w:hAnsi="Garamond"/>
          <w:sz w:val="24"/>
          <w:szCs w:val="24"/>
        </w:rPr>
        <w:t xml:space="preserve">), perquè la seva </w:t>
      </w:r>
      <w:r w:rsidR="00611053" w:rsidRPr="004D118C">
        <w:rPr>
          <w:rFonts w:ascii="Garamond" w:hAnsi="Garamond"/>
          <w:b/>
          <w:sz w:val="24"/>
          <w:szCs w:val="24"/>
        </w:rPr>
        <w:t>influència va molt més enllà de la seva pròpia regió o país i abasta territoris molt extensos o fins i tot la pràctica totalitat del planeta</w:t>
      </w:r>
    </w:p>
    <w:p w:rsidR="00C01432" w:rsidRPr="00C01432" w:rsidRDefault="00C01432" w:rsidP="00C01432">
      <w:pPr>
        <w:ind w:left="360"/>
        <w:jc w:val="both"/>
        <w:rPr>
          <w:rFonts w:ascii="Garamond" w:hAnsi="Garamond"/>
          <w:sz w:val="24"/>
          <w:szCs w:val="24"/>
        </w:rPr>
      </w:pPr>
    </w:p>
    <w:sectPr w:rsidR="00C01432" w:rsidRPr="00C01432" w:rsidSect="00563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B24"/>
    <w:multiLevelType w:val="hybridMultilevel"/>
    <w:tmpl w:val="2DB24B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C3838"/>
    <w:multiLevelType w:val="hybridMultilevel"/>
    <w:tmpl w:val="10E0DF2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AA070E"/>
    <w:multiLevelType w:val="hybridMultilevel"/>
    <w:tmpl w:val="ED9032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F4508"/>
    <w:multiLevelType w:val="hybridMultilevel"/>
    <w:tmpl w:val="FAF67A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21126"/>
    <w:multiLevelType w:val="hybridMultilevel"/>
    <w:tmpl w:val="37AAF8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7034B"/>
    <w:multiLevelType w:val="hybridMultilevel"/>
    <w:tmpl w:val="1A8276DA"/>
    <w:lvl w:ilvl="0" w:tplc="040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31485AE3"/>
    <w:multiLevelType w:val="hybridMultilevel"/>
    <w:tmpl w:val="F6F4B17C"/>
    <w:lvl w:ilvl="0" w:tplc="0403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>
    <w:nsid w:val="3BE910CE"/>
    <w:multiLevelType w:val="hybridMultilevel"/>
    <w:tmpl w:val="E90CF890"/>
    <w:lvl w:ilvl="0" w:tplc="040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C2E63DA"/>
    <w:multiLevelType w:val="hybridMultilevel"/>
    <w:tmpl w:val="D0526D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86DA5"/>
    <w:multiLevelType w:val="hybridMultilevel"/>
    <w:tmpl w:val="3A1A68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10F6E"/>
    <w:multiLevelType w:val="hybridMultilevel"/>
    <w:tmpl w:val="C486F2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BD68AB"/>
    <w:multiLevelType w:val="hybridMultilevel"/>
    <w:tmpl w:val="C6C8A2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E7974"/>
    <w:multiLevelType w:val="hybridMultilevel"/>
    <w:tmpl w:val="57FE1A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B2770F"/>
    <w:multiLevelType w:val="hybridMultilevel"/>
    <w:tmpl w:val="BCE65F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B313B"/>
    <w:multiLevelType w:val="hybridMultilevel"/>
    <w:tmpl w:val="9ED84D24"/>
    <w:lvl w:ilvl="0" w:tplc="0403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>
    <w:nsid w:val="73F9786D"/>
    <w:multiLevelType w:val="hybridMultilevel"/>
    <w:tmpl w:val="9288E3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8C750F"/>
    <w:multiLevelType w:val="hybridMultilevel"/>
    <w:tmpl w:val="087005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15"/>
  </w:num>
  <w:num w:numId="9">
    <w:abstractNumId w:val="1"/>
  </w:num>
  <w:num w:numId="10">
    <w:abstractNumId w:val="10"/>
  </w:num>
  <w:num w:numId="11">
    <w:abstractNumId w:val="7"/>
  </w:num>
  <w:num w:numId="12">
    <w:abstractNumId w:val="5"/>
  </w:num>
  <w:num w:numId="13">
    <w:abstractNumId w:val="6"/>
  </w:num>
  <w:num w:numId="14">
    <w:abstractNumId w:val="14"/>
  </w:num>
  <w:num w:numId="15">
    <w:abstractNumId w:val="16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B58F7"/>
    <w:rsid w:val="00047300"/>
    <w:rsid w:val="00057B44"/>
    <w:rsid w:val="00060CDB"/>
    <w:rsid w:val="0007373A"/>
    <w:rsid w:val="00081A24"/>
    <w:rsid w:val="000842D5"/>
    <w:rsid w:val="00087EF3"/>
    <w:rsid w:val="000A54CC"/>
    <w:rsid w:val="00112422"/>
    <w:rsid w:val="00114101"/>
    <w:rsid w:val="00121A5B"/>
    <w:rsid w:val="001769BC"/>
    <w:rsid w:val="0018550D"/>
    <w:rsid w:val="001B718B"/>
    <w:rsid w:val="002016AC"/>
    <w:rsid w:val="00207FD3"/>
    <w:rsid w:val="00233B85"/>
    <w:rsid w:val="00263D4E"/>
    <w:rsid w:val="002652C0"/>
    <w:rsid w:val="002919F9"/>
    <w:rsid w:val="002C6EAD"/>
    <w:rsid w:val="002E37C6"/>
    <w:rsid w:val="002F24F3"/>
    <w:rsid w:val="002F609E"/>
    <w:rsid w:val="00305C2C"/>
    <w:rsid w:val="00331299"/>
    <w:rsid w:val="003377B0"/>
    <w:rsid w:val="00361985"/>
    <w:rsid w:val="003A0086"/>
    <w:rsid w:val="003A32F4"/>
    <w:rsid w:val="003E5DB1"/>
    <w:rsid w:val="00402BBF"/>
    <w:rsid w:val="004058DF"/>
    <w:rsid w:val="00410B30"/>
    <w:rsid w:val="00431BF9"/>
    <w:rsid w:val="00432A28"/>
    <w:rsid w:val="0043354D"/>
    <w:rsid w:val="00442CD7"/>
    <w:rsid w:val="004C67EA"/>
    <w:rsid w:val="004D118C"/>
    <w:rsid w:val="004E6026"/>
    <w:rsid w:val="004E74D6"/>
    <w:rsid w:val="00524C00"/>
    <w:rsid w:val="00530661"/>
    <w:rsid w:val="00544345"/>
    <w:rsid w:val="00560A55"/>
    <w:rsid w:val="00563801"/>
    <w:rsid w:val="005A3D67"/>
    <w:rsid w:val="005F6DE5"/>
    <w:rsid w:val="00611053"/>
    <w:rsid w:val="00623298"/>
    <w:rsid w:val="006753E3"/>
    <w:rsid w:val="00680775"/>
    <w:rsid w:val="00690368"/>
    <w:rsid w:val="006A7E8A"/>
    <w:rsid w:val="006D12E9"/>
    <w:rsid w:val="006D32F9"/>
    <w:rsid w:val="006D481F"/>
    <w:rsid w:val="00706106"/>
    <w:rsid w:val="00781F15"/>
    <w:rsid w:val="0079045D"/>
    <w:rsid w:val="00796971"/>
    <w:rsid w:val="007A6FFC"/>
    <w:rsid w:val="007D76C5"/>
    <w:rsid w:val="007E4273"/>
    <w:rsid w:val="0080003E"/>
    <w:rsid w:val="00807254"/>
    <w:rsid w:val="00810C7D"/>
    <w:rsid w:val="008141BC"/>
    <w:rsid w:val="008511B2"/>
    <w:rsid w:val="00881756"/>
    <w:rsid w:val="008909BF"/>
    <w:rsid w:val="0091087F"/>
    <w:rsid w:val="00921BA3"/>
    <w:rsid w:val="0093191C"/>
    <w:rsid w:val="00942530"/>
    <w:rsid w:val="009464C9"/>
    <w:rsid w:val="0099376B"/>
    <w:rsid w:val="009B4191"/>
    <w:rsid w:val="009B58F7"/>
    <w:rsid w:val="009B7EBB"/>
    <w:rsid w:val="009E4A7F"/>
    <w:rsid w:val="009E7A4A"/>
    <w:rsid w:val="00A075A1"/>
    <w:rsid w:val="00A23059"/>
    <w:rsid w:val="00A451BE"/>
    <w:rsid w:val="00A531F9"/>
    <w:rsid w:val="00A84E8C"/>
    <w:rsid w:val="00A87BED"/>
    <w:rsid w:val="00AB6661"/>
    <w:rsid w:val="00AD03C0"/>
    <w:rsid w:val="00B333A4"/>
    <w:rsid w:val="00B47D33"/>
    <w:rsid w:val="00B62397"/>
    <w:rsid w:val="00B63823"/>
    <w:rsid w:val="00BB3AC5"/>
    <w:rsid w:val="00C01432"/>
    <w:rsid w:val="00C02F42"/>
    <w:rsid w:val="00C067B7"/>
    <w:rsid w:val="00C27FC5"/>
    <w:rsid w:val="00C42866"/>
    <w:rsid w:val="00C60646"/>
    <w:rsid w:val="00C84115"/>
    <w:rsid w:val="00CA1867"/>
    <w:rsid w:val="00CB1567"/>
    <w:rsid w:val="00CC0224"/>
    <w:rsid w:val="00CC72CE"/>
    <w:rsid w:val="00CF0F98"/>
    <w:rsid w:val="00CF6369"/>
    <w:rsid w:val="00D038DC"/>
    <w:rsid w:val="00D57183"/>
    <w:rsid w:val="00D7547E"/>
    <w:rsid w:val="00E07717"/>
    <w:rsid w:val="00E42B07"/>
    <w:rsid w:val="00E6438E"/>
    <w:rsid w:val="00E653FD"/>
    <w:rsid w:val="00E85EA0"/>
    <w:rsid w:val="00E9024A"/>
    <w:rsid w:val="00EA776C"/>
    <w:rsid w:val="00F0098C"/>
    <w:rsid w:val="00F1042C"/>
    <w:rsid w:val="00F20E6D"/>
    <w:rsid w:val="00F44006"/>
    <w:rsid w:val="00F706D4"/>
    <w:rsid w:val="00FD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01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B666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0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01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E2747-D496-4EE5-B61D-BAE05217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12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76</cp:revision>
  <dcterms:created xsi:type="dcterms:W3CDTF">2019-03-26T13:28:00Z</dcterms:created>
  <dcterms:modified xsi:type="dcterms:W3CDTF">2019-04-05T10:25:00Z</dcterms:modified>
</cp:coreProperties>
</file>