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870" w:rsidRPr="00814AF8" w:rsidRDefault="00027870" w:rsidP="00027870">
      <w:pPr>
        <w:rPr>
          <w:szCs w:val="16"/>
          <w:lang w:val="ca-ES"/>
        </w:rPr>
      </w:pPr>
    </w:p>
    <w:p w:rsidR="00027870" w:rsidRPr="00814AF8" w:rsidRDefault="00027870" w:rsidP="00027870">
      <w:pPr>
        <w:shd w:val="clear" w:color="auto" w:fill="FFFFFF"/>
        <w:spacing w:line="312" w:lineRule="atLeast"/>
        <w:textAlignment w:val="baseline"/>
        <w:outlineLvl w:val="0"/>
        <w:rPr>
          <w:rFonts w:ascii="Arial" w:hAnsi="Arial" w:cs="Arial"/>
          <w:b/>
          <w:bCs/>
          <w:color w:val="000000"/>
          <w:kern w:val="36"/>
          <w:sz w:val="32"/>
          <w:szCs w:val="32"/>
          <w:lang w:val="ca-ES" w:eastAsia="ca-ES"/>
        </w:rPr>
      </w:pPr>
      <w:r w:rsidRPr="00814AF8">
        <w:rPr>
          <w:rFonts w:ascii="Arial" w:hAnsi="Arial" w:cs="Arial"/>
          <w:b/>
          <w:bCs/>
          <w:color w:val="000000"/>
          <w:kern w:val="36"/>
          <w:sz w:val="32"/>
          <w:szCs w:val="32"/>
          <w:lang w:val="ca-ES" w:eastAsia="ca-ES"/>
        </w:rPr>
        <w:t>Tema 2. Origen de la vida i evolució</w:t>
      </w:r>
    </w:p>
    <w:p w:rsidR="003C4785" w:rsidRPr="00814AF8" w:rsidRDefault="003C4785" w:rsidP="00027870">
      <w:pPr>
        <w:spacing w:line="360" w:lineRule="atLeast"/>
        <w:jc w:val="both"/>
        <w:textAlignment w:val="baseline"/>
        <w:rPr>
          <w:rFonts w:ascii="Georgia" w:hAnsi="Georgia"/>
          <w:color w:val="333333"/>
          <w:lang w:val="ca-ES" w:eastAsia="ca-ES"/>
        </w:rPr>
      </w:pPr>
    </w:p>
    <w:p w:rsidR="00027870" w:rsidRPr="00814AF8" w:rsidRDefault="003C4785" w:rsidP="00027870">
      <w:pPr>
        <w:spacing w:line="360" w:lineRule="atLeast"/>
        <w:jc w:val="both"/>
        <w:textAlignment w:val="baseline"/>
        <w:rPr>
          <w:rFonts w:ascii="Arial" w:hAnsi="Arial" w:cs="Arial"/>
          <w:color w:val="333333"/>
          <w:sz w:val="22"/>
          <w:szCs w:val="22"/>
          <w:lang w:val="ca-ES" w:eastAsia="ca-ES"/>
        </w:rPr>
      </w:pPr>
      <w:r w:rsidRPr="00814AF8">
        <w:rPr>
          <w:rFonts w:ascii="Arial" w:hAnsi="Arial" w:cs="Arial"/>
          <w:noProof/>
          <w:color w:val="333333"/>
          <w:sz w:val="22"/>
          <w:szCs w:val="22"/>
        </w:rPr>
        <w:drawing>
          <wp:anchor distT="0" distB="0" distL="114300" distR="114300" simplePos="0" relativeHeight="251658240" behindDoc="1" locked="0" layoutInCell="1" allowOverlap="1">
            <wp:simplePos x="0" y="0"/>
            <wp:positionH relativeFrom="column">
              <wp:posOffset>3168015</wp:posOffset>
            </wp:positionH>
            <wp:positionV relativeFrom="paragraph">
              <wp:posOffset>130175</wp:posOffset>
            </wp:positionV>
            <wp:extent cx="2238375" cy="1695450"/>
            <wp:effectExtent l="19050" t="0" r="9525" b="0"/>
            <wp:wrapTight wrapText="bothSides">
              <wp:wrapPolygon edited="0">
                <wp:start x="-184" y="0"/>
                <wp:lineTo x="-184" y="21357"/>
                <wp:lineTo x="21692" y="21357"/>
                <wp:lineTo x="21692" y="0"/>
                <wp:lineTo x="-184" y="0"/>
              </wp:wrapPolygon>
            </wp:wrapTight>
            <wp:docPr id="4"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238375" cy="1695450"/>
                    </a:xfrm>
                    <a:prstGeom prst="rect">
                      <a:avLst/>
                    </a:prstGeom>
                    <a:noFill/>
                    <a:ln w="9525">
                      <a:noFill/>
                      <a:miter lim="800000"/>
                      <a:headEnd/>
                      <a:tailEnd/>
                    </a:ln>
                  </pic:spPr>
                </pic:pic>
              </a:graphicData>
            </a:graphic>
          </wp:anchor>
        </w:drawing>
      </w:r>
      <w:r w:rsidR="00027870" w:rsidRPr="00814AF8">
        <w:rPr>
          <w:rFonts w:ascii="Arial" w:hAnsi="Arial" w:cs="Arial"/>
          <w:color w:val="333333"/>
          <w:sz w:val="22"/>
          <w:szCs w:val="22"/>
          <w:lang w:val="ca-ES" w:eastAsia="ca-ES"/>
        </w:rPr>
        <w:t>Nosaltres, la espècie humana, som éssers vius i podríem fer una descripció de les nostres característiques, del que ens diferència de tot allò que no són éssers vius, estem capacitats per diferenciar el món viu del món no viu, però no obstant això hi ha alguna cosa que no podem fer, i és explicar què és la vida: en l’àmbit científic no existeix, ara per ara, una definició de vida; sabem qui té vida i qui no, però no sabem què és el que ens diferencia del no viu.</w:t>
      </w:r>
    </w:p>
    <w:p w:rsidR="003C4785" w:rsidRPr="00814AF8" w:rsidRDefault="00027870" w:rsidP="00027870">
      <w:pPr>
        <w:spacing w:line="360" w:lineRule="atLeast"/>
        <w:jc w:val="both"/>
        <w:textAlignment w:val="baseline"/>
        <w:rPr>
          <w:rFonts w:ascii="Arial" w:hAnsi="Arial" w:cs="Arial"/>
          <w:color w:val="333333"/>
          <w:sz w:val="22"/>
          <w:szCs w:val="22"/>
          <w:lang w:val="ca-ES" w:eastAsia="ca-ES"/>
        </w:rPr>
      </w:pPr>
      <w:r w:rsidRPr="00814AF8">
        <w:rPr>
          <w:rFonts w:ascii="Arial" w:hAnsi="Arial" w:cs="Arial"/>
          <w:color w:val="333333"/>
          <w:sz w:val="22"/>
          <w:szCs w:val="22"/>
          <w:lang w:val="ca-ES" w:eastAsia="ca-ES"/>
        </w:rPr>
        <w:t>Això fa que tinguem de desviar les nostres preguntes cap a altres interrogants, ja que no sabem què és la vida, podem preguntar-nos:</w:t>
      </w:r>
      <w:r w:rsidR="003C4785" w:rsidRPr="00814AF8">
        <w:rPr>
          <w:rFonts w:ascii="Arial" w:hAnsi="Arial" w:cs="Arial"/>
          <w:color w:val="333333"/>
          <w:sz w:val="22"/>
          <w:szCs w:val="22"/>
          <w:lang w:val="ca-ES" w:eastAsia="ca-ES"/>
        </w:rPr>
        <w:t xml:space="preserve"> </w:t>
      </w:r>
    </w:p>
    <w:p w:rsidR="0007439A" w:rsidRPr="00814AF8" w:rsidRDefault="0007439A" w:rsidP="00027870">
      <w:pPr>
        <w:spacing w:line="360" w:lineRule="atLeast"/>
        <w:jc w:val="both"/>
        <w:textAlignment w:val="baseline"/>
        <w:rPr>
          <w:rFonts w:ascii="Arial" w:hAnsi="Arial" w:cs="Arial"/>
          <w:color w:val="333333"/>
          <w:sz w:val="22"/>
          <w:szCs w:val="22"/>
          <w:lang w:val="ca-ES" w:eastAsia="ca-ES"/>
        </w:rPr>
      </w:pPr>
    </w:p>
    <w:p w:rsidR="00027870" w:rsidRPr="00814AF8" w:rsidRDefault="00027870" w:rsidP="00027870">
      <w:pPr>
        <w:numPr>
          <w:ilvl w:val="0"/>
          <w:numId w:val="3"/>
        </w:numPr>
        <w:spacing w:line="360" w:lineRule="atLeast"/>
        <w:ind w:left="360"/>
        <w:textAlignment w:val="baseline"/>
        <w:rPr>
          <w:rFonts w:ascii="Arial" w:hAnsi="Arial" w:cs="Arial"/>
          <w:color w:val="333333"/>
          <w:sz w:val="22"/>
          <w:szCs w:val="22"/>
          <w:lang w:val="ca-ES" w:eastAsia="ca-ES"/>
        </w:rPr>
      </w:pPr>
      <w:r w:rsidRPr="00814AF8">
        <w:rPr>
          <w:rFonts w:ascii="Arial" w:hAnsi="Arial" w:cs="Arial"/>
          <w:color w:val="333333"/>
          <w:sz w:val="22"/>
          <w:szCs w:val="22"/>
          <w:lang w:val="ca-ES" w:eastAsia="ca-ES"/>
        </w:rPr>
        <w:t>Com i quan va sorgir la vida</w:t>
      </w:r>
    </w:p>
    <w:p w:rsidR="00027870" w:rsidRPr="00814AF8" w:rsidRDefault="00027870" w:rsidP="00027870">
      <w:pPr>
        <w:numPr>
          <w:ilvl w:val="0"/>
          <w:numId w:val="3"/>
        </w:numPr>
        <w:spacing w:line="360" w:lineRule="atLeast"/>
        <w:ind w:left="360"/>
        <w:textAlignment w:val="baseline"/>
        <w:rPr>
          <w:rFonts w:ascii="Arial" w:hAnsi="Arial" w:cs="Arial"/>
          <w:color w:val="333333"/>
          <w:sz w:val="22"/>
          <w:szCs w:val="22"/>
          <w:lang w:val="ca-ES" w:eastAsia="ca-ES"/>
        </w:rPr>
      </w:pPr>
      <w:r w:rsidRPr="00814AF8">
        <w:rPr>
          <w:rFonts w:ascii="Arial" w:hAnsi="Arial" w:cs="Arial"/>
          <w:color w:val="333333"/>
          <w:sz w:val="22"/>
          <w:szCs w:val="22"/>
          <w:lang w:val="ca-ES" w:eastAsia="ca-ES"/>
        </w:rPr>
        <w:t>Com ha arribat a formar-se l’enorme diversitat biològica que és una de les característiques del nostre planeta</w:t>
      </w:r>
    </w:p>
    <w:p w:rsidR="00027870" w:rsidRPr="00814AF8" w:rsidRDefault="00027870" w:rsidP="00027870">
      <w:pPr>
        <w:numPr>
          <w:ilvl w:val="0"/>
          <w:numId w:val="3"/>
        </w:numPr>
        <w:spacing w:line="360" w:lineRule="atLeast"/>
        <w:ind w:left="360"/>
        <w:textAlignment w:val="baseline"/>
        <w:rPr>
          <w:rFonts w:ascii="Arial" w:hAnsi="Arial" w:cs="Arial"/>
          <w:color w:val="333333"/>
          <w:sz w:val="22"/>
          <w:szCs w:val="22"/>
          <w:lang w:val="ca-ES" w:eastAsia="ca-ES"/>
        </w:rPr>
      </w:pPr>
      <w:r w:rsidRPr="00814AF8">
        <w:rPr>
          <w:rFonts w:ascii="Arial" w:hAnsi="Arial" w:cs="Arial"/>
          <w:color w:val="333333"/>
          <w:sz w:val="22"/>
          <w:szCs w:val="22"/>
          <w:lang w:val="ca-ES" w:eastAsia="ca-ES"/>
        </w:rPr>
        <w:t>Com va sorgir la nostra pròpia espècie</w:t>
      </w:r>
    </w:p>
    <w:p w:rsidR="00027870" w:rsidRPr="00814AF8" w:rsidRDefault="00027870" w:rsidP="00027870">
      <w:pPr>
        <w:spacing w:line="360" w:lineRule="atLeast"/>
        <w:textAlignment w:val="baseline"/>
        <w:rPr>
          <w:rFonts w:ascii="Georgia" w:hAnsi="Georgia"/>
          <w:b/>
          <w:bCs/>
          <w:color w:val="333333"/>
          <w:lang w:val="ca-ES" w:eastAsia="ca-ES"/>
        </w:rPr>
      </w:pPr>
    </w:p>
    <w:p w:rsidR="00027870" w:rsidRPr="00814AF8" w:rsidRDefault="003C4785" w:rsidP="003C4785">
      <w:pPr>
        <w:shd w:val="clear" w:color="auto" w:fill="D9D9D9" w:themeFill="background1" w:themeFillShade="D9"/>
        <w:spacing w:line="360" w:lineRule="atLeast"/>
        <w:textAlignment w:val="baseline"/>
        <w:rPr>
          <w:rFonts w:ascii="Arial" w:hAnsi="Arial" w:cs="Arial"/>
          <w:color w:val="333333"/>
          <w:sz w:val="28"/>
          <w:lang w:val="ca-ES" w:eastAsia="ca-ES"/>
        </w:rPr>
      </w:pPr>
      <w:r w:rsidRPr="00814AF8">
        <w:rPr>
          <w:rFonts w:ascii="Arial" w:hAnsi="Arial" w:cs="Arial"/>
          <w:b/>
          <w:bCs/>
          <w:color w:val="333333"/>
          <w:sz w:val="28"/>
          <w:lang w:val="ca-ES" w:eastAsia="ca-ES"/>
        </w:rPr>
        <w:t>TASCA 1</w:t>
      </w:r>
      <w:r w:rsidR="00027870" w:rsidRPr="00814AF8">
        <w:rPr>
          <w:rFonts w:ascii="Arial" w:hAnsi="Arial" w:cs="Arial"/>
          <w:b/>
          <w:bCs/>
          <w:color w:val="333333"/>
          <w:sz w:val="28"/>
          <w:lang w:val="ca-ES" w:eastAsia="ca-ES"/>
        </w:rPr>
        <w:t>. Com es va iniciar la vida?</w:t>
      </w:r>
    </w:p>
    <w:p w:rsidR="00027870" w:rsidRPr="00814AF8" w:rsidRDefault="00027870" w:rsidP="0007439A">
      <w:pPr>
        <w:spacing w:line="360" w:lineRule="atLeast"/>
        <w:jc w:val="both"/>
        <w:textAlignment w:val="baseline"/>
        <w:rPr>
          <w:rFonts w:ascii="Arial" w:hAnsi="Arial" w:cs="Arial"/>
          <w:color w:val="333333"/>
          <w:sz w:val="22"/>
          <w:lang w:val="ca-ES" w:eastAsia="ca-ES"/>
        </w:rPr>
      </w:pPr>
      <w:r w:rsidRPr="00814AF8">
        <w:rPr>
          <w:rFonts w:ascii="Arial" w:hAnsi="Arial" w:cs="Arial"/>
          <w:color w:val="333333"/>
          <w:sz w:val="22"/>
          <w:lang w:val="ca-ES" w:eastAsia="ca-ES"/>
        </w:rPr>
        <w:t xml:space="preserve">Mireu </w:t>
      </w:r>
      <w:r w:rsidR="00F2081C" w:rsidRPr="00814AF8">
        <w:rPr>
          <w:rFonts w:ascii="Arial" w:hAnsi="Arial" w:cs="Arial"/>
          <w:color w:val="333333"/>
          <w:sz w:val="22"/>
          <w:lang w:val="ca-ES" w:eastAsia="ca-ES"/>
        </w:rPr>
        <w:t xml:space="preserve">i els apunts “ què és la vida i el seu origen” al </w:t>
      </w:r>
      <w:proofErr w:type="spellStart"/>
      <w:r w:rsidR="00F2081C" w:rsidRPr="00814AF8">
        <w:rPr>
          <w:rFonts w:ascii="Arial" w:hAnsi="Arial" w:cs="Arial"/>
          <w:color w:val="333333"/>
          <w:sz w:val="22"/>
          <w:lang w:val="ca-ES" w:eastAsia="ca-ES"/>
        </w:rPr>
        <w:t>moodle</w:t>
      </w:r>
      <w:proofErr w:type="spellEnd"/>
      <w:r w:rsidR="00F2081C" w:rsidRPr="00814AF8">
        <w:rPr>
          <w:rFonts w:ascii="Arial" w:hAnsi="Arial" w:cs="Arial"/>
          <w:color w:val="333333"/>
          <w:sz w:val="22"/>
          <w:lang w:val="ca-ES" w:eastAsia="ca-ES"/>
        </w:rPr>
        <w:t xml:space="preserve"> i </w:t>
      </w:r>
      <w:r w:rsidRPr="00814AF8">
        <w:rPr>
          <w:rFonts w:ascii="Arial" w:hAnsi="Arial" w:cs="Arial"/>
          <w:color w:val="333333"/>
          <w:sz w:val="22"/>
          <w:lang w:val="ca-ES" w:eastAsia="ca-ES"/>
        </w:rPr>
        <w:t>aquest vídeo:</w:t>
      </w:r>
      <w:r w:rsidR="00EC62D1" w:rsidRPr="00814AF8">
        <w:rPr>
          <w:rFonts w:ascii="Arial" w:hAnsi="Arial" w:cs="Arial"/>
          <w:color w:val="333333"/>
          <w:sz w:val="22"/>
          <w:lang w:val="ca-ES" w:eastAsia="ca-ES"/>
        </w:rPr>
        <w:t xml:space="preserve"> </w:t>
      </w:r>
    </w:p>
    <w:p w:rsidR="00027870" w:rsidRDefault="00027870" w:rsidP="0007439A">
      <w:pPr>
        <w:spacing w:line="360" w:lineRule="atLeast"/>
        <w:jc w:val="both"/>
        <w:textAlignment w:val="baseline"/>
        <w:rPr>
          <w:rFonts w:ascii="Arial" w:hAnsi="Arial" w:cs="Arial"/>
          <w:color w:val="333333"/>
          <w:sz w:val="22"/>
          <w:lang w:val="ca-ES" w:eastAsia="ca-ES"/>
        </w:rPr>
      </w:pPr>
      <w:r w:rsidRPr="00814AF8">
        <w:rPr>
          <w:rFonts w:ascii="Arial" w:hAnsi="Arial" w:cs="Arial"/>
          <w:color w:val="333333"/>
          <w:sz w:val="22"/>
          <w:lang w:val="ca-ES" w:eastAsia="ca-ES"/>
        </w:rPr>
        <w:t>A continuació feu els següents exercicis:</w:t>
      </w:r>
    </w:p>
    <w:p w:rsidR="004D001C" w:rsidRPr="00814AF8" w:rsidRDefault="004D001C" w:rsidP="0007439A">
      <w:pPr>
        <w:spacing w:line="360" w:lineRule="atLeast"/>
        <w:jc w:val="both"/>
        <w:textAlignment w:val="baseline"/>
        <w:rPr>
          <w:rFonts w:ascii="Arial" w:hAnsi="Arial" w:cs="Arial"/>
          <w:color w:val="333333"/>
          <w:sz w:val="22"/>
          <w:lang w:val="ca-ES" w:eastAsia="ca-ES"/>
        </w:rPr>
      </w:pPr>
      <w:r w:rsidRPr="00814AF8">
        <w:rPr>
          <w:rFonts w:ascii="Arial" w:hAnsi="Arial" w:cs="Arial"/>
          <w:b/>
          <w:bCs/>
          <w:color w:val="333333"/>
          <w:sz w:val="22"/>
          <w:lang w:val="ca-ES" w:eastAsia="ca-ES"/>
        </w:rPr>
        <w:t>Exercici 1</w:t>
      </w:r>
    </w:p>
    <w:p w:rsidR="004D001C" w:rsidRDefault="004D001C" w:rsidP="004D001C">
      <w:pPr>
        <w:jc w:val="both"/>
        <w:textAlignment w:val="baseline"/>
        <w:rPr>
          <w:rFonts w:ascii="Arial" w:hAnsi="Arial" w:cs="Arial"/>
          <w:b/>
          <w:bCs/>
          <w:color w:val="333333"/>
          <w:sz w:val="22"/>
          <w:lang w:val="ca-ES" w:eastAsia="ca-ES"/>
        </w:rPr>
      </w:pPr>
    </w:p>
    <w:p w:rsidR="00027870" w:rsidRPr="00814AF8" w:rsidRDefault="00027870" w:rsidP="004D001C">
      <w:pPr>
        <w:jc w:val="both"/>
        <w:textAlignment w:val="baseline"/>
        <w:rPr>
          <w:rFonts w:ascii="Arial" w:hAnsi="Arial" w:cs="Arial"/>
          <w:color w:val="333333"/>
          <w:sz w:val="22"/>
          <w:lang w:val="ca-ES" w:eastAsia="ca-ES"/>
        </w:rPr>
      </w:pPr>
      <w:r w:rsidRPr="00814AF8">
        <w:rPr>
          <w:rFonts w:ascii="Arial" w:hAnsi="Arial" w:cs="Arial"/>
          <w:b/>
          <w:bCs/>
          <w:color w:val="333333"/>
          <w:sz w:val="22"/>
          <w:lang w:val="ca-ES" w:eastAsia="ca-ES"/>
        </w:rPr>
        <w:t xml:space="preserve">Exercici </w:t>
      </w:r>
      <w:r w:rsidR="004D001C">
        <w:rPr>
          <w:rFonts w:ascii="Arial" w:hAnsi="Arial" w:cs="Arial"/>
          <w:b/>
          <w:bCs/>
          <w:color w:val="333333"/>
          <w:sz w:val="22"/>
          <w:lang w:val="ca-ES" w:eastAsia="ca-ES"/>
        </w:rPr>
        <w:t>2</w:t>
      </w:r>
      <w:r w:rsidR="00F2081C" w:rsidRPr="00814AF8">
        <w:rPr>
          <w:rFonts w:ascii="Arial" w:hAnsi="Arial" w:cs="Arial"/>
          <w:b/>
          <w:bCs/>
          <w:color w:val="333333"/>
          <w:sz w:val="22"/>
          <w:lang w:val="ca-ES" w:eastAsia="ca-ES"/>
        </w:rPr>
        <w:t xml:space="preserve">: </w:t>
      </w:r>
      <w:r w:rsidR="00D8206B" w:rsidRPr="00814AF8">
        <w:rPr>
          <w:rFonts w:ascii="Arial" w:hAnsi="Arial" w:cs="Arial"/>
          <w:color w:val="333333"/>
          <w:sz w:val="22"/>
          <w:lang w:val="ca-ES" w:eastAsia="ca-ES"/>
        </w:rPr>
        <w:t xml:space="preserve">Expliqueu en què </w:t>
      </w:r>
      <w:r w:rsidRPr="00814AF8">
        <w:rPr>
          <w:rFonts w:ascii="Arial" w:hAnsi="Arial" w:cs="Arial"/>
          <w:color w:val="333333"/>
          <w:sz w:val="22"/>
          <w:lang w:val="ca-ES"/>
        </w:rPr>
        <w:t xml:space="preserve">és basa la idea de la generació espontània i fins quan va perdurar.  Per què es va </w:t>
      </w:r>
      <w:r w:rsidR="00814AF8" w:rsidRPr="00814AF8">
        <w:rPr>
          <w:rFonts w:ascii="Arial" w:hAnsi="Arial" w:cs="Arial"/>
          <w:color w:val="333333"/>
          <w:sz w:val="22"/>
          <w:lang w:val="ca-ES"/>
        </w:rPr>
        <w:t>qüestionar</w:t>
      </w:r>
      <w:r w:rsidRPr="00814AF8">
        <w:rPr>
          <w:rFonts w:ascii="Arial" w:hAnsi="Arial" w:cs="Arial"/>
          <w:color w:val="333333"/>
          <w:sz w:val="22"/>
          <w:lang w:val="ca-ES"/>
        </w:rPr>
        <w:t>? A partir dels treballs de quins científics es va rebatre aquesta ide</w:t>
      </w:r>
      <w:r w:rsidR="00D8206B" w:rsidRPr="00814AF8">
        <w:rPr>
          <w:rFonts w:ascii="Arial" w:hAnsi="Arial" w:cs="Arial"/>
          <w:color w:val="333333"/>
          <w:sz w:val="22"/>
          <w:lang w:val="ca-ES"/>
        </w:rPr>
        <w:t>a? </w:t>
      </w:r>
      <w:r w:rsidRPr="00814AF8">
        <w:rPr>
          <w:rFonts w:ascii="Arial" w:hAnsi="Arial" w:cs="Arial"/>
          <w:color w:val="333333"/>
          <w:sz w:val="22"/>
          <w:lang w:val="ca-ES"/>
        </w:rPr>
        <w:t xml:space="preserve"> A partir d’aquell moment quines</w:t>
      </w:r>
      <w:r w:rsidRPr="00814AF8">
        <w:rPr>
          <w:rStyle w:val="apple-converted-space"/>
          <w:rFonts w:ascii="Arial" w:hAnsi="Arial" w:cs="Arial"/>
          <w:color w:val="333333"/>
          <w:sz w:val="22"/>
          <w:lang w:val="ca-ES"/>
        </w:rPr>
        <w:t> </w:t>
      </w:r>
      <w:r w:rsidRPr="00814AF8">
        <w:rPr>
          <w:rFonts w:ascii="Arial" w:hAnsi="Arial" w:cs="Arial"/>
          <w:color w:val="333333"/>
          <w:sz w:val="22"/>
          <w:lang w:val="ca-ES"/>
        </w:rPr>
        <w:t>idees van sorgir?</w:t>
      </w:r>
    </w:p>
    <w:p w:rsidR="004D001C" w:rsidRDefault="004D001C" w:rsidP="004D001C">
      <w:pPr>
        <w:pStyle w:val="NormalWeb"/>
        <w:shd w:val="clear" w:color="auto" w:fill="FFFFFF"/>
        <w:spacing w:before="0" w:beforeAutospacing="0" w:after="0" w:afterAutospacing="0"/>
        <w:textAlignment w:val="baseline"/>
        <w:rPr>
          <w:rFonts w:ascii="Arial" w:hAnsi="Arial" w:cs="Arial"/>
          <w:color w:val="333333"/>
          <w:sz w:val="22"/>
          <w:lang w:val="ca-ES"/>
        </w:rPr>
      </w:pPr>
    </w:p>
    <w:p w:rsidR="00A21BF1" w:rsidRPr="00814AF8" w:rsidRDefault="004D001C" w:rsidP="004D001C">
      <w:pPr>
        <w:pStyle w:val="NormalWeb"/>
        <w:shd w:val="clear" w:color="auto" w:fill="FFFFFF"/>
        <w:spacing w:before="0" w:beforeAutospacing="0" w:after="0" w:afterAutospacing="0"/>
        <w:textAlignment w:val="baseline"/>
        <w:rPr>
          <w:rFonts w:ascii="Arial" w:hAnsi="Arial" w:cs="Arial"/>
          <w:color w:val="333333"/>
          <w:sz w:val="22"/>
          <w:lang w:val="ca-ES"/>
        </w:rPr>
      </w:pPr>
      <w:r>
        <w:rPr>
          <w:rFonts w:ascii="Arial" w:hAnsi="Arial" w:cs="Arial"/>
          <w:b/>
          <w:bCs/>
          <w:color w:val="333333"/>
          <w:sz w:val="22"/>
          <w:lang w:val="ca-ES" w:eastAsia="ca-ES"/>
        </w:rPr>
        <w:t>Exercici 3</w:t>
      </w:r>
      <w:r w:rsidR="0007439A" w:rsidRPr="00814AF8">
        <w:rPr>
          <w:rFonts w:ascii="Arial" w:hAnsi="Arial" w:cs="Arial"/>
          <w:b/>
          <w:bCs/>
          <w:color w:val="333333"/>
          <w:sz w:val="22"/>
          <w:lang w:val="ca-ES" w:eastAsia="ca-ES"/>
        </w:rPr>
        <w:t>:</w:t>
      </w:r>
      <w:r w:rsidR="0007439A" w:rsidRPr="00814AF8">
        <w:rPr>
          <w:rFonts w:ascii="Arial" w:hAnsi="Arial" w:cs="Arial"/>
          <w:bCs/>
          <w:sz w:val="22"/>
          <w:lang w:val="ca-ES"/>
        </w:rPr>
        <w:t xml:space="preserve">Després de llegir la “entrevista de Lee </w:t>
      </w:r>
      <w:proofErr w:type="spellStart"/>
      <w:r w:rsidR="0007439A" w:rsidRPr="00814AF8">
        <w:rPr>
          <w:rFonts w:ascii="Arial" w:hAnsi="Arial" w:cs="Arial"/>
          <w:bCs/>
          <w:sz w:val="22"/>
          <w:lang w:val="ca-ES"/>
        </w:rPr>
        <w:t>Vandover</w:t>
      </w:r>
      <w:proofErr w:type="spellEnd"/>
      <w:r w:rsidR="0007439A" w:rsidRPr="00814AF8">
        <w:rPr>
          <w:rFonts w:ascii="Arial" w:hAnsi="Arial" w:cs="Arial"/>
          <w:bCs/>
          <w:sz w:val="22"/>
          <w:lang w:val="ca-ES"/>
        </w:rPr>
        <w:t xml:space="preserve"> “al </w:t>
      </w:r>
      <w:proofErr w:type="spellStart"/>
      <w:r w:rsidR="0007439A" w:rsidRPr="00814AF8">
        <w:rPr>
          <w:rFonts w:ascii="Arial" w:hAnsi="Arial" w:cs="Arial"/>
          <w:bCs/>
          <w:sz w:val="22"/>
          <w:lang w:val="ca-ES"/>
        </w:rPr>
        <w:t>moodle</w:t>
      </w:r>
      <w:proofErr w:type="spellEnd"/>
      <w:r w:rsidR="0007439A" w:rsidRPr="00814AF8">
        <w:rPr>
          <w:rFonts w:ascii="Arial" w:hAnsi="Arial" w:cs="Arial"/>
          <w:bCs/>
          <w:sz w:val="22"/>
          <w:lang w:val="ca-ES"/>
        </w:rPr>
        <w:t xml:space="preserve">, </w:t>
      </w:r>
      <w:r w:rsidR="00A21BF1" w:rsidRPr="00814AF8">
        <w:rPr>
          <w:rFonts w:ascii="Arial" w:hAnsi="Arial" w:cs="Arial"/>
          <w:bCs/>
          <w:sz w:val="22"/>
          <w:lang w:val="ca-ES"/>
        </w:rPr>
        <w:t xml:space="preserve"> respon les preguntes següents:</w:t>
      </w:r>
    </w:p>
    <w:p w:rsidR="00A21BF1" w:rsidRPr="00814AF8" w:rsidRDefault="00A21BF1" w:rsidP="00A21BF1">
      <w:pPr>
        <w:autoSpaceDE w:val="0"/>
        <w:autoSpaceDN w:val="0"/>
        <w:adjustRightInd w:val="0"/>
        <w:ind w:left="708"/>
        <w:jc w:val="both"/>
        <w:rPr>
          <w:rFonts w:ascii="Arial" w:hAnsi="Arial" w:cs="Arial"/>
          <w:bCs/>
          <w:sz w:val="22"/>
          <w:lang w:val="ca-ES"/>
        </w:rPr>
      </w:pPr>
      <w:r w:rsidRPr="00814AF8">
        <w:rPr>
          <w:rFonts w:ascii="Arial" w:hAnsi="Arial" w:cs="Arial"/>
          <w:bCs/>
          <w:sz w:val="22"/>
          <w:lang w:val="ca-ES"/>
        </w:rPr>
        <w:t xml:space="preserve">a. Qui és </w:t>
      </w:r>
      <w:proofErr w:type="spellStart"/>
      <w:r w:rsidRPr="00814AF8">
        <w:rPr>
          <w:rFonts w:ascii="Arial" w:hAnsi="Arial" w:cs="Arial"/>
          <w:bCs/>
          <w:sz w:val="22"/>
          <w:lang w:val="ca-ES"/>
        </w:rPr>
        <w:t>Cindy</w:t>
      </w:r>
      <w:proofErr w:type="spellEnd"/>
      <w:r w:rsidRPr="00814AF8">
        <w:rPr>
          <w:rFonts w:ascii="Arial" w:hAnsi="Arial" w:cs="Arial"/>
          <w:bCs/>
          <w:sz w:val="22"/>
          <w:lang w:val="ca-ES"/>
        </w:rPr>
        <w:t xml:space="preserve"> Lee van </w:t>
      </w:r>
      <w:proofErr w:type="spellStart"/>
      <w:r w:rsidRPr="00814AF8">
        <w:rPr>
          <w:rFonts w:ascii="Arial" w:hAnsi="Arial" w:cs="Arial"/>
          <w:bCs/>
          <w:sz w:val="22"/>
          <w:lang w:val="ca-ES"/>
        </w:rPr>
        <w:t>Dover</w:t>
      </w:r>
      <w:proofErr w:type="spellEnd"/>
      <w:r w:rsidRPr="00814AF8">
        <w:rPr>
          <w:rFonts w:ascii="Arial" w:hAnsi="Arial" w:cs="Arial"/>
          <w:bCs/>
          <w:sz w:val="22"/>
          <w:lang w:val="ca-ES"/>
        </w:rPr>
        <w:t xml:space="preserve"> i quina teoria defensa?</w:t>
      </w:r>
    </w:p>
    <w:p w:rsidR="00A21BF1" w:rsidRPr="00814AF8" w:rsidRDefault="00A21BF1" w:rsidP="00A21BF1">
      <w:pPr>
        <w:autoSpaceDE w:val="0"/>
        <w:autoSpaceDN w:val="0"/>
        <w:adjustRightInd w:val="0"/>
        <w:ind w:left="708"/>
        <w:jc w:val="both"/>
        <w:rPr>
          <w:rFonts w:ascii="Arial" w:hAnsi="Arial" w:cs="Arial"/>
          <w:bCs/>
          <w:sz w:val="22"/>
          <w:lang w:val="ca-ES"/>
        </w:rPr>
      </w:pPr>
      <w:r w:rsidRPr="00814AF8">
        <w:rPr>
          <w:rFonts w:ascii="Arial" w:hAnsi="Arial" w:cs="Arial"/>
          <w:bCs/>
          <w:sz w:val="22"/>
          <w:lang w:val="ca-ES"/>
        </w:rPr>
        <w:t xml:space="preserve">b. Com descriu Van </w:t>
      </w:r>
      <w:proofErr w:type="spellStart"/>
      <w:r w:rsidRPr="00814AF8">
        <w:rPr>
          <w:rFonts w:ascii="Arial" w:hAnsi="Arial" w:cs="Arial"/>
          <w:bCs/>
          <w:sz w:val="22"/>
          <w:lang w:val="ca-ES"/>
        </w:rPr>
        <w:t>Dover</w:t>
      </w:r>
      <w:proofErr w:type="spellEnd"/>
      <w:r w:rsidRPr="00814AF8">
        <w:rPr>
          <w:rFonts w:ascii="Arial" w:hAnsi="Arial" w:cs="Arial"/>
          <w:bCs/>
          <w:sz w:val="22"/>
          <w:lang w:val="ca-ES"/>
        </w:rPr>
        <w:t xml:space="preserve"> les “xemeneies hidrotermals”?</w:t>
      </w:r>
    </w:p>
    <w:p w:rsidR="00A21BF1" w:rsidRPr="00814AF8" w:rsidRDefault="00A21BF1" w:rsidP="00A21BF1">
      <w:pPr>
        <w:autoSpaceDE w:val="0"/>
        <w:autoSpaceDN w:val="0"/>
        <w:adjustRightInd w:val="0"/>
        <w:ind w:left="708"/>
        <w:jc w:val="both"/>
        <w:rPr>
          <w:rFonts w:ascii="Arial" w:hAnsi="Arial" w:cs="Arial"/>
          <w:bCs/>
          <w:sz w:val="22"/>
          <w:lang w:val="ca-ES"/>
        </w:rPr>
      </w:pPr>
      <w:r w:rsidRPr="00814AF8">
        <w:rPr>
          <w:rFonts w:ascii="Arial" w:hAnsi="Arial" w:cs="Arial"/>
          <w:bCs/>
          <w:sz w:val="22"/>
          <w:lang w:val="ca-ES"/>
        </w:rPr>
        <w:t xml:space="preserve">c. Com explica Van </w:t>
      </w:r>
      <w:proofErr w:type="spellStart"/>
      <w:r w:rsidRPr="00814AF8">
        <w:rPr>
          <w:rFonts w:ascii="Arial" w:hAnsi="Arial" w:cs="Arial"/>
          <w:bCs/>
          <w:sz w:val="22"/>
          <w:lang w:val="ca-ES"/>
        </w:rPr>
        <w:t>Dover</w:t>
      </w:r>
      <w:proofErr w:type="spellEnd"/>
      <w:r w:rsidRPr="00814AF8">
        <w:rPr>
          <w:rFonts w:ascii="Arial" w:hAnsi="Arial" w:cs="Arial"/>
          <w:bCs/>
          <w:sz w:val="22"/>
          <w:lang w:val="ca-ES"/>
        </w:rPr>
        <w:t xml:space="preserve"> que a les xemeneies s’hi originés la vida?</w:t>
      </w:r>
    </w:p>
    <w:p w:rsidR="00A21BF1" w:rsidRPr="00814AF8" w:rsidRDefault="00A21BF1" w:rsidP="00A21BF1">
      <w:pPr>
        <w:autoSpaceDE w:val="0"/>
        <w:autoSpaceDN w:val="0"/>
        <w:adjustRightInd w:val="0"/>
        <w:ind w:left="708"/>
        <w:jc w:val="both"/>
        <w:rPr>
          <w:rFonts w:ascii="Arial" w:hAnsi="Arial" w:cs="Arial"/>
          <w:bCs/>
          <w:sz w:val="22"/>
          <w:lang w:val="ca-ES"/>
        </w:rPr>
      </w:pPr>
      <w:r w:rsidRPr="00814AF8">
        <w:rPr>
          <w:rFonts w:ascii="Arial" w:hAnsi="Arial" w:cs="Arial"/>
          <w:bCs/>
          <w:sz w:val="22"/>
          <w:lang w:val="ca-ES"/>
        </w:rPr>
        <w:t>d. Quina influència té la presència dels elements químics, el fang, l’ambient càlid i l’absència de depredadors a les xemeneies amb el fet que s’hi originés la vida?</w:t>
      </w:r>
    </w:p>
    <w:p w:rsidR="00A21BF1" w:rsidRPr="00814AF8" w:rsidRDefault="00A21BF1" w:rsidP="00A21BF1">
      <w:pPr>
        <w:autoSpaceDE w:val="0"/>
        <w:autoSpaceDN w:val="0"/>
        <w:adjustRightInd w:val="0"/>
        <w:ind w:left="708"/>
        <w:jc w:val="both"/>
        <w:rPr>
          <w:rFonts w:ascii="Arial" w:hAnsi="Arial" w:cs="Arial"/>
          <w:bCs/>
          <w:sz w:val="22"/>
          <w:lang w:val="ca-ES"/>
        </w:rPr>
      </w:pPr>
      <w:r w:rsidRPr="00814AF8">
        <w:rPr>
          <w:rFonts w:ascii="Arial" w:hAnsi="Arial" w:cs="Arial"/>
          <w:bCs/>
          <w:sz w:val="22"/>
          <w:lang w:val="ca-ES"/>
        </w:rPr>
        <w:t xml:space="preserve">e. Què és el pH de l’aigua del que parla Lee Van </w:t>
      </w:r>
      <w:proofErr w:type="spellStart"/>
      <w:r w:rsidRPr="00814AF8">
        <w:rPr>
          <w:rFonts w:ascii="Arial" w:hAnsi="Arial" w:cs="Arial"/>
          <w:bCs/>
          <w:sz w:val="22"/>
          <w:lang w:val="ca-ES"/>
        </w:rPr>
        <w:t>Dover</w:t>
      </w:r>
      <w:proofErr w:type="spellEnd"/>
      <w:r w:rsidRPr="00814AF8">
        <w:rPr>
          <w:rFonts w:ascii="Arial" w:hAnsi="Arial" w:cs="Arial"/>
          <w:bCs/>
          <w:sz w:val="22"/>
          <w:lang w:val="ca-ES"/>
        </w:rPr>
        <w:t xml:space="preserve"> a l’entrevista?</w:t>
      </w:r>
    </w:p>
    <w:p w:rsidR="00E54838" w:rsidRPr="00814AF8" w:rsidRDefault="00A21BF1" w:rsidP="00CE4220">
      <w:pPr>
        <w:autoSpaceDE w:val="0"/>
        <w:autoSpaceDN w:val="0"/>
        <w:adjustRightInd w:val="0"/>
        <w:ind w:left="708"/>
        <w:jc w:val="both"/>
        <w:rPr>
          <w:rFonts w:ascii="Arial" w:hAnsi="Arial" w:cs="Arial"/>
          <w:bCs/>
          <w:sz w:val="22"/>
          <w:lang w:val="ca-ES"/>
        </w:rPr>
      </w:pPr>
      <w:r w:rsidRPr="00814AF8">
        <w:rPr>
          <w:rFonts w:ascii="Arial" w:hAnsi="Arial" w:cs="Arial"/>
          <w:bCs/>
          <w:sz w:val="22"/>
          <w:lang w:val="ca-ES"/>
        </w:rPr>
        <w:t>f. Dona un resposta a la pregunta que ella planteja a l’entrevista sobre les petxines en l’estat de larva.</w:t>
      </w:r>
    </w:p>
    <w:sectPr w:rsidR="00E54838" w:rsidRPr="00814AF8" w:rsidSect="00104E74">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22E9" w:rsidRDefault="00BA22E9">
      <w:r>
        <w:separator/>
      </w:r>
    </w:p>
  </w:endnote>
  <w:endnote w:type="continuationSeparator" w:id="1">
    <w:p w:rsidR="00BA22E9" w:rsidRDefault="00BA22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22E9" w:rsidRDefault="00BA22E9">
      <w:r>
        <w:separator/>
      </w:r>
    </w:p>
  </w:footnote>
  <w:footnote w:type="continuationSeparator" w:id="1">
    <w:p w:rsidR="00BA22E9" w:rsidRDefault="00BA22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right"/>
      <w:tblInd w:w="-4183" w:type="dxa"/>
      <w:tblLook w:val="04A0"/>
    </w:tblPr>
    <w:tblGrid>
      <w:gridCol w:w="5166"/>
      <w:gridCol w:w="1036"/>
    </w:tblGrid>
    <w:tr w:rsidR="003D353D" w:rsidRPr="004E2477" w:rsidTr="003D353D">
      <w:trPr>
        <w:trHeight w:hRule="exact" w:val="792"/>
        <w:jc w:val="right"/>
      </w:trPr>
      <w:tc>
        <w:tcPr>
          <w:tcW w:w="5166" w:type="dxa"/>
          <w:vAlign w:val="center"/>
        </w:tcPr>
        <w:p w:rsidR="003D353D" w:rsidRPr="003D353D" w:rsidRDefault="00672584" w:rsidP="00532FBF">
          <w:pPr>
            <w:pStyle w:val="Encabezado"/>
            <w:jc w:val="right"/>
            <w:rPr>
              <w:rFonts w:ascii="Arial" w:hAnsi="Arial" w:cs="Arial"/>
              <w:bCs/>
            </w:rPr>
          </w:pPr>
          <w:r>
            <w:rPr>
              <w:rFonts w:ascii="Arial" w:hAnsi="Arial" w:cs="Arial"/>
              <w:bCs/>
            </w:rPr>
            <w:t>ORIGEN DE LA VIDA</w:t>
          </w:r>
          <w:r w:rsidR="003D353D" w:rsidRPr="003D353D">
            <w:rPr>
              <w:rFonts w:ascii="Arial" w:hAnsi="Arial" w:cs="Arial"/>
              <w:bCs/>
            </w:rPr>
            <w:t xml:space="preserve"> </w:t>
          </w:r>
        </w:p>
        <w:p w:rsidR="003D353D" w:rsidRPr="00F5693D" w:rsidRDefault="00672584" w:rsidP="00532FBF">
          <w:pPr>
            <w:pStyle w:val="Encabezado"/>
            <w:jc w:val="right"/>
            <w:rPr>
              <w:rFonts w:eastAsiaTheme="majorEastAsia" w:cs="Arial"/>
              <w:sz w:val="36"/>
              <w:szCs w:val="28"/>
            </w:rPr>
          </w:pPr>
          <w:r>
            <w:rPr>
              <w:rFonts w:ascii="Arial" w:hAnsi="Arial" w:cs="Arial"/>
              <w:bCs/>
            </w:rPr>
            <w:t>Tema 2</w:t>
          </w:r>
          <w:r w:rsidR="00A72D19">
            <w:rPr>
              <w:rFonts w:ascii="Arial" w:hAnsi="Arial" w:cs="Arial"/>
              <w:bCs/>
            </w:rPr>
            <w:t xml:space="preserve">. </w:t>
          </w:r>
          <w:r w:rsidR="003D353D" w:rsidRPr="004E2477">
            <w:rPr>
              <w:rFonts w:eastAsiaTheme="majorEastAsia" w:cs="Arial"/>
              <w:b/>
              <w:szCs w:val="28"/>
            </w:rPr>
            <w:t xml:space="preserve"> </w:t>
          </w:r>
        </w:p>
      </w:tc>
      <w:tc>
        <w:tcPr>
          <w:tcW w:w="1036" w:type="dxa"/>
          <w:shd w:val="clear" w:color="auto" w:fill="808080" w:themeFill="background1" w:themeFillShade="80"/>
          <w:vAlign w:val="center"/>
        </w:tcPr>
        <w:p w:rsidR="003D353D" w:rsidRPr="003D353D" w:rsidRDefault="003D353D" w:rsidP="00532FBF">
          <w:pPr>
            <w:pStyle w:val="Encabezado"/>
            <w:jc w:val="center"/>
            <w:rPr>
              <w:rFonts w:ascii="Arial" w:hAnsi="Arial" w:cs="Arial"/>
              <w:color w:val="FFFFFF" w:themeColor="background1"/>
              <w:sz w:val="36"/>
            </w:rPr>
          </w:pPr>
          <w:r w:rsidRPr="003D353D">
            <w:rPr>
              <w:rFonts w:ascii="Arial" w:hAnsi="Arial" w:cs="Arial"/>
              <w:color w:val="FFFFFF" w:themeColor="background1"/>
              <w:sz w:val="36"/>
            </w:rPr>
            <w:t>CMC</w:t>
          </w:r>
        </w:p>
      </w:tc>
    </w:tr>
  </w:tbl>
  <w:p w:rsidR="00045287" w:rsidRPr="00EF0667" w:rsidRDefault="00045287" w:rsidP="00EF0667">
    <w:pPr>
      <w:pStyle w:val="Encabezado"/>
      <w:jc w:val="right"/>
      <w:rPr>
        <w:rFonts w:ascii="Arial"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D78C7"/>
    <w:multiLevelType w:val="multilevel"/>
    <w:tmpl w:val="957C6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FA11DC"/>
    <w:multiLevelType w:val="multilevel"/>
    <w:tmpl w:val="9A5E80BE"/>
    <w:lvl w:ilvl="0">
      <w:start w:val="1"/>
      <w:numFmt w:val="decimal"/>
      <w:lvlText w:val="%1."/>
      <w:lvlJc w:val="left"/>
      <w:pPr>
        <w:tabs>
          <w:tab w:val="num" w:pos="2880"/>
        </w:tabs>
        <w:ind w:left="2880" w:hanging="360"/>
      </w:pPr>
    </w:lvl>
    <w:lvl w:ilvl="1" w:tentative="1">
      <w:start w:val="1"/>
      <w:numFmt w:val="decimal"/>
      <w:lvlText w:val="%2."/>
      <w:lvlJc w:val="left"/>
      <w:pPr>
        <w:tabs>
          <w:tab w:val="num" w:pos="3600"/>
        </w:tabs>
        <w:ind w:left="3600" w:hanging="360"/>
      </w:pPr>
    </w:lvl>
    <w:lvl w:ilvl="2" w:tentative="1">
      <w:start w:val="1"/>
      <w:numFmt w:val="decimal"/>
      <w:lvlText w:val="%3."/>
      <w:lvlJc w:val="left"/>
      <w:pPr>
        <w:tabs>
          <w:tab w:val="num" w:pos="4320"/>
        </w:tabs>
        <w:ind w:left="4320" w:hanging="360"/>
      </w:pPr>
    </w:lvl>
    <w:lvl w:ilvl="3" w:tentative="1">
      <w:start w:val="1"/>
      <w:numFmt w:val="decimal"/>
      <w:lvlText w:val="%4."/>
      <w:lvlJc w:val="left"/>
      <w:pPr>
        <w:tabs>
          <w:tab w:val="num" w:pos="5040"/>
        </w:tabs>
        <w:ind w:left="5040" w:hanging="360"/>
      </w:pPr>
    </w:lvl>
    <w:lvl w:ilvl="4" w:tentative="1">
      <w:start w:val="1"/>
      <w:numFmt w:val="decimal"/>
      <w:lvlText w:val="%5."/>
      <w:lvlJc w:val="left"/>
      <w:pPr>
        <w:tabs>
          <w:tab w:val="num" w:pos="5760"/>
        </w:tabs>
        <w:ind w:left="5760" w:hanging="360"/>
      </w:pPr>
    </w:lvl>
    <w:lvl w:ilvl="5" w:tentative="1">
      <w:start w:val="1"/>
      <w:numFmt w:val="decimal"/>
      <w:lvlText w:val="%6."/>
      <w:lvlJc w:val="left"/>
      <w:pPr>
        <w:tabs>
          <w:tab w:val="num" w:pos="6480"/>
        </w:tabs>
        <w:ind w:left="6480" w:hanging="360"/>
      </w:pPr>
    </w:lvl>
    <w:lvl w:ilvl="6" w:tentative="1">
      <w:start w:val="1"/>
      <w:numFmt w:val="decimal"/>
      <w:lvlText w:val="%7."/>
      <w:lvlJc w:val="left"/>
      <w:pPr>
        <w:tabs>
          <w:tab w:val="num" w:pos="7200"/>
        </w:tabs>
        <w:ind w:left="7200" w:hanging="360"/>
      </w:pPr>
    </w:lvl>
    <w:lvl w:ilvl="7" w:tentative="1">
      <w:start w:val="1"/>
      <w:numFmt w:val="decimal"/>
      <w:lvlText w:val="%8."/>
      <w:lvlJc w:val="left"/>
      <w:pPr>
        <w:tabs>
          <w:tab w:val="num" w:pos="7920"/>
        </w:tabs>
        <w:ind w:left="7920" w:hanging="360"/>
      </w:pPr>
    </w:lvl>
    <w:lvl w:ilvl="8" w:tentative="1">
      <w:start w:val="1"/>
      <w:numFmt w:val="decimal"/>
      <w:lvlText w:val="%9."/>
      <w:lvlJc w:val="left"/>
      <w:pPr>
        <w:tabs>
          <w:tab w:val="num" w:pos="8640"/>
        </w:tabs>
        <w:ind w:left="8640" w:hanging="360"/>
      </w:pPr>
    </w:lvl>
  </w:abstractNum>
  <w:abstractNum w:abstractNumId="2">
    <w:nsid w:val="6B9176B5"/>
    <w:multiLevelType w:val="multilevel"/>
    <w:tmpl w:val="C14E7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0"/>
    <w:footnote w:id="1"/>
  </w:footnotePr>
  <w:endnotePr>
    <w:endnote w:id="0"/>
    <w:endnote w:id="1"/>
  </w:endnotePr>
  <w:compat/>
  <w:rsids>
    <w:rsidRoot w:val="00442D65"/>
    <w:rsid w:val="0001584E"/>
    <w:rsid w:val="00027870"/>
    <w:rsid w:val="00045287"/>
    <w:rsid w:val="00066E31"/>
    <w:rsid w:val="0007439A"/>
    <w:rsid w:val="0009510B"/>
    <w:rsid w:val="000B12E1"/>
    <w:rsid w:val="000D3E12"/>
    <w:rsid w:val="000D47C2"/>
    <w:rsid w:val="00104E74"/>
    <w:rsid w:val="0011531C"/>
    <w:rsid w:val="00126317"/>
    <w:rsid w:val="001B03FD"/>
    <w:rsid w:val="00206FAD"/>
    <w:rsid w:val="00212D83"/>
    <w:rsid w:val="003103A5"/>
    <w:rsid w:val="00317229"/>
    <w:rsid w:val="00327C44"/>
    <w:rsid w:val="00376368"/>
    <w:rsid w:val="00382BB1"/>
    <w:rsid w:val="003C4785"/>
    <w:rsid w:val="003C634D"/>
    <w:rsid w:val="003D353D"/>
    <w:rsid w:val="003D42D1"/>
    <w:rsid w:val="004264FB"/>
    <w:rsid w:val="00442D65"/>
    <w:rsid w:val="004D001C"/>
    <w:rsid w:val="0067165B"/>
    <w:rsid w:val="00672584"/>
    <w:rsid w:val="00672B9C"/>
    <w:rsid w:val="006E286F"/>
    <w:rsid w:val="00742A69"/>
    <w:rsid w:val="007D3457"/>
    <w:rsid w:val="00814AF8"/>
    <w:rsid w:val="00823446"/>
    <w:rsid w:val="00842327"/>
    <w:rsid w:val="008A1E5A"/>
    <w:rsid w:val="009A7F0E"/>
    <w:rsid w:val="009C3E26"/>
    <w:rsid w:val="00A21BF1"/>
    <w:rsid w:val="00A52C8A"/>
    <w:rsid w:val="00A72D19"/>
    <w:rsid w:val="00AA1160"/>
    <w:rsid w:val="00AC4823"/>
    <w:rsid w:val="00BA22E9"/>
    <w:rsid w:val="00BB4A45"/>
    <w:rsid w:val="00C07637"/>
    <w:rsid w:val="00C25A94"/>
    <w:rsid w:val="00CB504D"/>
    <w:rsid w:val="00CE4220"/>
    <w:rsid w:val="00CE723F"/>
    <w:rsid w:val="00D25598"/>
    <w:rsid w:val="00D62093"/>
    <w:rsid w:val="00D6722A"/>
    <w:rsid w:val="00D8206B"/>
    <w:rsid w:val="00D86525"/>
    <w:rsid w:val="00DB15AC"/>
    <w:rsid w:val="00DE4777"/>
    <w:rsid w:val="00E12F83"/>
    <w:rsid w:val="00E54838"/>
    <w:rsid w:val="00E624B2"/>
    <w:rsid w:val="00E804FB"/>
    <w:rsid w:val="00E917F9"/>
    <w:rsid w:val="00EA0144"/>
    <w:rsid w:val="00EC62D1"/>
    <w:rsid w:val="00EF0667"/>
    <w:rsid w:val="00F06B64"/>
    <w:rsid w:val="00F2081C"/>
    <w:rsid w:val="00FC050D"/>
    <w:rsid w:val="00FF03D1"/>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4E74"/>
    <w:rPr>
      <w:sz w:val="24"/>
      <w:szCs w:val="24"/>
    </w:rPr>
  </w:style>
  <w:style w:type="paragraph" w:styleId="Ttulo1">
    <w:name w:val="heading 1"/>
    <w:basedOn w:val="Normal"/>
    <w:link w:val="Ttulo1Car"/>
    <w:uiPriority w:val="9"/>
    <w:qFormat/>
    <w:rsid w:val="00027870"/>
    <w:pPr>
      <w:spacing w:before="100" w:beforeAutospacing="1" w:after="100" w:afterAutospacing="1"/>
      <w:outlineLvl w:val="0"/>
    </w:pPr>
    <w:rPr>
      <w:b/>
      <w:bCs/>
      <w:kern w:val="36"/>
      <w:sz w:val="48"/>
      <w:szCs w:val="48"/>
      <w:lang w:val="ca-ES"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442D65"/>
    <w:rPr>
      <w:color w:val="0000FF"/>
      <w:u w:val="single"/>
    </w:rPr>
  </w:style>
  <w:style w:type="paragraph" w:styleId="NormalWeb">
    <w:name w:val="Normal (Web)"/>
    <w:basedOn w:val="Normal"/>
    <w:uiPriority w:val="99"/>
    <w:rsid w:val="00442D65"/>
    <w:pPr>
      <w:spacing w:before="100" w:beforeAutospacing="1" w:after="100" w:afterAutospacing="1"/>
    </w:pPr>
  </w:style>
  <w:style w:type="character" w:customStyle="1" w:styleId="longtext">
    <w:name w:val="long_text"/>
    <w:basedOn w:val="Fuentedeprrafopredeter"/>
    <w:rsid w:val="00E804FB"/>
  </w:style>
  <w:style w:type="paragraph" w:styleId="Encabezado">
    <w:name w:val="header"/>
    <w:basedOn w:val="Normal"/>
    <w:link w:val="EncabezadoCar"/>
    <w:uiPriority w:val="99"/>
    <w:rsid w:val="00EF0667"/>
    <w:pPr>
      <w:tabs>
        <w:tab w:val="center" w:pos="4252"/>
        <w:tab w:val="right" w:pos="8504"/>
      </w:tabs>
    </w:pPr>
  </w:style>
  <w:style w:type="paragraph" w:styleId="Piedepgina">
    <w:name w:val="footer"/>
    <w:basedOn w:val="Normal"/>
    <w:rsid w:val="00EF0667"/>
    <w:pPr>
      <w:tabs>
        <w:tab w:val="center" w:pos="4252"/>
        <w:tab w:val="right" w:pos="8504"/>
      </w:tabs>
    </w:pPr>
  </w:style>
  <w:style w:type="character" w:customStyle="1" w:styleId="EncabezadoCar">
    <w:name w:val="Encabezado Car"/>
    <w:basedOn w:val="Fuentedeprrafopredeter"/>
    <w:link w:val="Encabezado"/>
    <w:uiPriority w:val="99"/>
    <w:rsid w:val="003D353D"/>
    <w:rPr>
      <w:sz w:val="24"/>
      <w:szCs w:val="24"/>
    </w:rPr>
  </w:style>
  <w:style w:type="paragraph" w:styleId="Textodeglobo">
    <w:name w:val="Balloon Text"/>
    <w:basedOn w:val="Normal"/>
    <w:link w:val="TextodegloboCar"/>
    <w:rsid w:val="00FC050D"/>
    <w:rPr>
      <w:rFonts w:ascii="Tahoma" w:hAnsi="Tahoma" w:cs="Tahoma"/>
      <w:sz w:val="16"/>
      <w:szCs w:val="16"/>
    </w:rPr>
  </w:style>
  <w:style w:type="character" w:customStyle="1" w:styleId="TextodegloboCar">
    <w:name w:val="Texto de globo Car"/>
    <w:basedOn w:val="Fuentedeprrafopredeter"/>
    <w:link w:val="Textodeglobo"/>
    <w:rsid w:val="00FC050D"/>
    <w:rPr>
      <w:rFonts w:ascii="Tahoma" w:hAnsi="Tahoma" w:cs="Tahoma"/>
      <w:sz w:val="16"/>
      <w:szCs w:val="16"/>
    </w:rPr>
  </w:style>
  <w:style w:type="table" w:styleId="Tablaconcuadrcula">
    <w:name w:val="Table Grid"/>
    <w:basedOn w:val="Tablanormal"/>
    <w:rsid w:val="008423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uiPriority w:val="22"/>
    <w:qFormat/>
    <w:rsid w:val="00A72D19"/>
    <w:rPr>
      <w:b/>
      <w:bCs/>
    </w:rPr>
  </w:style>
  <w:style w:type="character" w:customStyle="1" w:styleId="Ttulo1Car">
    <w:name w:val="Título 1 Car"/>
    <w:basedOn w:val="Fuentedeprrafopredeter"/>
    <w:link w:val="Ttulo1"/>
    <w:uiPriority w:val="9"/>
    <w:rsid w:val="00027870"/>
    <w:rPr>
      <w:b/>
      <w:bCs/>
      <w:kern w:val="36"/>
      <w:sz w:val="48"/>
      <w:szCs w:val="48"/>
      <w:lang w:val="ca-ES" w:eastAsia="ca-ES"/>
    </w:rPr>
  </w:style>
  <w:style w:type="character" w:customStyle="1" w:styleId="apple-converted-space">
    <w:name w:val="apple-converted-space"/>
    <w:basedOn w:val="Fuentedeprrafopredeter"/>
    <w:rsid w:val="00027870"/>
  </w:style>
  <w:style w:type="character" w:styleId="Hipervnculovisitado">
    <w:name w:val="FollowedHyperlink"/>
    <w:basedOn w:val="Fuentedeprrafopredeter"/>
    <w:rsid w:val="00F2081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05866469">
      <w:bodyDiv w:val="1"/>
      <w:marLeft w:val="0"/>
      <w:marRight w:val="0"/>
      <w:marTop w:val="0"/>
      <w:marBottom w:val="0"/>
      <w:divBdr>
        <w:top w:val="none" w:sz="0" w:space="0" w:color="auto"/>
        <w:left w:val="none" w:sz="0" w:space="0" w:color="auto"/>
        <w:bottom w:val="none" w:sz="0" w:space="0" w:color="auto"/>
        <w:right w:val="none" w:sz="0" w:space="0" w:color="auto"/>
      </w:divBdr>
      <w:divsChild>
        <w:div w:id="681053682">
          <w:marLeft w:val="0"/>
          <w:marRight w:val="0"/>
          <w:marTop w:val="0"/>
          <w:marBottom w:val="0"/>
          <w:divBdr>
            <w:top w:val="none" w:sz="0" w:space="0" w:color="auto"/>
            <w:left w:val="none" w:sz="0" w:space="0" w:color="auto"/>
            <w:bottom w:val="none" w:sz="0" w:space="0" w:color="auto"/>
            <w:right w:val="none" w:sz="0" w:space="0" w:color="auto"/>
          </w:divBdr>
          <w:divsChild>
            <w:div w:id="1538544497">
              <w:marLeft w:val="0"/>
              <w:marRight w:val="0"/>
              <w:marTop w:val="0"/>
              <w:marBottom w:val="0"/>
              <w:divBdr>
                <w:top w:val="none" w:sz="0" w:space="0" w:color="auto"/>
                <w:left w:val="none" w:sz="0" w:space="0" w:color="auto"/>
                <w:bottom w:val="none" w:sz="0" w:space="0" w:color="auto"/>
                <w:right w:val="none" w:sz="0" w:space="0" w:color="auto"/>
              </w:divBdr>
              <w:divsChild>
                <w:div w:id="887423662">
                  <w:marLeft w:val="0"/>
                  <w:marRight w:val="0"/>
                  <w:marTop w:val="0"/>
                  <w:marBottom w:val="0"/>
                  <w:divBdr>
                    <w:top w:val="none" w:sz="0" w:space="0" w:color="auto"/>
                    <w:left w:val="none" w:sz="0" w:space="0" w:color="auto"/>
                    <w:bottom w:val="none" w:sz="0" w:space="0" w:color="auto"/>
                    <w:right w:val="none" w:sz="0" w:space="0" w:color="auto"/>
                  </w:divBdr>
                  <w:divsChild>
                    <w:div w:id="1528446675">
                      <w:marLeft w:val="0"/>
                      <w:marRight w:val="0"/>
                      <w:marTop w:val="0"/>
                      <w:marBottom w:val="0"/>
                      <w:divBdr>
                        <w:top w:val="none" w:sz="0" w:space="0" w:color="auto"/>
                        <w:left w:val="none" w:sz="0" w:space="0" w:color="auto"/>
                        <w:bottom w:val="none" w:sz="0" w:space="0" w:color="auto"/>
                        <w:right w:val="none" w:sz="0" w:space="0" w:color="auto"/>
                      </w:divBdr>
                      <w:divsChild>
                        <w:div w:id="193844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660108">
      <w:bodyDiv w:val="1"/>
      <w:marLeft w:val="0"/>
      <w:marRight w:val="0"/>
      <w:marTop w:val="0"/>
      <w:marBottom w:val="0"/>
      <w:divBdr>
        <w:top w:val="none" w:sz="0" w:space="0" w:color="auto"/>
        <w:left w:val="none" w:sz="0" w:space="0" w:color="auto"/>
        <w:bottom w:val="none" w:sz="0" w:space="0" w:color="auto"/>
        <w:right w:val="none" w:sz="0" w:space="0" w:color="auto"/>
      </w:divBdr>
      <w:divsChild>
        <w:div w:id="375155303">
          <w:marLeft w:val="0"/>
          <w:marRight w:val="0"/>
          <w:marTop w:val="0"/>
          <w:marBottom w:val="0"/>
          <w:divBdr>
            <w:top w:val="none" w:sz="0" w:space="0" w:color="auto"/>
            <w:left w:val="none" w:sz="0" w:space="0" w:color="auto"/>
            <w:bottom w:val="none" w:sz="0" w:space="0" w:color="auto"/>
            <w:right w:val="none" w:sz="0" w:space="0" w:color="auto"/>
          </w:divBdr>
          <w:divsChild>
            <w:div w:id="1654601746">
              <w:marLeft w:val="0"/>
              <w:marRight w:val="0"/>
              <w:marTop w:val="0"/>
              <w:marBottom w:val="0"/>
              <w:divBdr>
                <w:top w:val="none" w:sz="0" w:space="0" w:color="auto"/>
                <w:left w:val="none" w:sz="0" w:space="0" w:color="auto"/>
                <w:bottom w:val="none" w:sz="0" w:space="0" w:color="auto"/>
                <w:right w:val="none" w:sz="0" w:space="0" w:color="auto"/>
              </w:divBdr>
              <w:divsChild>
                <w:div w:id="318995591">
                  <w:marLeft w:val="0"/>
                  <w:marRight w:val="0"/>
                  <w:marTop w:val="0"/>
                  <w:marBottom w:val="0"/>
                  <w:divBdr>
                    <w:top w:val="none" w:sz="0" w:space="0" w:color="auto"/>
                    <w:left w:val="none" w:sz="0" w:space="0" w:color="auto"/>
                    <w:bottom w:val="none" w:sz="0" w:space="0" w:color="auto"/>
                    <w:right w:val="none" w:sz="0" w:space="0" w:color="auto"/>
                  </w:divBdr>
                  <w:divsChild>
                    <w:div w:id="303438560">
                      <w:marLeft w:val="0"/>
                      <w:marRight w:val="0"/>
                      <w:marTop w:val="0"/>
                      <w:marBottom w:val="0"/>
                      <w:divBdr>
                        <w:top w:val="none" w:sz="0" w:space="0" w:color="auto"/>
                        <w:left w:val="none" w:sz="0" w:space="0" w:color="auto"/>
                        <w:bottom w:val="none" w:sz="0" w:space="0" w:color="auto"/>
                        <w:right w:val="none" w:sz="0" w:space="0" w:color="auto"/>
                      </w:divBdr>
                      <w:divsChild>
                        <w:div w:id="1547794374">
                          <w:marLeft w:val="0"/>
                          <w:marRight w:val="0"/>
                          <w:marTop w:val="0"/>
                          <w:marBottom w:val="0"/>
                          <w:divBdr>
                            <w:top w:val="none" w:sz="0" w:space="0" w:color="auto"/>
                            <w:left w:val="none" w:sz="0" w:space="0" w:color="auto"/>
                            <w:bottom w:val="none" w:sz="0" w:space="0" w:color="auto"/>
                            <w:right w:val="none" w:sz="0" w:space="0" w:color="auto"/>
                          </w:divBdr>
                          <w:divsChild>
                            <w:div w:id="1410469167">
                              <w:marLeft w:val="0"/>
                              <w:marRight w:val="0"/>
                              <w:marTop w:val="0"/>
                              <w:marBottom w:val="0"/>
                              <w:divBdr>
                                <w:top w:val="none" w:sz="0" w:space="0" w:color="auto"/>
                                <w:left w:val="none" w:sz="0" w:space="0" w:color="auto"/>
                                <w:bottom w:val="none" w:sz="0" w:space="0" w:color="auto"/>
                                <w:right w:val="none" w:sz="0" w:space="0" w:color="auto"/>
                              </w:divBdr>
                              <w:divsChild>
                                <w:div w:id="184634492">
                                  <w:marLeft w:val="0"/>
                                  <w:marRight w:val="0"/>
                                  <w:marTop w:val="0"/>
                                  <w:marBottom w:val="0"/>
                                  <w:divBdr>
                                    <w:top w:val="single" w:sz="4" w:space="0" w:color="F5F5F5"/>
                                    <w:left w:val="single" w:sz="4" w:space="0" w:color="F5F5F5"/>
                                    <w:bottom w:val="single" w:sz="4" w:space="0" w:color="F5F5F5"/>
                                    <w:right w:val="single" w:sz="4" w:space="0" w:color="F5F5F5"/>
                                  </w:divBdr>
                                  <w:divsChild>
                                    <w:div w:id="676615551">
                                      <w:marLeft w:val="0"/>
                                      <w:marRight w:val="0"/>
                                      <w:marTop w:val="0"/>
                                      <w:marBottom w:val="0"/>
                                      <w:divBdr>
                                        <w:top w:val="none" w:sz="0" w:space="0" w:color="auto"/>
                                        <w:left w:val="none" w:sz="0" w:space="0" w:color="auto"/>
                                        <w:bottom w:val="none" w:sz="0" w:space="0" w:color="auto"/>
                                        <w:right w:val="none" w:sz="0" w:space="0" w:color="auto"/>
                                      </w:divBdr>
                                      <w:divsChild>
                                        <w:div w:id="26399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0039263">
      <w:bodyDiv w:val="1"/>
      <w:marLeft w:val="0"/>
      <w:marRight w:val="0"/>
      <w:marTop w:val="0"/>
      <w:marBottom w:val="0"/>
      <w:divBdr>
        <w:top w:val="none" w:sz="0" w:space="0" w:color="auto"/>
        <w:left w:val="none" w:sz="0" w:space="0" w:color="auto"/>
        <w:bottom w:val="none" w:sz="0" w:space="0" w:color="auto"/>
        <w:right w:val="none" w:sz="0" w:space="0" w:color="auto"/>
      </w:divBdr>
    </w:div>
    <w:div w:id="1051997989">
      <w:bodyDiv w:val="1"/>
      <w:marLeft w:val="0"/>
      <w:marRight w:val="0"/>
      <w:marTop w:val="0"/>
      <w:marBottom w:val="0"/>
      <w:divBdr>
        <w:top w:val="none" w:sz="0" w:space="0" w:color="auto"/>
        <w:left w:val="none" w:sz="0" w:space="0" w:color="auto"/>
        <w:bottom w:val="none" w:sz="0" w:space="0" w:color="auto"/>
        <w:right w:val="none" w:sz="0" w:space="0" w:color="auto"/>
      </w:divBdr>
      <w:divsChild>
        <w:div w:id="1152021617">
          <w:marLeft w:val="0"/>
          <w:marRight w:val="0"/>
          <w:marTop w:val="0"/>
          <w:marBottom w:val="0"/>
          <w:divBdr>
            <w:top w:val="none" w:sz="0" w:space="0" w:color="auto"/>
            <w:left w:val="none" w:sz="0" w:space="0" w:color="auto"/>
            <w:bottom w:val="none" w:sz="0" w:space="0" w:color="auto"/>
            <w:right w:val="none" w:sz="0" w:space="0" w:color="auto"/>
          </w:divBdr>
        </w:div>
      </w:divsChild>
    </w:div>
    <w:div w:id="1829127899">
      <w:bodyDiv w:val="1"/>
      <w:marLeft w:val="0"/>
      <w:marRight w:val="0"/>
      <w:marTop w:val="0"/>
      <w:marBottom w:val="0"/>
      <w:divBdr>
        <w:top w:val="none" w:sz="0" w:space="0" w:color="auto"/>
        <w:left w:val="none" w:sz="0" w:space="0" w:color="auto"/>
        <w:bottom w:val="none" w:sz="0" w:space="0" w:color="auto"/>
        <w:right w:val="none" w:sz="0" w:space="0" w:color="auto"/>
      </w:divBdr>
      <w:divsChild>
        <w:div w:id="1529371494">
          <w:marLeft w:val="0"/>
          <w:marRight w:val="0"/>
          <w:marTop w:val="0"/>
          <w:marBottom w:val="0"/>
          <w:divBdr>
            <w:top w:val="none" w:sz="0" w:space="0" w:color="auto"/>
            <w:left w:val="none" w:sz="0" w:space="0" w:color="auto"/>
            <w:bottom w:val="none" w:sz="0" w:space="0" w:color="auto"/>
            <w:right w:val="none" w:sz="0" w:space="0" w:color="auto"/>
          </w:divBdr>
          <w:divsChild>
            <w:div w:id="5252041">
              <w:marLeft w:val="0"/>
              <w:marRight w:val="0"/>
              <w:marTop w:val="0"/>
              <w:marBottom w:val="0"/>
              <w:divBdr>
                <w:top w:val="none" w:sz="0" w:space="0" w:color="auto"/>
                <w:left w:val="none" w:sz="0" w:space="0" w:color="auto"/>
                <w:bottom w:val="none" w:sz="0" w:space="0" w:color="auto"/>
                <w:right w:val="none" w:sz="0" w:space="0" w:color="auto"/>
              </w:divBdr>
              <w:divsChild>
                <w:div w:id="2129229389">
                  <w:marLeft w:val="0"/>
                  <w:marRight w:val="0"/>
                  <w:marTop w:val="0"/>
                  <w:marBottom w:val="0"/>
                  <w:divBdr>
                    <w:top w:val="none" w:sz="0" w:space="0" w:color="auto"/>
                    <w:left w:val="none" w:sz="0" w:space="0" w:color="auto"/>
                    <w:bottom w:val="none" w:sz="0" w:space="0" w:color="auto"/>
                    <w:right w:val="none" w:sz="0" w:space="0" w:color="auto"/>
                  </w:divBdr>
                  <w:divsChild>
                    <w:div w:id="1399355684">
                      <w:marLeft w:val="0"/>
                      <w:marRight w:val="0"/>
                      <w:marTop w:val="0"/>
                      <w:marBottom w:val="0"/>
                      <w:divBdr>
                        <w:top w:val="none" w:sz="0" w:space="0" w:color="auto"/>
                        <w:left w:val="none" w:sz="0" w:space="0" w:color="auto"/>
                        <w:bottom w:val="none" w:sz="0" w:space="0" w:color="auto"/>
                        <w:right w:val="none" w:sz="0" w:space="0" w:color="auto"/>
                      </w:divBdr>
                      <w:divsChild>
                        <w:div w:id="177631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340</Words>
  <Characters>1524</Characters>
  <Application>Microsoft Office Word</Application>
  <DocSecurity>0</DocSecurity>
  <Lines>12</Lines>
  <Paragraphs>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Tarea 1: describir, resumidamente, la concepción del universo sostenida por las culturas antiguas, los griegos (Aristarco de Samos, Aristóteles, Ptolomeo), Copérnico, Galielo, Kepler, Newton, Einstein, Lemaître y los científicos contemporáneos</vt:lpstr>
      <vt:lpstr>Tarea 1: describir, resumidamente, la concepción del universo sostenida por las culturas antiguas, los griegos (Aristarco de Samos, Aristóteles, Ptolomeo), Copérnico, Galielo, Kepler, Newton, Einstein, Lemaître y los científicos contemporáneos</vt:lpstr>
    </vt:vector>
  </TitlesOfParts>
  <Company> </Company>
  <LinksUpToDate>false</LinksUpToDate>
  <CharactersWithSpaces>1861</CharactersWithSpaces>
  <SharedDoc>false</SharedDoc>
  <HLinks>
    <vt:vector size="12" baseType="variant">
      <vt:variant>
        <vt:i4>7733353</vt:i4>
      </vt:variant>
      <vt:variant>
        <vt:i4>3</vt:i4>
      </vt:variant>
      <vt:variant>
        <vt:i4>0</vt:i4>
      </vt:variant>
      <vt:variant>
        <vt:i4>5</vt:i4>
      </vt:variant>
      <vt:variant>
        <vt:lpwstr>http://www.planetseed.com/es/node/20279</vt:lpwstr>
      </vt:variant>
      <vt:variant>
        <vt:lpwstr/>
      </vt:variant>
      <vt:variant>
        <vt:i4>7798897</vt:i4>
      </vt:variant>
      <vt:variant>
        <vt:i4>0</vt:i4>
      </vt:variant>
      <vt:variant>
        <vt:i4>0</vt:i4>
      </vt:variant>
      <vt:variant>
        <vt:i4>5</vt:i4>
      </vt:variant>
      <vt:variant>
        <vt:lpwstr>http://bigbang.cat/ca/node/997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Tarea 1: describir, resumidamente, la concepción del universo sostenida por las culturas antiguas, los griegos (Aristarco de Samos, Aristóteles, Ptolomeo), Copérnico, Galielo, Kepler, Newton, Einstein, Lemaître y los científicos contemporáneos</dc:title>
  <dc:subject/>
  <dc:creator>Irene Ribas</dc:creator>
  <cp:keywords/>
  <dc:description/>
  <cp:lastModifiedBy>Portatil</cp:lastModifiedBy>
  <cp:revision>4</cp:revision>
  <dcterms:created xsi:type="dcterms:W3CDTF">2014-11-11T14:11:00Z</dcterms:created>
  <dcterms:modified xsi:type="dcterms:W3CDTF">2014-11-11T18:14:00Z</dcterms:modified>
</cp:coreProperties>
</file>