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-104"/>
        <w:tblW w:w="155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1"/>
        <w:gridCol w:w="1417"/>
        <w:gridCol w:w="9214"/>
        <w:gridCol w:w="2551"/>
      </w:tblGrid>
      <w:tr w:rsidR="007F6656" w:rsidRPr="00C553C7" w:rsidTr="007F6656">
        <w:trPr>
          <w:tblHeader/>
        </w:trPr>
        <w:tc>
          <w:tcPr>
            <w:tcW w:w="155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2D69B"/>
          </w:tcPr>
          <w:p w:rsidR="007F6656" w:rsidRPr="00116ACF" w:rsidRDefault="007F6656" w:rsidP="007F6656">
            <w:pPr>
              <w:pStyle w:val="Encapalamentdelataula"/>
              <w:rPr>
                <w:rFonts w:ascii="Arial" w:hAnsi="Arial" w:cs="Arial"/>
                <w:szCs w:val="24"/>
                <w:lang w:val="es-ES_tradnl"/>
              </w:rPr>
            </w:pPr>
            <w:r w:rsidRPr="00116ACF">
              <w:rPr>
                <w:rFonts w:ascii="Arial" w:hAnsi="Arial" w:cs="Arial"/>
                <w:szCs w:val="24"/>
              </w:rPr>
              <w:t>GLÚCIDS</w:t>
            </w:r>
            <w:r w:rsidR="00460D25">
              <w:rPr>
                <w:rFonts w:ascii="Arial" w:hAnsi="Arial" w:cs="Arial"/>
                <w:szCs w:val="24"/>
              </w:rPr>
              <w:t xml:space="preserve"> </w:t>
            </w:r>
            <w:r w:rsidR="00460D25" w:rsidRPr="00460D25">
              <w:rPr>
                <w:rFonts w:ascii="Arial" w:hAnsi="Arial" w:cs="Arial"/>
                <w:color w:val="FF0000"/>
                <w:szCs w:val="24"/>
              </w:rPr>
              <w:t>a totes les taules cal completar el que està en gris</w:t>
            </w: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Elements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  <w:r w:rsidRPr="00C553C7">
              <w:rPr>
                <w:rFonts w:ascii="Arial" w:hAnsi="Arial" w:cs="Arial"/>
                <w:b/>
                <w:sz w:val="22"/>
                <w:szCs w:val="22"/>
              </w:rPr>
              <w:t>C, H, O</w:t>
            </w: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/ 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Grups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funcionals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  <w:r w:rsidRPr="00C553C7">
              <w:rPr>
                <w:rFonts w:ascii="Arial" w:hAnsi="Arial" w:cs="Arial"/>
                <w:b/>
                <w:sz w:val="22"/>
                <w:szCs w:val="22"/>
              </w:rPr>
              <w:t>Aldehid</w:t>
            </w:r>
            <w:r w:rsidRPr="00C553C7">
              <w:rPr>
                <w:rFonts w:ascii="Arial" w:hAnsi="Arial" w:cs="Arial"/>
                <w:sz w:val="22"/>
                <w:szCs w:val="22"/>
              </w:rPr>
              <w:t xml:space="preserve"> (aldoses)</w:t>
            </w: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</w:t>
            </w:r>
            <w:r w:rsidRPr="00C553C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</w:t>
            </w:r>
            <w:proofErr w:type="spellStart"/>
            <w:r w:rsidRPr="00C553C7">
              <w:rPr>
                <w:rFonts w:ascii="Arial" w:hAnsi="Arial" w:cs="Arial"/>
                <w:b/>
                <w:sz w:val="22"/>
                <w:szCs w:val="22"/>
              </w:rPr>
              <w:t>etona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</w:rPr>
              <w:t xml:space="preserve"> (cetoses)</w:t>
            </w: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 </w:t>
            </w:r>
            <w:r w:rsidRPr="007F6656">
              <w:rPr>
                <w:rFonts w:ascii="Arial" w:hAnsi="Arial" w:cs="Arial"/>
                <w:color w:val="F2F2F2" w:themeColor="background1" w:themeShade="F2"/>
                <w:sz w:val="22"/>
                <w:szCs w:val="22"/>
              </w:rPr>
              <w:t>dibuix</w:t>
            </w:r>
          </w:p>
          <w:p w:rsidR="007F6656" w:rsidRPr="00C553C7" w:rsidRDefault="007F6656" w:rsidP="007F6656">
            <w:pPr>
              <w:pStyle w:val="Encapalamentdelataula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</w:pPr>
            <w:proofErr w:type="spellStart"/>
            <w:r w:rsidRPr="00C553C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>Monòmer</w:t>
            </w:r>
            <w:proofErr w:type="spellEnd"/>
            <w:r w:rsidRPr="00C553C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 xml:space="preserve">: </w:t>
            </w:r>
            <w:proofErr w:type="spellStart"/>
            <w:r w:rsidRPr="00C553C7">
              <w:rPr>
                <w:rFonts w:ascii="Arial" w:hAnsi="Arial" w:cs="Arial"/>
                <w:i w:val="0"/>
                <w:sz w:val="22"/>
                <w:szCs w:val="22"/>
                <w:lang w:val="es-ES_tradnl"/>
              </w:rPr>
              <w:t>Monoscaàrids</w:t>
            </w:r>
            <w:proofErr w:type="spellEnd"/>
            <w:r w:rsidRPr="00C553C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 xml:space="preserve">  /  </w:t>
            </w:r>
            <w:proofErr w:type="spellStart"/>
            <w:r w:rsidRPr="00C553C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>Enllaç</w:t>
            </w:r>
            <w:proofErr w:type="spellEnd"/>
            <w:r w:rsidRPr="00C553C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 xml:space="preserve">: </w:t>
            </w:r>
            <w:r w:rsidRPr="00C553C7">
              <w:rPr>
                <w:rFonts w:ascii="Arial" w:hAnsi="Arial" w:cs="Arial"/>
                <w:i w:val="0"/>
                <w:sz w:val="22"/>
                <w:szCs w:val="22"/>
                <w:lang w:val="es-ES_tradnl"/>
              </w:rPr>
              <w:t>O-</w:t>
            </w:r>
            <w:proofErr w:type="spellStart"/>
            <w:r w:rsidRPr="00C553C7">
              <w:rPr>
                <w:rFonts w:ascii="Arial" w:hAnsi="Arial" w:cs="Arial"/>
                <w:i w:val="0"/>
                <w:sz w:val="22"/>
                <w:szCs w:val="22"/>
                <w:lang w:val="es-ES_tradnl"/>
              </w:rPr>
              <w:t>Glucosídic</w:t>
            </w:r>
            <w:proofErr w:type="spellEnd"/>
            <w:r w:rsidRPr="00C553C7">
              <w:rPr>
                <w:rFonts w:ascii="Arial" w:hAnsi="Arial" w:cs="Arial"/>
                <w:i w:val="0"/>
                <w:sz w:val="22"/>
                <w:szCs w:val="22"/>
                <w:lang w:val="es-ES_tradnl"/>
              </w:rPr>
              <w:t xml:space="preserve">    / </w:t>
            </w:r>
            <w:proofErr w:type="spellStart"/>
            <w:r w:rsidRPr="00C553C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>Identificació</w:t>
            </w:r>
            <w:proofErr w:type="spellEnd"/>
            <w:r w:rsidRPr="00C553C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>:</w:t>
            </w:r>
            <w:r w:rsidRPr="00C553C7">
              <w:rPr>
                <w:rFonts w:ascii="Arial" w:hAnsi="Arial" w:cs="Arial"/>
                <w:i w:val="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553C7">
              <w:rPr>
                <w:rFonts w:ascii="Arial" w:hAnsi="Arial" w:cs="Arial"/>
                <w:i w:val="0"/>
                <w:sz w:val="22"/>
                <w:szCs w:val="22"/>
                <w:lang w:val="es-ES_tradnl"/>
              </w:rPr>
              <w:t>Fehling</w:t>
            </w:r>
            <w:proofErr w:type="spellEnd"/>
            <w:r w:rsidRPr="00C553C7">
              <w:rPr>
                <w:rFonts w:ascii="Arial" w:hAnsi="Arial" w:cs="Arial"/>
                <w:i w:val="0"/>
                <w:sz w:val="22"/>
                <w:szCs w:val="22"/>
                <w:lang w:val="es-ES_tradnl"/>
              </w:rPr>
              <w:t xml:space="preserve"> </w:t>
            </w:r>
            <w:r w:rsidRPr="00C553C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>(mono),</w:t>
            </w:r>
            <w:r w:rsidRPr="00C553C7">
              <w:rPr>
                <w:rFonts w:ascii="Arial" w:hAnsi="Arial" w:cs="Arial"/>
                <w:i w:val="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553C7">
              <w:rPr>
                <w:rFonts w:ascii="Arial" w:hAnsi="Arial" w:cs="Arial"/>
                <w:i w:val="0"/>
                <w:sz w:val="22"/>
                <w:szCs w:val="22"/>
                <w:lang w:val="es-ES_tradnl"/>
              </w:rPr>
              <w:t>Lugol</w:t>
            </w:r>
            <w:proofErr w:type="spellEnd"/>
            <w:r w:rsidRPr="00C553C7">
              <w:rPr>
                <w:rFonts w:ascii="Arial" w:hAnsi="Arial" w:cs="Arial"/>
                <w:i w:val="0"/>
                <w:sz w:val="22"/>
                <w:szCs w:val="22"/>
                <w:lang w:val="es-ES_tradnl"/>
              </w:rPr>
              <w:t xml:space="preserve"> </w:t>
            </w:r>
            <w:r w:rsidRPr="00C553C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>(</w:t>
            </w:r>
            <w:proofErr w:type="spellStart"/>
            <w:r w:rsidRPr="00C553C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>midó</w:t>
            </w:r>
            <w:proofErr w:type="spellEnd"/>
            <w:r w:rsidRPr="00C553C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>)</w:t>
            </w:r>
          </w:p>
        </w:tc>
      </w:tr>
      <w:tr w:rsidR="007F6656" w:rsidRPr="00C553C7" w:rsidTr="007F6656">
        <w:trPr>
          <w:tblHeader/>
        </w:trPr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F6656" w:rsidRPr="00C553C7" w:rsidRDefault="007F6656" w:rsidP="007F6656">
            <w:pPr>
              <w:pStyle w:val="Encapalamentdelataula"/>
              <w:rPr>
                <w:rFonts w:ascii="Arial" w:hAnsi="Arial" w:cs="Arial"/>
                <w:sz w:val="22"/>
                <w:szCs w:val="22"/>
              </w:rPr>
            </w:pPr>
            <w:r w:rsidRPr="00C553C7">
              <w:rPr>
                <w:rFonts w:ascii="Arial" w:hAnsi="Arial" w:cs="Arial"/>
                <w:sz w:val="22"/>
                <w:szCs w:val="22"/>
              </w:rPr>
              <w:t>TIPUS</w:t>
            </w:r>
          </w:p>
        </w:tc>
        <w:tc>
          <w:tcPr>
            <w:tcW w:w="1063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F6656" w:rsidRPr="00C553C7" w:rsidRDefault="007F6656" w:rsidP="007F6656">
            <w:pPr>
              <w:pStyle w:val="Encapalamen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sz w:val="22"/>
                <w:szCs w:val="22"/>
              </w:rPr>
              <w:t>EXE</w:t>
            </w: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MPLES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656" w:rsidRPr="00C553C7" w:rsidRDefault="007F6656" w:rsidP="007F6656">
            <w:pPr>
              <w:pStyle w:val="Encapalamen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FUNCIÓ</w:t>
            </w:r>
          </w:p>
        </w:tc>
      </w:tr>
      <w:tr w:rsidR="007F6656" w:rsidRPr="00C553C7" w:rsidTr="007F6656"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</w:tcPr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b/>
                <w:sz w:val="22"/>
                <w:szCs w:val="22"/>
              </w:rPr>
            </w:pPr>
            <w:r w:rsidRPr="00C553C7">
              <w:rPr>
                <w:rFonts w:ascii="Arial" w:hAnsi="Arial" w:cs="Arial"/>
                <w:b/>
                <w:sz w:val="22"/>
                <w:szCs w:val="22"/>
              </w:rPr>
              <w:t>MONOSACÀRIDS</w:t>
            </w: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</w:rPr>
            </w:pPr>
            <w:r w:rsidRPr="00C553C7">
              <w:rPr>
                <w:rFonts w:ascii="Arial" w:hAnsi="Arial" w:cs="Arial"/>
                <w:sz w:val="22"/>
                <w:szCs w:val="22"/>
              </w:rPr>
              <w:t>glúcids senzills, reductors (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</w:rPr>
              <w:t>pq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</w:rPr>
              <w:t xml:space="preserve"> s'oxiden), blancs, dolços.</w:t>
            </w:r>
          </w:p>
        </w:tc>
        <w:tc>
          <w:tcPr>
            <w:tcW w:w="1063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F6656" w:rsidRDefault="007F6656" w:rsidP="007F6656">
            <w:pPr>
              <w:pStyle w:val="Contingutdelataula"/>
              <w:rPr>
                <w:rFonts w:ascii="Arial" w:hAnsi="Arial" w:cs="Arial"/>
                <w:color w:val="FF3333"/>
                <w:sz w:val="22"/>
                <w:szCs w:val="22"/>
              </w:rPr>
            </w:pPr>
            <w:r w:rsidRPr="00C553C7">
              <w:rPr>
                <w:rFonts w:ascii="Arial" w:hAnsi="Arial" w:cs="Arial"/>
                <w:sz w:val="22"/>
                <w:szCs w:val="22"/>
              </w:rPr>
              <w:t>5C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C553C7">
              <w:rPr>
                <w:rFonts w:ascii="Arial" w:hAnsi="Arial" w:cs="Arial"/>
                <w:b/>
                <w:sz w:val="22"/>
                <w:szCs w:val="22"/>
              </w:rPr>
              <w:t>ribosa</w:t>
            </w:r>
            <w:r w:rsidRPr="00C553C7">
              <w:rPr>
                <w:rFonts w:ascii="Arial" w:hAnsi="Arial" w:cs="Arial"/>
                <w:sz w:val="22"/>
                <w:szCs w:val="22"/>
              </w:rPr>
              <w:t xml:space="preserve"> (ARN) </w:t>
            </w:r>
            <w:r w:rsidRPr="00C553C7">
              <w:rPr>
                <w:rFonts w:ascii="Arial" w:hAnsi="Arial" w:cs="Arial"/>
                <w:b/>
                <w:sz w:val="22"/>
                <w:szCs w:val="22"/>
              </w:rPr>
              <w:t>desoxiribosa</w:t>
            </w:r>
            <w:r w:rsidRPr="00C553C7">
              <w:rPr>
                <w:rFonts w:ascii="Arial" w:hAnsi="Arial" w:cs="Arial"/>
                <w:sz w:val="22"/>
                <w:szCs w:val="22"/>
              </w:rPr>
              <w:t xml:space="preserve"> (ADN)</w:t>
            </w: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     </w:t>
            </w:r>
            <w:r w:rsidRPr="007F6656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dibuix</w:t>
            </w: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Pr="008D4273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bCs/>
                <w:color w:val="FF3333"/>
                <w:sz w:val="22"/>
                <w:szCs w:val="22"/>
              </w:rPr>
            </w:pPr>
            <w:r w:rsidRPr="00C553C7">
              <w:rPr>
                <w:rFonts w:ascii="Arial" w:hAnsi="Arial" w:cs="Arial"/>
                <w:color w:val="000000"/>
                <w:sz w:val="22"/>
                <w:szCs w:val="22"/>
              </w:rPr>
              <w:t>6C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553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glucosa </w:t>
            </w:r>
            <w:r w:rsidRPr="00C553C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(sang, raïm, mel</w:t>
            </w:r>
            <w:r w:rsidRPr="00C553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  <w:r w:rsidRPr="00C553C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F6656"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  <w:t>dibuix lineal i cíclic</w:t>
            </w: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bCs/>
                <w:color w:val="FF3333"/>
                <w:sz w:val="22"/>
                <w:szCs w:val="22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bCs/>
                <w:color w:val="FF3333"/>
                <w:sz w:val="22"/>
                <w:szCs w:val="22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bCs/>
                <w:color w:val="FF3333"/>
                <w:sz w:val="22"/>
                <w:szCs w:val="22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bCs/>
                <w:color w:val="FF3333"/>
                <w:sz w:val="22"/>
                <w:szCs w:val="22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bCs/>
                <w:color w:val="FF3333"/>
                <w:sz w:val="22"/>
                <w:szCs w:val="22"/>
              </w:rPr>
            </w:pPr>
            <w:r w:rsidRPr="0019069E">
              <w:rPr>
                <w:rFonts w:ascii="Arial" w:hAnsi="Arial" w:cs="Arial"/>
                <w:bCs/>
                <w:sz w:val="22"/>
                <w:szCs w:val="22"/>
              </w:rPr>
              <w:t xml:space="preserve">6C: </w:t>
            </w:r>
            <w:r w:rsidRPr="0019069E">
              <w:rPr>
                <w:rFonts w:ascii="Arial" w:hAnsi="Arial" w:cs="Arial"/>
                <w:b/>
                <w:bCs/>
                <w:sz w:val="22"/>
                <w:szCs w:val="22"/>
              </w:rPr>
              <w:t>galactosa</w:t>
            </w:r>
            <w:r w:rsidRPr="0019069E">
              <w:rPr>
                <w:rFonts w:ascii="Arial" w:hAnsi="Arial" w:cs="Arial"/>
                <w:bCs/>
                <w:sz w:val="22"/>
                <w:szCs w:val="22"/>
              </w:rPr>
              <w:t xml:space="preserve"> (llet)</w:t>
            </w:r>
            <w:r>
              <w:rPr>
                <w:rFonts w:ascii="Arial" w:hAnsi="Arial" w:cs="Arial"/>
                <w:bCs/>
                <w:color w:val="FF3333"/>
                <w:sz w:val="22"/>
                <w:szCs w:val="22"/>
              </w:rPr>
              <w:t xml:space="preserve"> </w:t>
            </w:r>
            <w:r w:rsidRPr="007F6656"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  <w:t xml:space="preserve">dibuix </w:t>
            </w:r>
            <w:proofErr w:type="spellStart"/>
            <w:r w:rsidRPr="007F6656"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  <w:t>ciclic</w:t>
            </w:r>
            <w:proofErr w:type="spellEnd"/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bCs/>
                <w:color w:val="FF3333"/>
                <w:sz w:val="22"/>
                <w:szCs w:val="22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bCs/>
                <w:color w:val="FF3333"/>
                <w:sz w:val="22"/>
                <w:szCs w:val="22"/>
              </w:rPr>
            </w:pPr>
          </w:p>
          <w:p w:rsidR="007F6656" w:rsidRPr="0049762F" w:rsidRDefault="007F6656" w:rsidP="007F6656">
            <w:pPr>
              <w:pStyle w:val="Contingutdelataula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bCs/>
                <w:color w:val="FF333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6C</w:t>
            </w:r>
            <w:r w:rsidRPr="00C553C7">
              <w:rPr>
                <w:rFonts w:ascii="Arial" w:hAnsi="Arial" w:cs="Arial"/>
                <w:b/>
                <w:color w:val="000000"/>
                <w:sz w:val="22"/>
                <w:szCs w:val="22"/>
              </w:rPr>
              <w:t>fructosa</w:t>
            </w:r>
            <w:r w:rsidRPr="00C553C7">
              <w:rPr>
                <w:rFonts w:ascii="Arial" w:hAnsi="Arial" w:cs="Arial"/>
                <w:color w:val="000000"/>
                <w:sz w:val="22"/>
                <w:szCs w:val="22"/>
              </w:rPr>
              <w:t xml:space="preserve">  (fruites)</w:t>
            </w:r>
            <w:r w:rsidRPr="00C553C7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 xml:space="preserve"> </w:t>
            </w:r>
            <w:r w:rsidRPr="00C553C7">
              <w:rPr>
                <w:rFonts w:ascii="Arial" w:hAnsi="Arial" w:cs="Arial"/>
                <w:b/>
                <w:bCs/>
                <w:color w:val="FF3333"/>
                <w:sz w:val="22"/>
                <w:szCs w:val="22"/>
              </w:rPr>
              <w:t xml:space="preserve"> </w:t>
            </w:r>
            <w:r w:rsidRPr="007F6656"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  <w:t xml:space="preserve">dibuix </w:t>
            </w:r>
            <w:proofErr w:type="spellStart"/>
            <w:r w:rsidRPr="007F6656"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  <w:t>ciclic</w:t>
            </w:r>
            <w:proofErr w:type="spellEnd"/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bCs/>
                <w:color w:val="FF3333"/>
                <w:sz w:val="22"/>
                <w:szCs w:val="22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bCs/>
                <w:color w:val="FF3333"/>
                <w:sz w:val="22"/>
                <w:szCs w:val="22"/>
              </w:rPr>
            </w:pP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sz w:val="22"/>
                <w:szCs w:val="22"/>
              </w:rPr>
              <w:t xml:space="preserve">Components Ac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</w:rPr>
              <w:t>Nuc</w:t>
            </w: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lèic</w:t>
            </w:r>
            <w:proofErr w:type="spellEnd"/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E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</w:rPr>
              <w:t>nergètica</w:t>
            </w:r>
            <w:proofErr w:type="spellEnd"/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Energètica</w:t>
            </w:r>
            <w:proofErr w:type="spellEnd"/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Energètica</w:t>
            </w:r>
            <w:proofErr w:type="spellEnd"/>
          </w:p>
        </w:tc>
      </w:tr>
      <w:tr w:rsidR="007F6656" w:rsidRPr="00C553C7" w:rsidTr="007F6656">
        <w:tc>
          <w:tcPr>
            <w:tcW w:w="2411" w:type="dxa"/>
            <w:tcBorders>
              <w:left w:val="single" w:sz="1" w:space="0" w:color="000000"/>
              <w:bottom w:val="single" w:sz="4" w:space="0" w:color="auto"/>
            </w:tcBorders>
          </w:tcPr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b/>
                <w:sz w:val="22"/>
                <w:szCs w:val="22"/>
              </w:rPr>
            </w:pPr>
            <w:r w:rsidRPr="00C553C7">
              <w:rPr>
                <w:rFonts w:ascii="Arial" w:hAnsi="Arial" w:cs="Arial"/>
                <w:b/>
                <w:sz w:val="22"/>
                <w:szCs w:val="22"/>
              </w:rPr>
              <w:t>DISACÀRIDS</w:t>
            </w: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sz w:val="22"/>
                <w:szCs w:val="22"/>
              </w:rPr>
              <w:t xml:space="preserve">2 mono / enllaç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</w:rPr>
              <w:t>O-glucosídic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</w:rPr>
              <w:t xml:space="preserve"> (=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</w:rPr>
              <w:t>glicosídic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0631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b/>
                <w:sz w:val="22"/>
                <w:szCs w:val="22"/>
              </w:rPr>
              <w:t>Maltosa</w:t>
            </w:r>
            <w:r w:rsidRPr="00C553C7">
              <w:rPr>
                <w:rFonts w:ascii="Arial" w:hAnsi="Arial" w:cs="Arial"/>
                <w:sz w:val="22"/>
                <w:szCs w:val="22"/>
              </w:rPr>
              <w:t>: 2 glucoses</w:t>
            </w: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cereals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                              </w:t>
            </w:r>
            <w:proofErr w:type="spellStart"/>
            <w:r w:rsidRPr="007F6656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val="es-ES_tradnl"/>
              </w:rPr>
              <w:t>Dibuix</w:t>
            </w:r>
            <w:proofErr w:type="spellEnd"/>
            <w:r w:rsidRPr="007F6656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val="es-ES_tradnl"/>
              </w:rPr>
              <w:t xml:space="preserve"> </w:t>
            </w:r>
            <w:r w:rsidRPr="007F6656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 </w:t>
            </w:r>
            <w:proofErr w:type="spellStart"/>
            <w:r w:rsidRPr="007F6656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val="es-ES_tradnl"/>
              </w:rPr>
              <w:t>disacàrid</w:t>
            </w:r>
            <w:proofErr w:type="spellEnd"/>
            <w:r w:rsidRPr="007F6656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val="es-ES_tradnl"/>
              </w:rPr>
              <w:t xml:space="preserve">  i </w:t>
            </w:r>
            <w:proofErr w:type="spellStart"/>
            <w:r w:rsidRPr="007F6656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val="es-ES_tradnl"/>
              </w:rPr>
              <w:t>enllaç</w:t>
            </w:r>
            <w:proofErr w:type="spellEnd"/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b/>
                <w:sz w:val="22"/>
                <w:szCs w:val="22"/>
              </w:rPr>
              <w:t>Sacarosa</w:t>
            </w: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glucosa+fructosa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(sucre taula)</w:t>
            </w: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b/>
                <w:sz w:val="22"/>
                <w:szCs w:val="22"/>
              </w:rPr>
              <w:t>Lactosa</w:t>
            </w: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: galactosa+ glucosa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llet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b/>
                <w:sz w:val="22"/>
                <w:szCs w:val="22"/>
              </w:rPr>
              <w:t>Cel</w:t>
            </w:r>
            <w:r w:rsidRPr="00C553C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·l</w:t>
            </w:r>
            <w:proofErr w:type="spellStart"/>
            <w:r w:rsidRPr="00C553C7">
              <w:rPr>
                <w:rFonts w:ascii="Arial" w:hAnsi="Arial" w:cs="Arial"/>
                <w:b/>
                <w:sz w:val="22"/>
                <w:szCs w:val="22"/>
              </w:rPr>
              <w:t>obiosa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2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glucoses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Symbol" w:hAnsi="Symbol" w:cs="Arial"/>
                <w:sz w:val="22"/>
                <w:szCs w:val="22"/>
                <w:lang w:val="es-ES_tradnl"/>
              </w:rPr>
              <w:t></w:t>
            </w: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cel·lulosa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E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</w:rPr>
              <w:t>nergètica</w:t>
            </w:r>
            <w:proofErr w:type="spellEnd"/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E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</w:rPr>
              <w:t>nergètica</w:t>
            </w:r>
            <w:proofErr w:type="spellEnd"/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E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</w:rPr>
              <w:t>nergètica</w:t>
            </w:r>
            <w:proofErr w:type="spellEnd"/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Estructural</w:t>
            </w:r>
          </w:p>
        </w:tc>
      </w:tr>
      <w:tr w:rsidR="007F6656" w:rsidRPr="00C553C7" w:rsidTr="007F665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b/>
                <w:sz w:val="22"/>
                <w:szCs w:val="22"/>
              </w:rPr>
            </w:pPr>
            <w:r w:rsidRPr="00C553C7">
              <w:rPr>
                <w:rFonts w:ascii="Arial" w:hAnsi="Arial" w:cs="Arial"/>
                <w:b/>
                <w:sz w:val="22"/>
                <w:szCs w:val="22"/>
              </w:rPr>
              <w:t>POLISACÀRIDS</w:t>
            </w: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sz w:val="22"/>
                <w:szCs w:val="22"/>
              </w:rPr>
              <w:t>polímers de monosacàrids</w:t>
            </w:r>
          </w:p>
          <w:p w:rsidR="007F6656" w:rsidRPr="007F6656" w:rsidRDefault="007F6656" w:rsidP="007F6656">
            <w:pPr>
              <w:pStyle w:val="Contingutdelataula"/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val="es-ES_tradnl"/>
              </w:rPr>
            </w:pPr>
            <w:proofErr w:type="spellStart"/>
            <w:r w:rsidRPr="007F6656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val="es-ES_tradnl"/>
              </w:rPr>
              <w:t>dibuix</w:t>
            </w:r>
            <w:proofErr w:type="spellEnd"/>
            <w:r w:rsidRPr="007F6656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F6656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val="es-ES_tradnl"/>
              </w:rPr>
              <w:t>exemple</w:t>
            </w:r>
            <w:proofErr w:type="spellEnd"/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</w:pP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56" w:rsidRPr="00C553C7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553C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Midó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  <w:r w:rsidRPr="00C553C7">
              <w:rPr>
                <w:rFonts w:ascii="Arial" w:hAnsi="Arial" w:cs="Arial"/>
                <w:sz w:val="22"/>
                <w:szCs w:val="22"/>
              </w:rPr>
              <w:t>amilosa i amilopectina,cadenes de glucoses (tubercles, bulbs,llavors)</w:t>
            </w: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C553C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Glicògen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polímer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glucoses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(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fetge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múscul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C553C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Cel·lulosa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polímer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glucoses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,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cel·lobioses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(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paret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vegetal)</w:t>
            </w: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Quitina</w:t>
            </w: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polímer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glucoses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(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exoesquelet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artròpodes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Reserva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energ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gram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vegetal</w:t>
            </w:r>
            <w:proofErr w:type="gram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Reserva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energ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. </w:t>
            </w: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animal</w:t>
            </w: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Estructural vegetal</w:t>
            </w: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Estructural animal</w:t>
            </w: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F6656" w:rsidRPr="00C553C7" w:rsidTr="007F6656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F6656" w:rsidRPr="00116ACF" w:rsidRDefault="007F6656" w:rsidP="007F6656">
            <w:pPr>
              <w:pStyle w:val="Encapalamentdelataula"/>
              <w:rPr>
                <w:rFonts w:ascii="Arial" w:hAnsi="Arial" w:cs="Arial"/>
                <w:szCs w:val="24"/>
                <w:lang w:val="es-ES_tradnl"/>
              </w:rPr>
            </w:pPr>
            <w:r w:rsidRPr="00116ACF">
              <w:rPr>
                <w:rFonts w:ascii="Arial" w:hAnsi="Arial" w:cs="Arial"/>
                <w:szCs w:val="24"/>
                <w:lang w:val="es-ES_tradnl"/>
              </w:rPr>
              <w:lastRenderedPageBreak/>
              <w:t>LÍPIDS</w:t>
            </w: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</w:pP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Elements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  <w:r w:rsidRPr="00C553C7">
              <w:rPr>
                <w:rFonts w:ascii="Arial" w:hAnsi="Arial" w:cs="Arial"/>
                <w:b/>
                <w:sz w:val="22"/>
                <w:szCs w:val="22"/>
              </w:rPr>
              <w:t>C, H, O</w:t>
            </w:r>
            <w:r w:rsidRPr="00C553C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, P, N </w:t>
            </w: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/ 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Grups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funcionals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  <w:proofErr w:type="spellStart"/>
            <w:r w:rsidRPr="00C553C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Carboxil</w:t>
            </w:r>
            <w:proofErr w:type="spellEnd"/>
            <w:r w:rsidRPr="00C553C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</w:t>
            </w: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(AG)     </w:t>
            </w: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Monòmer</w:t>
            </w:r>
            <w:proofErr w:type="spellEnd"/>
            <w:r w:rsidRPr="00C553C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: </w:t>
            </w:r>
            <w:proofErr w:type="spellStart"/>
            <w:r w:rsidRPr="00C553C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Àcids</w:t>
            </w:r>
            <w:proofErr w:type="spellEnd"/>
            <w:r w:rsidRPr="00C553C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553C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Grassos</w:t>
            </w:r>
            <w:proofErr w:type="spellEnd"/>
            <w:r w:rsidRPr="00C553C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 / 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Enllaç</w:t>
            </w:r>
            <w:proofErr w:type="spellEnd"/>
            <w:r w:rsidRPr="00C553C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: </w:t>
            </w:r>
            <w:proofErr w:type="spellStart"/>
            <w:r w:rsidRPr="00C553C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èster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/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Identificació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  <w:r w:rsidRPr="00C553C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Sudan III</w:t>
            </w:r>
          </w:p>
        </w:tc>
      </w:tr>
      <w:tr w:rsidR="007F6656" w:rsidRPr="00C553C7" w:rsidTr="007F6656">
        <w:trPr>
          <w:tblHeader/>
        </w:trPr>
        <w:tc>
          <w:tcPr>
            <w:tcW w:w="3828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7F6656" w:rsidRPr="00C553C7" w:rsidRDefault="007F6656" w:rsidP="007F6656">
            <w:pPr>
              <w:pStyle w:val="Encapalamentdelataula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553C7">
              <w:rPr>
                <w:rFonts w:ascii="Arial" w:hAnsi="Arial" w:cs="Arial"/>
                <w:sz w:val="22"/>
                <w:szCs w:val="22"/>
              </w:rPr>
              <w:t>TIPUS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CC67E1">
              <w:rPr>
                <w:rFonts w:ascii="Arial" w:hAnsi="Arial" w:cs="Arial"/>
                <w:color w:val="632423"/>
                <w:sz w:val="22"/>
                <w:szCs w:val="22"/>
              </w:rPr>
              <w:t>Saponificables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CC67E1">
              <w:rPr>
                <w:rFonts w:ascii="Arial" w:hAnsi="Arial" w:cs="Arial"/>
                <w:color w:val="0070C0"/>
                <w:sz w:val="22"/>
                <w:szCs w:val="22"/>
              </w:rPr>
              <w:t>No-sapo</w:t>
            </w:r>
            <w:proofErr w:type="spellEnd"/>
          </w:p>
        </w:tc>
        <w:tc>
          <w:tcPr>
            <w:tcW w:w="9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F6656" w:rsidRPr="00C553C7" w:rsidRDefault="007F6656" w:rsidP="007F6656">
            <w:pPr>
              <w:pStyle w:val="Encapalamentdelataula"/>
              <w:jc w:val="left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sz w:val="22"/>
                <w:szCs w:val="22"/>
              </w:rPr>
              <w:t>EXE</w:t>
            </w: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MPLES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656" w:rsidRPr="00C553C7" w:rsidRDefault="007F6656" w:rsidP="007F6656">
            <w:pPr>
              <w:pStyle w:val="Encapalamentdelataula"/>
              <w:jc w:val="left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FUNCIÓ</w:t>
            </w:r>
          </w:p>
        </w:tc>
      </w:tr>
      <w:tr w:rsidR="007F6656" w:rsidRPr="00C553C7" w:rsidTr="007F665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656" w:rsidRPr="00CC67E1" w:rsidRDefault="007F6656" w:rsidP="007F6656">
            <w:pPr>
              <w:pStyle w:val="Contingutdelataula"/>
              <w:rPr>
                <w:rFonts w:ascii="Arial" w:hAnsi="Arial" w:cs="Arial"/>
                <w:b/>
                <w:color w:val="632423"/>
                <w:sz w:val="22"/>
                <w:szCs w:val="22"/>
                <w:lang w:val="es-ES_tradnl"/>
              </w:rPr>
            </w:pPr>
            <w:r w:rsidRPr="00CC67E1">
              <w:rPr>
                <w:rFonts w:ascii="Arial" w:hAnsi="Arial" w:cs="Arial"/>
                <w:b/>
                <w:color w:val="632423"/>
                <w:sz w:val="22"/>
                <w:szCs w:val="22"/>
                <w:lang w:val="es-ES_tradnl"/>
              </w:rPr>
              <w:t>ÀCIDS GRASSOS</w:t>
            </w:r>
          </w:p>
          <w:p w:rsidR="007F6656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Cadena HC +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grup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carboxil</w:t>
            </w:r>
            <w:proofErr w:type="spellEnd"/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Caràcter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amfipàtic</w:t>
            </w:r>
            <w:proofErr w:type="spellEnd"/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56" w:rsidRPr="00C553C7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807C7">
              <w:rPr>
                <w:rFonts w:ascii="Arial" w:hAnsi="Arial" w:cs="Arial"/>
                <w:b/>
                <w:bCs/>
                <w:sz w:val="18"/>
                <w:szCs w:val="18"/>
              </w:rPr>
              <w:t>SATURATS</w:t>
            </w:r>
            <w:r w:rsidRPr="00C553C7">
              <w:rPr>
                <w:rFonts w:ascii="Arial" w:hAnsi="Arial" w:cs="Arial"/>
                <w:sz w:val="22"/>
                <w:szCs w:val="22"/>
              </w:rPr>
              <w:t>: enllaços covalents simples. P  fusió elevats (greix animal).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553C7">
              <w:rPr>
                <w:rFonts w:ascii="Arial" w:hAnsi="Arial" w:cs="Arial"/>
                <w:b/>
                <w:sz w:val="22"/>
                <w:szCs w:val="22"/>
              </w:rPr>
              <w:t>Àc</w:t>
            </w:r>
            <w:proofErr w:type="spellEnd"/>
            <w:r w:rsidRPr="00C553C7">
              <w:rPr>
                <w:rFonts w:ascii="Arial" w:hAnsi="Arial" w:cs="Arial"/>
                <w:b/>
                <w:sz w:val="22"/>
                <w:szCs w:val="22"/>
              </w:rPr>
              <w:t>. esteàric</w:t>
            </w:r>
          </w:p>
          <w:p w:rsidR="007F6656" w:rsidRPr="00C553C7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807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07C7">
              <w:rPr>
                <w:rFonts w:ascii="Arial" w:hAnsi="Arial" w:cs="Arial"/>
                <w:b/>
                <w:bCs/>
                <w:sz w:val="18"/>
                <w:szCs w:val="18"/>
              </w:rPr>
              <w:t>INSATURATS</w:t>
            </w:r>
            <w:r w:rsidRPr="00C553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C553C7">
              <w:rPr>
                <w:rFonts w:ascii="Arial" w:hAnsi="Arial" w:cs="Arial"/>
                <w:sz w:val="22"/>
                <w:szCs w:val="22"/>
              </w:rPr>
              <w:t>enlla</w:t>
            </w:r>
            <w:r>
              <w:rPr>
                <w:rFonts w:ascii="Arial" w:hAnsi="Arial" w:cs="Arial"/>
                <w:sz w:val="22"/>
                <w:szCs w:val="22"/>
              </w:rPr>
              <w:t xml:space="preserve">ços covalents simples i </w:t>
            </w:r>
            <w:r w:rsidRPr="00C553C7">
              <w:rPr>
                <w:rFonts w:ascii="Arial" w:hAnsi="Arial" w:cs="Arial"/>
                <w:sz w:val="22"/>
                <w:szCs w:val="22"/>
              </w:rPr>
              <w:t>dobles. P fusió baix (olis)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C553C7">
              <w:rPr>
                <w:rFonts w:ascii="Arial" w:hAnsi="Arial" w:cs="Arial"/>
                <w:b/>
                <w:sz w:val="22"/>
                <w:szCs w:val="22"/>
              </w:rPr>
              <w:t>Àc</w:t>
            </w:r>
            <w:proofErr w:type="spellEnd"/>
            <w:r w:rsidRPr="00C553C7">
              <w:rPr>
                <w:rFonts w:ascii="Arial" w:hAnsi="Arial" w:cs="Arial"/>
                <w:b/>
                <w:sz w:val="22"/>
                <w:szCs w:val="22"/>
              </w:rPr>
              <w:t>. oleic</w:t>
            </w:r>
          </w:p>
          <w:p w:rsidR="007F6656" w:rsidRPr="007F6656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BFBFBF" w:themeColor="background1" w:themeShade="BF"/>
                <w:sz w:val="22"/>
                <w:szCs w:val="22"/>
              </w:rPr>
            </w:pPr>
            <w:r w:rsidRPr="007F6656">
              <w:rPr>
                <w:color w:val="BFBFBF" w:themeColor="background1" w:themeShade="BF"/>
                <w:sz w:val="22"/>
                <w:szCs w:val="22"/>
              </w:rPr>
              <w:t xml:space="preserve">Dibuix amb </w:t>
            </w:r>
            <w:proofErr w:type="spellStart"/>
            <w:r w:rsidRPr="007F6656">
              <w:rPr>
                <w:color w:val="BFBFBF" w:themeColor="background1" w:themeShade="BF"/>
                <w:sz w:val="22"/>
                <w:szCs w:val="22"/>
              </w:rPr>
              <w:t>hidrofil</w:t>
            </w:r>
            <w:proofErr w:type="spellEnd"/>
            <w:r w:rsidRPr="007F6656">
              <w:rPr>
                <w:color w:val="BFBFBF" w:themeColor="background1" w:themeShade="BF"/>
                <w:sz w:val="22"/>
                <w:szCs w:val="22"/>
              </w:rPr>
              <w:t>/</w:t>
            </w:r>
            <w:proofErr w:type="spellStart"/>
            <w:r w:rsidRPr="007F6656">
              <w:rPr>
                <w:color w:val="BFBFBF" w:themeColor="background1" w:themeShade="BF"/>
                <w:sz w:val="22"/>
                <w:szCs w:val="22"/>
              </w:rPr>
              <w:t>hidrofob</w:t>
            </w:r>
            <w:proofErr w:type="spellEnd"/>
          </w:p>
          <w:p w:rsidR="007F6656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  <w:p w:rsidR="007F6656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  <w:p w:rsidR="007F6656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  <w:p w:rsidR="007F6656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  <w:p w:rsidR="007F6656" w:rsidRPr="00C553C7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Reserva </w:t>
            </w:r>
            <w:r w:rsidRPr="00C807C7">
              <w:rPr>
                <w:rFonts w:ascii="Arial" w:hAnsi="Arial" w:cs="Arial"/>
                <w:sz w:val="22"/>
                <w:szCs w:val="22"/>
              </w:rPr>
              <w:t>energètica</w:t>
            </w:r>
          </w:p>
        </w:tc>
      </w:tr>
      <w:tr w:rsidR="007F6656" w:rsidRPr="00C553C7" w:rsidTr="007F665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656" w:rsidRPr="0019069E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7E1">
              <w:rPr>
                <w:rFonts w:ascii="Arial" w:hAnsi="Arial" w:cs="Arial"/>
                <w:b/>
                <w:color w:val="632423"/>
                <w:sz w:val="22"/>
                <w:szCs w:val="22"/>
                <w:lang w:val="en-US"/>
              </w:rPr>
              <w:t>TRIGLICÈRIDS</w:t>
            </w:r>
            <w:r w:rsidRPr="0019069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</w:t>
            </w:r>
            <w:r w:rsidRPr="0019069E">
              <w:rPr>
                <w:rFonts w:ascii="Arial" w:hAnsi="Arial" w:cs="Arial"/>
                <w:sz w:val="22"/>
                <w:szCs w:val="22"/>
                <w:lang w:val="en-US"/>
              </w:rPr>
              <w:t>ACILGLICÈRIDS)</w:t>
            </w:r>
          </w:p>
          <w:p w:rsidR="007F6656" w:rsidRPr="0019069E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C7">
              <w:rPr>
                <w:sz w:val="22"/>
                <w:szCs w:val="22"/>
              </w:rPr>
              <w:t xml:space="preserve">Glicerina + 3 </w:t>
            </w:r>
            <w:proofErr w:type="spellStart"/>
            <w:r w:rsidRPr="00C807C7">
              <w:rPr>
                <w:sz w:val="22"/>
                <w:szCs w:val="22"/>
              </w:rPr>
              <w:t>àc</w:t>
            </w:r>
            <w:proofErr w:type="spellEnd"/>
            <w:r w:rsidRPr="00C807C7">
              <w:rPr>
                <w:sz w:val="22"/>
                <w:szCs w:val="22"/>
              </w:rPr>
              <w:t>. grassos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56" w:rsidRPr="00C807C7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807C7">
              <w:rPr>
                <w:rFonts w:ascii="Arial" w:hAnsi="Arial" w:cs="Arial"/>
                <w:sz w:val="18"/>
                <w:szCs w:val="18"/>
              </w:rPr>
              <w:t>GREIXOS</w:t>
            </w:r>
            <w:r w:rsidRPr="00C807C7">
              <w:rPr>
                <w:rFonts w:ascii="Arial" w:hAnsi="Arial" w:cs="Arial"/>
                <w:sz w:val="22"/>
                <w:szCs w:val="22"/>
              </w:rPr>
              <w:t>: amb AG saturats</w:t>
            </w:r>
          </w:p>
          <w:p w:rsidR="007F6656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spacing w:after="240"/>
              <w:rPr>
                <w:color w:val="FF0000"/>
                <w:sz w:val="22"/>
                <w:szCs w:val="22"/>
              </w:rPr>
            </w:pPr>
            <w:r w:rsidRPr="00C807C7">
              <w:rPr>
                <w:rFonts w:ascii="Arial" w:hAnsi="Arial" w:cs="Arial"/>
                <w:sz w:val="18"/>
                <w:szCs w:val="18"/>
              </w:rPr>
              <w:t>OLIS</w:t>
            </w:r>
            <w:r w:rsidRPr="00C807C7">
              <w:rPr>
                <w:rFonts w:ascii="Arial" w:hAnsi="Arial" w:cs="Arial"/>
                <w:sz w:val="22"/>
                <w:szCs w:val="22"/>
              </w:rPr>
              <w:t>: amb AG no saturats</w:t>
            </w:r>
            <w:r w:rsidRPr="008E1203">
              <w:rPr>
                <w:color w:val="FF0000"/>
                <w:sz w:val="22"/>
                <w:szCs w:val="22"/>
              </w:rPr>
              <w:t xml:space="preserve"> </w:t>
            </w:r>
            <w:r w:rsidRPr="007F6656">
              <w:rPr>
                <w:color w:val="BFBFBF" w:themeColor="background1" w:themeShade="BF"/>
                <w:sz w:val="22"/>
                <w:szCs w:val="22"/>
              </w:rPr>
              <w:t>dibuix</w:t>
            </w:r>
          </w:p>
          <w:p w:rsidR="007F6656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spacing w:after="240"/>
              <w:rPr>
                <w:color w:val="FF0000"/>
                <w:sz w:val="22"/>
                <w:szCs w:val="22"/>
              </w:rPr>
            </w:pPr>
          </w:p>
          <w:p w:rsidR="007F6656" w:rsidRPr="00C807C7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56" w:rsidRPr="00C553C7" w:rsidRDefault="007F6656" w:rsidP="007F6656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Reserva </w:t>
            </w:r>
            <w:r w:rsidRPr="00C807C7">
              <w:rPr>
                <w:rFonts w:ascii="Arial" w:hAnsi="Arial" w:cs="Arial"/>
                <w:sz w:val="22"/>
                <w:szCs w:val="22"/>
              </w:rPr>
              <w:t>energètica</w:t>
            </w:r>
          </w:p>
        </w:tc>
      </w:tr>
      <w:tr w:rsidR="007F6656" w:rsidRPr="00726E48" w:rsidTr="007F665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656" w:rsidRPr="00CC67E1" w:rsidRDefault="007F6656" w:rsidP="007F6656">
            <w:pPr>
              <w:pStyle w:val="Contingutdelataula"/>
              <w:rPr>
                <w:b/>
                <w:color w:val="632423"/>
                <w:sz w:val="22"/>
                <w:szCs w:val="22"/>
              </w:rPr>
            </w:pPr>
            <w:r w:rsidRPr="00CC67E1">
              <w:rPr>
                <w:b/>
                <w:color w:val="632423"/>
                <w:sz w:val="22"/>
                <w:szCs w:val="22"/>
              </w:rPr>
              <w:t>FOSFOLÍPIDS</w:t>
            </w:r>
          </w:p>
          <w:p w:rsidR="007F6656" w:rsidRPr="00C807C7" w:rsidRDefault="007F6656" w:rsidP="007F6656">
            <w:pPr>
              <w:pStyle w:val="Contingutdelataula"/>
              <w:rPr>
                <w:sz w:val="22"/>
                <w:szCs w:val="22"/>
              </w:rPr>
            </w:pPr>
            <w:r w:rsidRPr="00C807C7">
              <w:rPr>
                <w:sz w:val="22"/>
                <w:szCs w:val="22"/>
              </w:rPr>
              <w:t>Glicerina+2 AG + fosfat</w:t>
            </w:r>
            <w:r w:rsidRPr="008E120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56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spacing w:after="240"/>
              <w:rPr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Amb caràcter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amfipàtic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Component membrana</w:t>
            </w:r>
            <w:r w:rsidRPr="008E1203">
              <w:rPr>
                <w:color w:val="FF0000"/>
                <w:sz w:val="22"/>
                <w:szCs w:val="22"/>
              </w:rPr>
              <w:t xml:space="preserve"> </w:t>
            </w:r>
            <w:r w:rsidRPr="007F6656">
              <w:rPr>
                <w:color w:val="BFBFBF" w:themeColor="background1" w:themeShade="BF"/>
                <w:sz w:val="22"/>
                <w:szCs w:val="22"/>
              </w:rPr>
              <w:t>dibuix</w:t>
            </w:r>
          </w:p>
          <w:p w:rsidR="007F6656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spacing w:after="240"/>
              <w:rPr>
                <w:color w:val="FF0000"/>
                <w:sz w:val="22"/>
                <w:szCs w:val="22"/>
              </w:rPr>
            </w:pPr>
          </w:p>
          <w:p w:rsidR="007F6656" w:rsidRPr="00CC67E1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spacing w:after="240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56" w:rsidRDefault="007F6656" w:rsidP="007F6656">
            <w:pPr>
              <w:pStyle w:val="Contingutdelataula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Estructural</w:t>
            </w:r>
          </w:p>
        </w:tc>
      </w:tr>
      <w:tr w:rsidR="007F6656" w:rsidRPr="00726E48" w:rsidTr="007F665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656" w:rsidRPr="0049762F" w:rsidRDefault="007F6656" w:rsidP="007F6656">
            <w:pPr>
              <w:pStyle w:val="Contingutdelataula"/>
              <w:rPr>
                <w:b/>
                <w:sz w:val="22"/>
                <w:szCs w:val="22"/>
              </w:rPr>
            </w:pPr>
            <w:r w:rsidRPr="00CC67E1">
              <w:rPr>
                <w:b/>
                <w:color w:val="632423"/>
                <w:sz w:val="22"/>
                <w:szCs w:val="22"/>
              </w:rPr>
              <w:t>CERES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07C7">
              <w:rPr>
                <w:sz w:val="22"/>
                <w:szCs w:val="22"/>
              </w:rPr>
              <w:t>Éster</w:t>
            </w:r>
            <w:proofErr w:type="spellEnd"/>
            <w:r w:rsidRPr="00C807C7">
              <w:rPr>
                <w:sz w:val="22"/>
                <w:szCs w:val="22"/>
              </w:rPr>
              <w:t xml:space="preserve"> AG i alcohol</w:t>
            </w:r>
            <w:r>
              <w:rPr>
                <w:sz w:val="22"/>
                <w:szCs w:val="22"/>
              </w:rPr>
              <w:t xml:space="preserve"> llarg</w:t>
            </w:r>
            <w:r w:rsidRPr="008E1203">
              <w:rPr>
                <w:color w:val="FF0000"/>
                <w:sz w:val="22"/>
                <w:szCs w:val="22"/>
              </w:rPr>
              <w:t xml:space="preserve"> </w:t>
            </w:r>
            <w:r w:rsidRPr="007F6656">
              <w:rPr>
                <w:color w:val="BFBFBF" w:themeColor="background1" w:themeShade="BF"/>
                <w:sz w:val="22"/>
                <w:szCs w:val="22"/>
              </w:rPr>
              <w:t>dibuix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56" w:rsidRPr="00C807C7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recobriment d'estructures i </w:t>
            </w:r>
            <w:r w:rsidRPr="00C807C7">
              <w:rPr>
                <w:rFonts w:ascii="Arial" w:hAnsi="Arial" w:cs="Arial"/>
                <w:sz w:val="22"/>
                <w:szCs w:val="22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</w:rPr>
              <w:t>mpermeabilització (pell, pèl, plomes,</w:t>
            </w:r>
            <w:r w:rsidRPr="00C807C7">
              <w:rPr>
                <w:rFonts w:ascii="Arial" w:hAnsi="Arial" w:cs="Arial"/>
                <w:sz w:val="22"/>
                <w:szCs w:val="22"/>
              </w:rPr>
              <w:t>fruits, fulles )</w:t>
            </w:r>
            <w:r w:rsidRPr="008E120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56" w:rsidRDefault="007F6656" w:rsidP="007F6656">
            <w:pPr>
              <w:pStyle w:val="Contingutdelataula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Estructural</w:t>
            </w:r>
          </w:p>
        </w:tc>
      </w:tr>
      <w:tr w:rsidR="007F6656" w:rsidRPr="00726E48" w:rsidTr="007F665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656" w:rsidRPr="008E1203" w:rsidRDefault="007F6656" w:rsidP="007F6656">
            <w:pPr>
              <w:pStyle w:val="Contingutdelataula"/>
              <w:rPr>
                <w:sz w:val="22"/>
                <w:szCs w:val="22"/>
              </w:rPr>
            </w:pPr>
            <w:r w:rsidRPr="00CC67E1">
              <w:rPr>
                <w:b/>
                <w:color w:val="0070C0"/>
                <w:sz w:val="22"/>
                <w:szCs w:val="22"/>
              </w:rPr>
              <w:t xml:space="preserve">ESTEROIDS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E1203">
              <w:rPr>
                <w:sz w:val="22"/>
                <w:szCs w:val="22"/>
              </w:rPr>
              <w:t>derivats del</w:t>
            </w:r>
          </w:p>
          <w:p w:rsidR="007F6656" w:rsidRDefault="007F6656" w:rsidP="007F6656">
            <w:pPr>
              <w:pStyle w:val="Contingutdelataula"/>
              <w:rPr>
                <w:sz w:val="22"/>
                <w:szCs w:val="22"/>
              </w:rPr>
            </w:pPr>
            <w:proofErr w:type="spellStart"/>
            <w:r w:rsidRPr="008E1203">
              <w:rPr>
                <w:sz w:val="22"/>
                <w:szCs w:val="22"/>
              </w:rPr>
              <w:t>ciclopentà-perhidrofenantrè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noProof/>
                <w:sz w:val="22"/>
                <w:szCs w:val="22"/>
                <w:lang w:val="es-ES" w:eastAsia="es-ES"/>
              </w:rPr>
              <w:drawing>
                <wp:inline distT="0" distB="0" distL="0" distR="0">
                  <wp:extent cx="714375" cy="439539"/>
                  <wp:effectExtent l="19050" t="0" r="9525" b="0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39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656" w:rsidRDefault="007F6656" w:rsidP="007F6656">
            <w:pPr>
              <w:pStyle w:val="Contingutdelataula"/>
              <w:rPr>
                <w:b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56" w:rsidRPr="008E1203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1203">
              <w:rPr>
                <w:rFonts w:ascii="Arial" w:hAnsi="Arial" w:cs="Arial"/>
                <w:b/>
                <w:sz w:val="22"/>
                <w:szCs w:val="22"/>
              </w:rPr>
              <w:t>colesterol</w:t>
            </w:r>
            <w:r w:rsidRPr="008E120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8E1203">
              <w:rPr>
                <w:rFonts w:ascii="Arial" w:hAnsi="Arial" w:cs="Arial"/>
                <w:sz w:val="22"/>
                <w:szCs w:val="22"/>
              </w:rPr>
              <w:t>forma part de la membrana, precursor de:</w:t>
            </w:r>
            <w:r w:rsidRPr="008E1203">
              <w:rPr>
                <w:color w:val="FF0000"/>
                <w:sz w:val="22"/>
                <w:szCs w:val="22"/>
              </w:rPr>
              <w:t xml:space="preserve"> </w:t>
            </w:r>
            <w:r w:rsidRPr="007F6656">
              <w:rPr>
                <w:color w:val="BFBFBF" w:themeColor="background1" w:themeShade="BF"/>
                <w:sz w:val="22"/>
                <w:szCs w:val="22"/>
              </w:rPr>
              <w:t>dibuix</w:t>
            </w:r>
          </w:p>
          <w:p w:rsidR="007F6656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1203">
              <w:rPr>
                <w:rFonts w:ascii="Arial" w:hAnsi="Arial" w:cs="Arial"/>
                <w:b/>
                <w:sz w:val="22"/>
                <w:szCs w:val="22"/>
              </w:rPr>
              <w:t>àcids biliars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8E1203">
              <w:rPr>
                <w:rFonts w:ascii="Arial" w:hAnsi="Arial" w:cs="Arial"/>
                <w:sz w:val="22"/>
                <w:szCs w:val="22"/>
              </w:rPr>
              <w:t xml:space="preserve"> degradació del colesterol 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1203">
              <w:rPr>
                <w:rFonts w:ascii="Arial" w:hAnsi="Arial" w:cs="Arial"/>
                <w:sz w:val="22"/>
                <w:szCs w:val="22"/>
              </w:rPr>
              <w:t>el fetge.</w:t>
            </w:r>
          </w:p>
          <w:p w:rsidR="007F6656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1203">
              <w:rPr>
                <w:rFonts w:ascii="Arial" w:hAnsi="Arial" w:cs="Arial"/>
                <w:b/>
                <w:sz w:val="22"/>
                <w:szCs w:val="22"/>
              </w:rPr>
              <w:t>Hormones sexuals</w:t>
            </w:r>
            <w:r>
              <w:rPr>
                <w:rFonts w:ascii="Arial" w:hAnsi="Arial" w:cs="Arial"/>
                <w:sz w:val="22"/>
                <w:szCs w:val="22"/>
              </w:rPr>
              <w:t>: testosterona, progesterona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56" w:rsidRDefault="007F6656" w:rsidP="007F6656">
            <w:pPr>
              <w:pStyle w:val="Contingutdelataula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Estructural</w:t>
            </w:r>
          </w:p>
          <w:p w:rsidR="007F6656" w:rsidRDefault="007F6656" w:rsidP="007F6656">
            <w:pPr>
              <w:pStyle w:val="Contingutdelataula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Facilita </w:t>
            </w:r>
            <w:proofErr w:type="spellStart"/>
            <w:r>
              <w:rPr>
                <w:sz w:val="22"/>
                <w:szCs w:val="22"/>
                <w:lang w:val="es-ES_tradnl"/>
              </w:rPr>
              <w:t>digest</w:t>
            </w:r>
            <w:proofErr w:type="spellEnd"/>
            <w:r>
              <w:rPr>
                <w:sz w:val="22"/>
                <w:szCs w:val="22"/>
                <w:lang w:val="es-ES_tradnl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s-ES_tradnl"/>
              </w:rPr>
              <w:t>Lípids</w:t>
            </w:r>
            <w:proofErr w:type="spellEnd"/>
          </w:p>
          <w:p w:rsidR="007F6656" w:rsidRDefault="007F6656" w:rsidP="007F6656">
            <w:pPr>
              <w:pStyle w:val="Contingutdelataula"/>
              <w:rPr>
                <w:sz w:val="22"/>
                <w:szCs w:val="22"/>
                <w:lang w:val="es-ES_tradnl"/>
              </w:rPr>
            </w:pPr>
            <w:proofErr w:type="spellStart"/>
            <w:r>
              <w:rPr>
                <w:sz w:val="22"/>
                <w:szCs w:val="22"/>
                <w:lang w:val="es-ES_tradnl"/>
              </w:rPr>
              <w:t>Bioatalitzador</w:t>
            </w:r>
            <w:proofErr w:type="spellEnd"/>
          </w:p>
        </w:tc>
      </w:tr>
      <w:tr w:rsidR="007F6656" w:rsidRPr="00726E48" w:rsidTr="007F665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656" w:rsidRDefault="007F6656" w:rsidP="007F6656">
            <w:pPr>
              <w:pStyle w:val="Contingutdelataula"/>
              <w:rPr>
                <w:rFonts w:ascii="ComicSansMS" w:hAnsi="ComicSansMS" w:cs="ComicSansMS"/>
                <w:szCs w:val="24"/>
              </w:rPr>
            </w:pPr>
            <w:r w:rsidRPr="00CC67E1">
              <w:rPr>
                <w:b/>
                <w:color w:val="0070C0"/>
                <w:sz w:val="22"/>
                <w:szCs w:val="22"/>
              </w:rPr>
              <w:t>TERPENS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rFonts w:ascii="ComicSansMS" w:hAnsi="ComicSansMS" w:cs="ComicSansMS"/>
                <w:szCs w:val="24"/>
              </w:rPr>
              <w:t xml:space="preserve">polímers de </w:t>
            </w:r>
            <w:proofErr w:type="spellStart"/>
            <w:r>
              <w:rPr>
                <w:rFonts w:ascii="ComicSansMS" w:hAnsi="ComicSansMS" w:cs="ComicSansMS"/>
                <w:szCs w:val="24"/>
              </w:rPr>
              <w:t>l'isoprè</w:t>
            </w:r>
            <w:proofErr w:type="spellEnd"/>
          </w:p>
          <w:p w:rsidR="007F6656" w:rsidRDefault="007F6656" w:rsidP="007F6656">
            <w:pPr>
              <w:pStyle w:val="Contingutdelataula"/>
              <w:rPr>
                <w:rFonts w:ascii="ComicSansMS" w:hAnsi="ComicSansMS" w:cs="ComicSansMS"/>
                <w:szCs w:val="24"/>
              </w:rPr>
            </w:pPr>
          </w:p>
          <w:p w:rsidR="007F6656" w:rsidRDefault="007F6656" w:rsidP="007F6656">
            <w:pPr>
              <w:pStyle w:val="Contingutdelataula"/>
              <w:rPr>
                <w:b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56" w:rsidRPr="008E1203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12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Olis essencials </w:t>
            </w:r>
            <w:r w:rsidRPr="008E1203">
              <w:rPr>
                <w:rFonts w:ascii="Arial" w:hAnsi="Arial" w:cs="Arial"/>
                <w:sz w:val="22"/>
                <w:szCs w:val="22"/>
              </w:rPr>
              <w:t>( mentol, càmfora...)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E12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vitamines </w:t>
            </w:r>
            <w:r w:rsidRPr="008E1203">
              <w:rPr>
                <w:rFonts w:ascii="Arial" w:hAnsi="Arial" w:cs="Arial"/>
                <w:sz w:val="22"/>
                <w:szCs w:val="22"/>
              </w:rPr>
              <w:t>A, E i K.</w:t>
            </w:r>
          </w:p>
          <w:p w:rsidR="007F6656" w:rsidRDefault="007F6656" w:rsidP="007F665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12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Pigments vegetals </w:t>
            </w:r>
            <w:r w:rsidRPr="008E1203">
              <w:rPr>
                <w:rFonts w:ascii="Arial" w:hAnsi="Arial" w:cs="Arial"/>
                <w:bCs/>
                <w:sz w:val="22"/>
                <w:szCs w:val="22"/>
              </w:rPr>
              <w:t>(clorofil·la)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56" w:rsidRDefault="007F6656" w:rsidP="007F6656">
            <w:pPr>
              <w:pStyle w:val="Contingutdelataula"/>
              <w:rPr>
                <w:sz w:val="22"/>
                <w:szCs w:val="22"/>
                <w:lang w:val="es-ES_tradnl"/>
              </w:rPr>
            </w:pPr>
            <w:proofErr w:type="spellStart"/>
            <w:r>
              <w:rPr>
                <w:sz w:val="22"/>
                <w:szCs w:val="22"/>
                <w:lang w:val="es-ES_tradnl"/>
              </w:rPr>
              <w:t>Biocatalitzador</w:t>
            </w:r>
            <w:proofErr w:type="spellEnd"/>
          </w:p>
        </w:tc>
      </w:tr>
    </w:tbl>
    <w:p w:rsidR="00994DED" w:rsidRDefault="00994DED">
      <w:pPr>
        <w:rPr>
          <w:color w:val="FF0000"/>
          <w:lang w:val="es-ES_tradnl"/>
        </w:rPr>
      </w:pPr>
    </w:p>
    <w:p w:rsidR="00994DED" w:rsidRDefault="00994DED">
      <w:pPr>
        <w:rPr>
          <w:color w:val="FF0000"/>
          <w:lang w:val="es-ES_tradnl"/>
        </w:rPr>
      </w:pPr>
    </w:p>
    <w:tbl>
      <w:tblPr>
        <w:tblW w:w="1559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37"/>
        <w:gridCol w:w="11056"/>
      </w:tblGrid>
      <w:tr w:rsidR="00994DED" w:rsidRPr="00C553C7" w:rsidTr="00666304">
        <w:trPr>
          <w:tblHeader/>
        </w:trPr>
        <w:tc>
          <w:tcPr>
            <w:tcW w:w="1559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9D9"/>
          </w:tcPr>
          <w:p w:rsidR="00994DED" w:rsidRPr="00116ACF" w:rsidRDefault="00994DED" w:rsidP="00666304">
            <w:pPr>
              <w:pStyle w:val="Encapalamentdelataula"/>
              <w:rPr>
                <w:rFonts w:ascii="Arial" w:hAnsi="Arial" w:cs="Arial"/>
                <w:szCs w:val="24"/>
                <w:lang w:val="es-ES_tradnl"/>
              </w:rPr>
            </w:pPr>
            <w:r w:rsidRPr="00116ACF">
              <w:rPr>
                <w:rFonts w:ascii="Arial" w:hAnsi="Arial" w:cs="Arial"/>
                <w:szCs w:val="24"/>
              </w:rPr>
              <w:lastRenderedPageBreak/>
              <w:t>PROTEÏNES</w:t>
            </w:r>
          </w:p>
          <w:p w:rsidR="00994DED" w:rsidRPr="00C553C7" w:rsidRDefault="00994DED" w:rsidP="00666304">
            <w:pPr>
              <w:pStyle w:val="Contingutdelataula"/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</w:pPr>
            <w:proofErr w:type="spellStart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>Elements</w:t>
            </w:r>
            <w:proofErr w:type="spellEnd"/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  <w:r w:rsidRPr="00C553C7">
              <w:rPr>
                <w:rFonts w:ascii="Arial" w:hAnsi="Arial" w:cs="Arial"/>
                <w:b/>
                <w:sz w:val="22"/>
                <w:szCs w:val="22"/>
              </w:rPr>
              <w:t>C, H, O</w:t>
            </w:r>
            <w:r>
              <w:rPr>
                <w:rFonts w:ascii="Arial" w:hAnsi="Arial" w:cs="Arial"/>
                <w:b/>
                <w:sz w:val="22"/>
                <w:szCs w:val="22"/>
              </w:rPr>
              <w:t>, N</w:t>
            </w:r>
            <w:r w:rsidRPr="00C553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116AC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/  </w:t>
            </w:r>
            <w:proofErr w:type="spellStart"/>
            <w:r w:rsidRPr="00116ACF">
              <w:rPr>
                <w:rFonts w:ascii="Arial" w:hAnsi="Arial" w:cs="Arial"/>
                <w:sz w:val="22"/>
                <w:szCs w:val="22"/>
                <w:lang w:val="es-ES_tradnl"/>
              </w:rPr>
              <w:t>Monòmer</w:t>
            </w:r>
            <w:proofErr w:type="spellEnd"/>
            <w:r w:rsidRPr="00116AC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  <w:proofErr w:type="spellStart"/>
            <w:r w:rsidRPr="00116ACF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Aminoàcids</w:t>
            </w:r>
            <w:proofErr w:type="spellEnd"/>
            <w:r w:rsidRPr="00116AC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/  </w:t>
            </w:r>
            <w:proofErr w:type="spellStart"/>
            <w:r w:rsidRPr="00116ACF">
              <w:rPr>
                <w:rFonts w:ascii="Arial" w:hAnsi="Arial" w:cs="Arial"/>
                <w:sz w:val="22"/>
                <w:szCs w:val="22"/>
                <w:lang w:val="es-ES_tradnl"/>
              </w:rPr>
              <w:t>Enllaç</w:t>
            </w:r>
            <w:proofErr w:type="spellEnd"/>
            <w:r w:rsidRPr="00116AC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  <w:proofErr w:type="spellStart"/>
            <w:r w:rsidRPr="00116ACF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peptídic</w:t>
            </w:r>
            <w:proofErr w:type="spellEnd"/>
            <w:r w:rsidRPr="00116AC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  / </w:t>
            </w:r>
            <w:proofErr w:type="spellStart"/>
            <w:r w:rsidRPr="00116ACF">
              <w:rPr>
                <w:rFonts w:ascii="Arial" w:hAnsi="Arial" w:cs="Arial"/>
                <w:sz w:val="22"/>
                <w:szCs w:val="22"/>
                <w:lang w:val="es-ES_tradnl"/>
              </w:rPr>
              <w:t>Identificació</w:t>
            </w:r>
            <w:proofErr w:type="spellEnd"/>
            <w:r w:rsidRPr="00116AC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  <w:proofErr w:type="spellStart"/>
            <w:r w:rsidRPr="00116ACF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Biuret</w:t>
            </w:r>
            <w:proofErr w:type="spellEnd"/>
            <w:r w:rsidRPr="00C553C7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994DED" w:rsidRPr="00123651" w:rsidTr="00666304">
        <w:trPr>
          <w:tblHeader/>
        </w:trPr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94DED" w:rsidRPr="00116ACF" w:rsidRDefault="00994DED" w:rsidP="00666304">
            <w:pPr>
              <w:pStyle w:val="Encapalamentdelataula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116ACF">
              <w:rPr>
                <w:rFonts w:ascii="Arial" w:hAnsi="Arial" w:cs="Arial"/>
                <w:i w:val="0"/>
                <w:sz w:val="22"/>
                <w:szCs w:val="22"/>
              </w:rPr>
              <w:t>AMINOÀCIDS</w:t>
            </w:r>
          </w:p>
          <w:p w:rsidR="00994DED" w:rsidRPr="00116ACF" w:rsidRDefault="00994DED" w:rsidP="00666304">
            <w:pPr>
              <w:pStyle w:val="Encapalamentdelataula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116ACF">
              <w:rPr>
                <w:rFonts w:ascii="Arial" w:hAnsi="Arial" w:cs="Arial"/>
                <w:b w:val="0"/>
                <w:i w:val="0"/>
                <w:sz w:val="22"/>
                <w:szCs w:val="22"/>
              </w:rPr>
              <w:t>20AA (8 essencials)</w:t>
            </w:r>
          </w:p>
        </w:tc>
        <w:tc>
          <w:tcPr>
            <w:tcW w:w="1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4DED" w:rsidRPr="007F6656" w:rsidRDefault="00994DED" w:rsidP="00666304">
            <w:pPr>
              <w:pStyle w:val="Encapalamentdelataula"/>
              <w:jc w:val="left"/>
              <w:rPr>
                <w:rFonts w:ascii="Arial" w:hAnsi="Arial" w:cs="Arial"/>
                <w:b w:val="0"/>
                <w:color w:val="BFBFBF" w:themeColor="background1" w:themeShade="BF"/>
                <w:sz w:val="22"/>
                <w:szCs w:val="22"/>
              </w:rPr>
            </w:pPr>
            <w:r w:rsidRPr="007F6656">
              <w:rPr>
                <w:rFonts w:ascii="Arial" w:hAnsi="Arial" w:cs="Arial"/>
                <w:b w:val="0"/>
                <w:color w:val="BFBFBF" w:themeColor="background1" w:themeShade="BF"/>
                <w:sz w:val="22"/>
                <w:szCs w:val="22"/>
              </w:rPr>
              <w:t>Estructura, components</w:t>
            </w:r>
            <w:r w:rsidR="008D4273" w:rsidRPr="007F6656">
              <w:rPr>
                <w:rFonts w:ascii="Arial" w:hAnsi="Arial" w:cs="Arial"/>
                <w:b w:val="0"/>
                <w:color w:val="BFBFBF" w:themeColor="background1" w:themeShade="BF"/>
                <w:sz w:val="22"/>
                <w:szCs w:val="22"/>
              </w:rPr>
              <w:t xml:space="preserve"> </w:t>
            </w:r>
            <w:r w:rsidRPr="007F6656">
              <w:rPr>
                <w:rFonts w:ascii="Arial" w:hAnsi="Arial" w:cs="Arial"/>
                <w:b w:val="0"/>
                <w:color w:val="BFBFBF" w:themeColor="background1" w:themeShade="BF"/>
                <w:sz w:val="22"/>
                <w:szCs w:val="22"/>
              </w:rPr>
              <w:t xml:space="preserve">i enllaç </w:t>
            </w:r>
            <w:proofErr w:type="spellStart"/>
            <w:r w:rsidR="008D4273" w:rsidRPr="007F6656">
              <w:rPr>
                <w:rFonts w:ascii="Arial" w:hAnsi="Arial" w:cs="Arial"/>
                <w:b w:val="0"/>
                <w:color w:val="BFBFBF" w:themeColor="background1" w:themeShade="BF"/>
                <w:sz w:val="22"/>
                <w:szCs w:val="22"/>
              </w:rPr>
              <w:t>peptídic</w:t>
            </w:r>
            <w:proofErr w:type="spellEnd"/>
            <w:r w:rsidRPr="007F6656">
              <w:rPr>
                <w:rFonts w:ascii="Arial" w:hAnsi="Arial" w:cs="Arial"/>
                <w:b w:val="0"/>
                <w:color w:val="BFBFBF" w:themeColor="background1" w:themeShade="BF"/>
                <w:sz w:val="22"/>
                <w:szCs w:val="22"/>
              </w:rPr>
              <w:t xml:space="preserve">  dibuix</w:t>
            </w:r>
          </w:p>
          <w:p w:rsidR="00994DED" w:rsidRPr="00123651" w:rsidRDefault="00994DED" w:rsidP="00666304">
            <w:pPr>
              <w:pStyle w:val="Encapalamentdelataula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</w:p>
        </w:tc>
      </w:tr>
      <w:tr w:rsidR="00994DED" w:rsidRPr="00123651" w:rsidTr="00666304">
        <w:trPr>
          <w:tblHeader/>
        </w:trPr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94DED" w:rsidRDefault="00994DED" w:rsidP="00666304">
            <w:pPr>
              <w:pStyle w:val="Encapalamentdelataula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ESTRUCTURA</w:t>
            </w:r>
          </w:p>
          <w:p w:rsidR="00994DED" w:rsidRPr="00116ACF" w:rsidRDefault="00994DED" w:rsidP="00666304">
            <w:pPr>
              <w:pStyle w:val="Encapalamentdelataula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116ACF">
              <w:rPr>
                <w:rFonts w:ascii="Arial" w:hAnsi="Arial" w:cs="Arial"/>
                <w:b w:val="0"/>
                <w:i w:val="0"/>
                <w:sz w:val="22"/>
                <w:szCs w:val="22"/>
              </w:rPr>
              <w:t>Desnaturalització: pèrdua d’estructura (excepte primària) per Tº o pH extrem, amb pèrdua de funció</w:t>
            </w:r>
          </w:p>
        </w:tc>
        <w:tc>
          <w:tcPr>
            <w:tcW w:w="1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4DED" w:rsidRPr="007F6656" w:rsidRDefault="00994DED" w:rsidP="00666304">
            <w:pPr>
              <w:pStyle w:val="Encapalamentdelataula"/>
              <w:jc w:val="left"/>
              <w:rPr>
                <w:rFonts w:ascii="Arial" w:hAnsi="Arial" w:cs="Arial"/>
                <w:b w:val="0"/>
                <w:color w:val="BFBFBF" w:themeColor="background1" w:themeShade="BF"/>
                <w:sz w:val="22"/>
                <w:szCs w:val="22"/>
              </w:rPr>
            </w:pPr>
            <w:r w:rsidRPr="007F6656">
              <w:rPr>
                <w:rFonts w:ascii="Arial" w:hAnsi="Arial" w:cs="Arial"/>
                <w:b w:val="0"/>
                <w:sz w:val="22"/>
                <w:szCs w:val="22"/>
              </w:rPr>
              <w:t>Estructura primària</w:t>
            </w:r>
            <w:r w:rsidRPr="007F6656">
              <w:rPr>
                <w:rFonts w:ascii="Arial" w:hAnsi="Arial" w:cs="Arial"/>
                <w:b w:val="0"/>
                <w:color w:val="BFBFBF" w:themeColor="background1" w:themeShade="BF"/>
                <w:sz w:val="22"/>
                <w:szCs w:val="22"/>
              </w:rPr>
              <w:t>, dibuixos</w:t>
            </w:r>
          </w:p>
          <w:p w:rsidR="00994DED" w:rsidRPr="007F6656" w:rsidRDefault="00994DED" w:rsidP="00666304">
            <w:pPr>
              <w:pStyle w:val="Encapalamentdelataula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F6656">
              <w:rPr>
                <w:rFonts w:ascii="Arial" w:hAnsi="Arial" w:cs="Arial"/>
                <w:b w:val="0"/>
                <w:sz w:val="22"/>
                <w:szCs w:val="22"/>
              </w:rPr>
              <w:t>Estructura secundària</w:t>
            </w:r>
          </w:p>
          <w:p w:rsidR="00994DED" w:rsidRPr="007F6656" w:rsidRDefault="00994DED" w:rsidP="00666304">
            <w:pPr>
              <w:pStyle w:val="Encapalamentdelataula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F6656">
              <w:rPr>
                <w:rFonts w:ascii="Arial" w:hAnsi="Arial" w:cs="Arial"/>
                <w:b w:val="0"/>
                <w:sz w:val="22"/>
                <w:szCs w:val="22"/>
              </w:rPr>
              <w:t>Estructura terciària</w:t>
            </w:r>
          </w:p>
          <w:p w:rsidR="00994DED" w:rsidRPr="007F6656" w:rsidRDefault="00994DED" w:rsidP="00666304">
            <w:pPr>
              <w:pStyle w:val="Encapalamentdelataula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F6656">
              <w:rPr>
                <w:rFonts w:ascii="Arial" w:hAnsi="Arial" w:cs="Arial"/>
                <w:b w:val="0"/>
                <w:sz w:val="22"/>
                <w:szCs w:val="22"/>
              </w:rPr>
              <w:t>Estructura quaternària</w:t>
            </w:r>
          </w:p>
        </w:tc>
      </w:tr>
      <w:tr w:rsidR="00994DED" w:rsidTr="00666304">
        <w:trPr>
          <w:tblHeader/>
        </w:trPr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94DED" w:rsidRDefault="00994DED" w:rsidP="00666304">
            <w:pPr>
              <w:pStyle w:val="Encapalamentdelataula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CLASSIFICACIÓ</w:t>
            </w:r>
          </w:p>
          <w:p w:rsidR="00994DED" w:rsidRPr="00290587" w:rsidRDefault="00994DED" w:rsidP="00666304">
            <w:pPr>
              <w:pStyle w:val="Encapalamentdelataula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90587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Segons si contenen AA només o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altres molècules anomenades grup prostètic.</w:t>
            </w:r>
          </w:p>
        </w:tc>
        <w:tc>
          <w:tcPr>
            <w:tcW w:w="1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4DED" w:rsidRPr="00290587" w:rsidRDefault="00994DED" w:rsidP="00666304">
            <w:pPr>
              <w:pStyle w:val="Encapalamentdelataula"/>
              <w:jc w:val="left"/>
              <w:rPr>
                <w:rFonts w:ascii="Arial" w:hAnsi="Arial" w:cs="Arial"/>
                <w:b w:val="0"/>
                <w:i w:val="0"/>
                <w:szCs w:val="24"/>
              </w:rPr>
            </w:pPr>
            <w:r w:rsidRPr="00290587">
              <w:rPr>
                <w:rFonts w:ascii="Arial" w:hAnsi="Arial" w:cs="Arial"/>
                <w:b w:val="0"/>
                <w:i w:val="0"/>
                <w:sz w:val="22"/>
                <w:szCs w:val="22"/>
              </w:rPr>
              <w:t>PROTEÏNES SIMPLES (HOMOPROTEÏNES</w:t>
            </w:r>
            <w:r w:rsidRPr="00290587">
              <w:rPr>
                <w:rFonts w:ascii="Arial" w:hAnsi="Arial" w:cs="Arial"/>
                <w:b w:val="0"/>
                <w:i w:val="0"/>
                <w:szCs w:val="24"/>
              </w:rPr>
              <w:t>), només AA  (insulina)</w:t>
            </w:r>
          </w:p>
          <w:p w:rsidR="00994DED" w:rsidRPr="00290587" w:rsidRDefault="00994DED" w:rsidP="00666304">
            <w:pPr>
              <w:pStyle w:val="Encapalamentdelataula"/>
              <w:jc w:val="left"/>
              <w:rPr>
                <w:rFonts w:ascii="Arial" w:hAnsi="Arial" w:cs="Arial"/>
                <w:b w:val="0"/>
                <w:i w:val="0"/>
                <w:szCs w:val="24"/>
              </w:rPr>
            </w:pPr>
            <w:r w:rsidRPr="00290587">
              <w:rPr>
                <w:rFonts w:ascii="Arial" w:hAnsi="Arial" w:cs="Arial"/>
                <w:b w:val="0"/>
                <w:i w:val="0"/>
                <w:sz w:val="22"/>
                <w:szCs w:val="22"/>
              </w:rPr>
              <w:t>PROTEÏNES CONJUGADES( HETEROPROTEÏNES</w:t>
            </w:r>
            <w:r w:rsidRPr="00290587">
              <w:rPr>
                <w:rFonts w:ascii="Arial" w:hAnsi="Arial" w:cs="Arial"/>
                <w:b w:val="0"/>
                <w:i w:val="0"/>
                <w:szCs w:val="24"/>
              </w:rPr>
              <w:t xml:space="preserve">) . </w:t>
            </w:r>
            <w:r w:rsidRPr="00290587">
              <w:rPr>
                <w:rFonts w:ascii="Arial" w:hAnsi="Arial" w:cs="Arial"/>
                <w:b w:val="0"/>
                <w:color w:val="000000"/>
                <w:szCs w:val="24"/>
              </w:rPr>
              <w:t>Depenent del Grup</w:t>
            </w:r>
            <w:r w:rsidRPr="00290587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290587">
              <w:rPr>
                <w:rFonts w:ascii="Arial" w:hAnsi="Arial" w:cs="Arial"/>
                <w:color w:val="339A66"/>
                <w:szCs w:val="24"/>
              </w:rPr>
              <w:t>Prostètic</w:t>
            </w:r>
          </w:p>
          <w:p w:rsidR="00994DED" w:rsidRPr="007F6656" w:rsidRDefault="00994DED" w:rsidP="00CC67E1">
            <w:pPr>
              <w:widowControl/>
              <w:suppressAutoHyphens w:val="0"/>
              <w:autoSpaceDE w:val="0"/>
              <w:autoSpaceDN w:val="0"/>
              <w:adjustRightInd w:val="0"/>
              <w:ind w:firstLine="512"/>
              <w:rPr>
                <w:rFonts w:ascii="Arial" w:hAnsi="Arial" w:cs="Arial"/>
                <w:sz w:val="22"/>
                <w:szCs w:val="22"/>
              </w:rPr>
            </w:pPr>
            <w:r w:rsidRPr="00290587">
              <w:rPr>
                <w:rFonts w:ascii="Arial" w:hAnsi="Arial" w:cs="Arial"/>
                <w:color w:val="000000"/>
                <w:sz w:val="20"/>
              </w:rPr>
              <w:t xml:space="preserve">· </w:t>
            </w:r>
            <w:r w:rsidRPr="007F6656">
              <w:rPr>
                <w:rFonts w:ascii="Arial" w:hAnsi="Arial" w:cs="Arial"/>
                <w:i/>
                <w:sz w:val="22"/>
                <w:szCs w:val="22"/>
              </w:rPr>
              <w:t>Lipoproteïnes</w:t>
            </w:r>
            <w:r w:rsidRPr="007F6656">
              <w:rPr>
                <w:rFonts w:ascii="Arial" w:hAnsi="Arial" w:cs="Arial"/>
                <w:sz w:val="22"/>
                <w:szCs w:val="22"/>
              </w:rPr>
              <w:t xml:space="preserve"> ( Lípids )</w:t>
            </w:r>
          </w:p>
          <w:p w:rsidR="00994DED" w:rsidRPr="007F6656" w:rsidRDefault="00994DED" w:rsidP="00CC67E1">
            <w:pPr>
              <w:widowControl/>
              <w:suppressAutoHyphens w:val="0"/>
              <w:autoSpaceDE w:val="0"/>
              <w:autoSpaceDN w:val="0"/>
              <w:adjustRightInd w:val="0"/>
              <w:ind w:firstLine="512"/>
              <w:rPr>
                <w:rFonts w:ascii="Arial" w:hAnsi="Arial" w:cs="Arial"/>
                <w:sz w:val="22"/>
                <w:szCs w:val="22"/>
              </w:rPr>
            </w:pPr>
            <w:r w:rsidRPr="007F6656">
              <w:rPr>
                <w:rFonts w:ascii="Arial" w:hAnsi="Arial" w:cs="Arial"/>
                <w:sz w:val="22"/>
                <w:szCs w:val="22"/>
              </w:rPr>
              <w:t xml:space="preserve">· </w:t>
            </w:r>
            <w:r w:rsidRPr="007F6656">
              <w:rPr>
                <w:rFonts w:ascii="Arial" w:hAnsi="Arial" w:cs="Arial"/>
                <w:i/>
                <w:sz w:val="22"/>
                <w:szCs w:val="22"/>
              </w:rPr>
              <w:t>Nucleoproteïnes</w:t>
            </w:r>
            <w:r w:rsidRPr="007F6656">
              <w:rPr>
                <w:rFonts w:ascii="Arial" w:hAnsi="Arial" w:cs="Arial"/>
                <w:sz w:val="22"/>
                <w:szCs w:val="22"/>
              </w:rPr>
              <w:t xml:space="preserve"> ( Àcids </w:t>
            </w:r>
            <w:proofErr w:type="spellStart"/>
            <w:r w:rsidRPr="007F6656">
              <w:rPr>
                <w:rFonts w:ascii="Arial" w:hAnsi="Arial" w:cs="Arial"/>
                <w:sz w:val="22"/>
                <w:szCs w:val="22"/>
              </w:rPr>
              <w:t>nucleics</w:t>
            </w:r>
            <w:proofErr w:type="spellEnd"/>
            <w:r w:rsidRPr="007F6656">
              <w:rPr>
                <w:rFonts w:ascii="Arial" w:hAnsi="Arial" w:cs="Arial"/>
                <w:sz w:val="22"/>
                <w:szCs w:val="22"/>
              </w:rPr>
              <w:t xml:space="preserve"> ): </w:t>
            </w:r>
            <w:r w:rsidRPr="007F6656">
              <w:rPr>
                <w:rFonts w:ascii="Arial" w:hAnsi="Arial" w:cs="Arial"/>
                <w:b/>
                <w:sz w:val="22"/>
                <w:szCs w:val="22"/>
              </w:rPr>
              <w:t>Histones</w:t>
            </w:r>
            <w:r w:rsidRPr="007F665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94DED" w:rsidRPr="007F6656" w:rsidRDefault="00994DED" w:rsidP="00CC67E1">
            <w:pPr>
              <w:widowControl/>
              <w:suppressAutoHyphens w:val="0"/>
              <w:autoSpaceDE w:val="0"/>
              <w:autoSpaceDN w:val="0"/>
              <w:adjustRightInd w:val="0"/>
              <w:ind w:firstLine="512"/>
              <w:rPr>
                <w:rFonts w:ascii="Arial" w:hAnsi="Arial" w:cs="Arial"/>
                <w:sz w:val="22"/>
                <w:szCs w:val="22"/>
              </w:rPr>
            </w:pPr>
            <w:r w:rsidRPr="007F6656">
              <w:rPr>
                <w:rFonts w:ascii="Arial" w:hAnsi="Arial" w:cs="Arial"/>
                <w:sz w:val="22"/>
                <w:szCs w:val="22"/>
              </w:rPr>
              <w:t xml:space="preserve">· </w:t>
            </w:r>
            <w:proofErr w:type="spellStart"/>
            <w:r w:rsidRPr="007F6656">
              <w:rPr>
                <w:rFonts w:ascii="Arial" w:hAnsi="Arial" w:cs="Arial"/>
                <w:i/>
                <w:sz w:val="22"/>
                <w:szCs w:val="22"/>
              </w:rPr>
              <w:t>Hemoproteïnes</w:t>
            </w:r>
            <w:proofErr w:type="spellEnd"/>
            <w:r w:rsidRPr="007F6656">
              <w:rPr>
                <w:rFonts w:ascii="Arial" w:hAnsi="Arial" w:cs="Arial"/>
                <w:sz w:val="22"/>
                <w:szCs w:val="22"/>
              </w:rPr>
              <w:t xml:space="preserve"> ( Grup Hemo: ferro ): </w:t>
            </w:r>
            <w:r w:rsidRPr="007F6656">
              <w:rPr>
                <w:rFonts w:ascii="Arial" w:hAnsi="Arial" w:cs="Arial"/>
                <w:b/>
                <w:sz w:val="22"/>
                <w:szCs w:val="22"/>
              </w:rPr>
              <w:t>Hemoglobina</w:t>
            </w:r>
            <w:r w:rsidRPr="007F665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94DED" w:rsidRDefault="00994DED" w:rsidP="00CC67E1">
            <w:pPr>
              <w:pStyle w:val="Encapalamentdelataula"/>
              <w:ind w:firstLine="512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F6656">
              <w:rPr>
                <w:rFonts w:ascii="Arial" w:hAnsi="Arial" w:cs="Arial"/>
                <w:sz w:val="20"/>
              </w:rPr>
              <w:t xml:space="preserve">· </w:t>
            </w:r>
            <w:proofErr w:type="spellStart"/>
            <w:r w:rsidRPr="007F6656">
              <w:rPr>
                <w:rFonts w:ascii="Arial" w:hAnsi="Arial" w:cs="Arial"/>
                <w:b w:val="0"/>
                <w:bCs w:val="0"/>
                <w:iCs w:val="0"/>
                <w:sz w:val="22"/>
                <w:szCs w:val="22"/>
              </w:rPr>
              <w:t>Glucoproteïnes</w:t>
            </w:r>
            <w:proofErr w:type="spellEnd"/>
            <w:r w:rsidRPr="007F665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7F6656">
              <w:rPr>
                <w:rFonts w:ascii="Arial" w:hAnsi="Arial" w:cs="Arial"/>
                <w:b w:val="0"/>
                <w:sz w:val="22"/>
                <w:szCs w:val="22"/>
              </w:rPr>
              <w:t>Glúcids</w:t>
            </w:r>
            <w:r w:rsidRPr="007F6656">
              <w:rPr>
                <w:rFonts w:ascii="Arial" w:hAnsi="Arial" w:cs="Arial"/>
                <w:sz w:val="22"/>
                <w:szCs w:val="22"/>
              </w:rPr>
              <w:t xml:space="preserve"> ):</w:t>
            </w:r>
            <w:r w:rsidRPr="00290587">
              <w:rPr>
                <w:rFonts w:ascii="Arial" w:hAnsi="Arial" w:cs="Arial"/>
                <w:color w:val="000000"/>
                <w:sz w:val="22"/>
                <w:szCs w:val="22"/>
              </w:rPr>
              <w:t xml:space="preserve"> anticossos , antígens, proteïnes de membrana</w:t>
            </w:r>
          </w:p>
        </w:tc>
      </w:tr>
      <w:tr w:rsidR="00994DED" w:rsidRPr="00290587" w:rsidTr="00666304">
        <w:trPr>
          <w:tblHeader/>
        </w:trPr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94DED" w:rsidRPr="00C553C7" w:rsidRDefault="00994DED" w:rsidP="00666304">
            <w:pPr>
              <w:pStyle w:val="Encapalamentdelataula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FUNCIONS</w:t>
            </w:r>
          </w:p>
        </w:tc>
        <w:tc>
          <w:tcPr>
            <w:tcW w:w="1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4DED" w:rsidRDefault="00994DED" w:rsidP="00666304">
            <w:pPr>
              <w:pStyle w:val="Encapalamentdelataula"/>
              <w:jc w:val="left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9058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>E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>STRUCTURAL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glucoproteïnes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29058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 xml:space="preserve">(membrana),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histones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(</w:t>
            </w:r>
            <w:proofErr w:type="spellStart"/>
            <w:r w:rsidRPr="0029058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>ADN+histones</w:t>
            </w:r>
            <w:proofErr w:type="spellEnd"/>
            <w:r w:rsidRPr="0029058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>=cromatina)</w:t>
            </w:r>
          </w:p>
          <w:p w:rsidR="00994DED" w:rsidRDefault="00994DED" w:rsidP="00666304">
            <w:pPr>
              <w:pStyle w:val="Encapalamentdelataula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>TRANSPORT</w:t>
            </w:r>
            <w:r w:rsidRPr="0029058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 xml:space="preserve">: </w:t>
            </w:r>
            <w:r w:rsidRPr="00290587">
              <w:rPr>
                <w:rFonts w:ascii="Arial" w:hAnsi="Arial" w:cs="Arial"/>
                <w:sz w:val="22"/>
                <w:szCs w:val="22"/>
                <w:lang w:val="es-ES_tradnl"/>
              </w:rPr>
              <w:t>permeases</w:t>
            </w:r>
            <w:r w:rsidRPr="0029058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 xml:space="preserve"> (membrana), </w:t>
            </w:r>
            <w:r w:rsidRPr="00290587">
              <w:rPr>
                <w:rFonts w:ascii="Arial" w:hAnsi="Arial" w:cs="Arial"/>
                <w:sz w:val="22"/>
                <w:szCs w:val="22"/>
                <w:lang w:val="es-ES_tradnl"/>
              </w:rPr>
              <w:t>hemoglobina</w:t>
            </w:r>
            <w:r w:rsidRPr="0029058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 xml:space="preserve"> (</w:t>
            </w:r>
            <w:proofErr w:type="spellStart"/>
            <w:r w:rsidRPr="0029058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>pigment</w:t>
            </w:r>
            <w:proofErr w:type="spellEnd"/>
            <w:r w:rsidRPr="0029058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29058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>respiratòri</w:t>
            </w:r>
            <w:proofErr w:type="spellEnd"/>
            <w:r w:rsidRPr="00290587"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>)</w:t>
            </w:r>
          </w:p>
          <w:p w:rsidR="00994DED" w:rsidRDefault="00994DED" w:rsidP="00666304">
            <w:pPr>
              <w:pStyle w:val="Encapalamentdelataula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 xml:space="preserve">ENZIMÀTICA: </w:t>
            </w:r>
            <w:proofErr w:type="spellStart"/>
            <w:r w:rsidRPr="00AA39FC">
              <w:rPr>
                <w:rFonts w:ascii="Arial" w:hAnsi="Arial" w:cs="Arial"/>
                <w:sz w:val="22"/>
                <w:szCs w:val="22"/>
                <w:lang w:val="es-ES_tradnl"/>
              </w:rPr>
              <w:t>enzims</w:t>
            </w:r>
            <w:proofErr w:type="spellEnd"/>
            <w:r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 xml:space="preserve">, </w:t>
            </w:r>
            <w:r w:rsidRPr="00AA39FC">
              <w:rPr>
                <w:rFonts w:ascii="Arial" w:hAnsi="Arial" w:cs="Arial"/>
                <w:sz w:val="22"/>
                <w:szCs w:val="22"/>
                <w:lang w:val="es-ES_tradnl"/>
              </w:rPr>
              <w:t>hormones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. </w:t>
            </w:r>
            <w:proofErr w:type="spellStart"/>
            <w:r w:rsidRPr="00123651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Veure</w:t>
            </w:r>
            <w:proofErr w:type="spellEnd"/>
            <w:r w:rsidRPr="00123651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 xml:space="preserve"> Ez a </w:t>
            </w:r>
            <w:proofErr w:type="spellStart"/>
            <w:r w:rsidRPr="00123651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metabolisme</w:t>
            </w:r>
            <w:proofErr w:type="spellEnd"/>
            <w:r w:rsidRPr="00123651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.</w:t>
            </w:r>
          </w:p>
          <w:p w:rsidR="00994DED" w:rsidRPr="00290587" w:rsidRDefault="00994DED" w:rsidP="00666304">
            <w:pPr>
              <w:pStyle w:val="Encapalamentdelataula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 xml:space="preserve">DEFENSA: </w:t>
            </w:r>
            <w:r w:rsidRPr="00AA39FC">
              <w:rPr>
                <w:rFonts w:ascii="Arial" w:hAnsi="Arial" w:cs="Arial"/>
                <w:sz w:val="22"/>
                <w:szCs w:val="22"/>
                <w:lang w:val="es-ES_tradnl"/>
              </w:rPr>
              <w:t>Ac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>immunoglobulines</w:t>
            </w:r>
            <w:proofErr w:type="spellEnd"/>
            <w:r>
              <w:rPr>
                <w:rFonts w:ascii="Arial" w:hAnsi="Arial" w:cs="Arial"/>
                <w:b w:val="0"/>
                <w:i w:val="0"/>
                <w:sz w:val="22"/>
                <w:szCs w:val="22"/>
                <w:lang w:val="es-ES_tradnl"/>
              </w:rPr>
              <w:t>)</w:t>
            </w:r>
          </w:p>
        </w:tc>
      </w:tr>
    </w:tbl>
    <w:p w:rsidR="00994DED" w:rsidRPr="008D4273" w:rsidRDefault="00994DED">
      <w:pPr>
        <w:rPr>
          <w:color w:val="FF0000"/>
          <w:sz w:val="10"/>
          <w:szCs w:val="10"/>
          <w:lang w:val="es-ES_tradnl"/>
        </w:rPr>
      </w:pPr>
    </w:p>
    <w:tbl>
      <w:tblPr>
        <w:tblW w:w="1559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2"/>
        <w:gridCol w:w="7938"/>
        <w:gridCol w:w="5103"/>
      </w:tblGrid>
      <w:tr w:rsidR="00994DED" w:rsidRPr="0019069E" w:rsidTr="00CC67E1"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94DED" w:rsidRPr="0019069E" w:rsidRDefault="00994DED" w:rsidP="00666304">
            <w:pPr>
              <w:pStyle w:val="Encapalamentdelataula"/>
              <w:rPr>
                <w:rFonts w:ascii="Arial" w:hAnsi="Arial" w:cs="Arial"/>
                <w:szCs w:val="24"/>
                <w:lang w:val="en-US"/>
              </w:rPr>
            </w:pPr>
            <w:r w:rsidRPr="0019069E">
              <w:rPr>
                <w:rFonts w:ascii="Arial" w:hAnsi="Arial" w:cs="Arial"/>
                <w:szCs w:val="24"/>
                <w:lang w:val="en-US"/>
              </w:rPr>
              <w:t>ÀCIDS NUCLEICS</w:t>
            </w:r>
          </w:p>
          <w:p w:rsidR="00994DED" w:rsidRPr="0019069E" w:rsidRDefault="00994DED" w:rsidP="00666304">
            <w:pPr>
              <w:pStyle w:val="Contingutdelataula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19069E">
              <w:rPr>
                <w:rFonts w:ascii="Arial" w:hAnsi="Arial" w:cs="Arial"/>
                <w:sz w:val="22"/>
                <w:szCs w:val="22"/>
                <w:lang w:val="en-US"/>
              </w:rPr>
              <w:t xml:space="preserve">Elements: </w:t>
            </w:r>
            <w:r w:rsidRPr="00C553C7">
              <w:rPr>
                <w:rFonts w:ascii="Arial" w:hAnsi="Arial" w:cs="Arial"/>
                <w:b/>
                <w:sz w:val="22"/>
                <w:szCs w:val="22"/>
              </w:rPr>
              <w:t>C, H, O</w:t>
            </w:r>
            <w:r w:rsidRPr="0019069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, N, P </w:t>
            </w:r>
            <w:r w:rsidRPr="0019069E">
              <w:rPr>
                <w:rFonts w:ascii="Arial" w:hAnsi="Arial" w:cs="Arial"/>
                <w:sz w:val="22"/>
                <w:szCs w:val="22"/>
                <w:lang w:val="en-US"/>
              </w:rPr>
              <w:t xml:space="preserve"> /  </w:t>
            </w:r>
            <w:proofErr w:type="spellStart"/>
            <w:r w:rsidRPr="0019069E">
              <w:rPr>
                <w:rFonts w:ascii="Arial" w:hAnsi="Arial" w:cs="Arial"/>
                <w:sz w:val="22"/>
                <w:szCs w:val="22"/>
                <w:lang w:val="en-US"/>
              </w:rPr>
              <w:t>Monòmer</w:t>
            </w:r>
            <w:proofErr w:type="spellEnd"/>
            <w:r w:rsidRPr="0019069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19069E">
              <w:rPr>
                <w:rFonts w:ascii="Arial" w:hAnsi="Arial" w:cs="Arial"/>
                <w:b/>
                <w:sz w:val="22"/>
                <w:szCs w:val="22"/>
                <w:lang w:val="en-US"/>
              </w:rPr>
              <w:t>Nucleòtids</w:t>
            </w:r>
            <w:proofErr w:type="spellEnd"/>
            <w:r w:rsidRPr="0019069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/  </w:t>
            </w:r>
            <w:proofErr w:type="spellStart"/>
            <w:r w:rsidRPr="0019069E">
              <w:rPr>
                <w:rFonts w:ascii="Arial" w:hAnsi="Arial" w:cs="Arial"/>
                <w:sz w:val="22"/>
                <w:szCs w:val="22"/>
                <w:lang w:val="en-US"/>
              </w:rPr>
              <w:t>Enllaç</w:t>
            </w:r>
            <w:proofErr w:type="spellEnd"/>
            <w:r w:rsidRPr="0019069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19069E">
              <w:rPr>
                <w:rFonts w:ascii="Arial" w:hAnsi="Arial" w:cs="Arial"/>
                <w:b/>
                <w:sz w:val="22"/>
                <w:szCs w:val="22"/>
                <w:lang w:val="en-US"/>
              </w:rPr>
              <w:t>fosfodièster</w:t>
            </w:r>
            <w:proofErr w:type="spellEnd"/>
            <w:r w:rsidRPr="0019069E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</w:p>
        </w:tc>
      </w:tr>
      <w:tr w:rsidR="00994DED" w:rsidTr="00CC67E1"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94DED" w:rsidRPr="00AA39FC" w:rsidRDefault="00994DED" w:rsidP="00666304">
            <w:pPr>
              <w:pStyle w:val="Contingutdelataula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FUNCIÓ</w:t>
            </w:r>
          </w:p>
        </w:tc>
        <w:tc>
          <w:tcPr>
            <w:tcW w:w="1304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4DED" w:rsidRPr="007F6656" w:rsidRDefault="00994DED" w:rsidP="00666304">
            <w:pPr>
              <w:pStyle w:val="Contingutdelataula"/>
              <w:rPr>
                <w:rFonts w:ascii="ComicSansMS" w:hAnsi="ComicSansMS" w:cs="ComicSansMS"/>
                <w:sz w:val="22"/>
                <w:szCs w:val="22"/>
              </w:rPr>
            </w:pPr>
            <w:r w:rsidRPr="007F6656">
              <w:rPr>
                <w:rFonts w:ascii="ComicSansMS" w:hAnsi="ComicSansMS" w:cs="ComicSansMS"/>
                <w:sz w:val="22"/>
                <w:szCs w:val="22"/>
              </w:rPr>
              <w:t xml:space="preserve">Importància biològica i dogma central bio molecular: </w:t>
            </w:r>
            <w:proofErr w:type="spellStart"/>
            <w:r w:rsidRPr="007F6656">
              <w:rPr>
                <w:rFonts w:ascii="ComicSansMS" w:hAnsi="ComicSansMS" w:cs="ComicSansMS"/>
                <w:sz w:val="22"/>
                <w:szCs w:val="22"/>
              </w:rPr>
              <w:t>info</w:t>
            </w:r>
            <w:proofErr w:type="spellEnd"/>
            <w:r w:rsidRPr="007F6656">
              <w:rPr>
                <w:rFonts w:ascii="ComicSansMS" w:hAnsi="ComicSansMS" w:cs="ComicSansMS"/>
                <w:sz w:val="22"/>
                <w:szCs w:val="22"/>
              </w:rPr>
              <w:t xml:space="preserve"> genètica, evolució i </w:t>
            </w:r>
            <w:proofErr w:type="spellStart"/>
            <w:r w:rsidRPr="007F6656">
              <w:rPr>
                <w:rFonts w:ascii="ComicSansMS" w:hAnsi="ComicSansMS" w:cs="ComicSansMS"/>
                <w:sz w:val="22"/>
                <w:szCs w:val="22"/>
              </w:rPr>
              <w:t>sintesi</w:t>
            </w:r>
            <w:proofErr w:type="spellEnd"/>
            <w:r w:rsidRPr="007F6656">
              <w:rPr>
                <w:rFonts w:ascii="ComicSansMS" w:hAnsi="ComicSansMS" w:cs="ComicSansMS"/>
                <w:sz w:val="22"/>
                <w:szCs w:val="22"/>
              </w:rPr>
              <w:t xml:space="preserve"> proteïnes</w:t>
            </w:r>
          </w:p>
        </w:tc>
      </w:tr>
      <w:tr w:rsidR="00994DED" w:rsidRPr="00C553C7" w:rsidTr="00666304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994DED" w:rsidRPr="00AA39FC" w:rsidRDefault="00994DED" w:rsidP="00666304">
            <w:pPr>
              <w:pStyle w:val="Contingutdelataula"/>
              <w:rPr>
                <w:rFonts w:ascii="Arial" w:hAnsi="Arial" w:cs="Arial"/>
                <w:b/>
                <w:sz w:val="22"/>
                <w:szCs w:val="22"/>
              </w:rPr>
            </w:pPr>
            <w:r w:rsidRPr="00AA39FC">
              <w:rPr>
                <w:rFonts w:ascii="Arial" w:hAnsi="Arial" w:cs="Arial"/>
                <w:b/>
                <w:sz w:val="22"/>
                <w:szCs w:val="22"/>
              </w:rPr>
              <w:t>NUCLEÒTIDS</w:t>
            </w:r>
          </w:p>
        </w:tc>
        <w:tc>
          <w:tcPr>
            <w:tcW w:w="1304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4DED" w:rsidRPr="007F6656" w:rsidRDefault="00994DED" w:rsidP="00666304">
            <w:pPr>
              <w:pStyle w:val="Contingutdelataula"/>
              <w:rPr>
                <w:rFonts w:ascii="ComicSansMS" w:hAnsi="ComicSansMS" w:cs="ComicSansMS"/>
                <w:sz w:val="22"/>
                <w:szCs w:val="22"/>
              </w:rPr>
            </w:pPr>
            <w:r w:rsidRPr="007F6656">
              <w:rPr>
                <w:rFonts w:ascii="ComicSansMS" w:hAnsi="ComicSansMS" w:cs="ComicSansMS"/>
                <w:sz w:val="22"/>
                <w:szCs w:val="22"/>
              </w:rPr>
              <w:t xml:space="preserve">àcid fosfòric + pentosa + base nitrogenada   </w:t>
            </w:r>
            <w:r w:rsidR="007F6656" w:rsidRPr="007F6656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dibuix</w:t>
            </w:r>
          </w:p>
          <w:p w:rsidR="00994DED" w:rsidRPr="007F6656" w:rsidRDefault="00994DED" w:rsidP="00666304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6656">
              <w:rPr>
                <w:rFonts w:ascii="ComicSansMS" w:hAnsi="ComicSansMS" w:cs="ComicSansMS"/>
                <w:sz w:val="22"/>
                <w:szCs w:val="22"/>
              </w:rPr>
              <w:t>Composició segons ADN/ ARN</w:t>
            </w:r>
          </w:p>
        </w:tc>
      </w:tr>
      <w:tr w:rsidR="008D4273" w:rsidRPr="00AA39FC" w:rsidTr="008D4273">
        <w:tc>
          <w:tcPr>
            <w:tcW w:w="2552" w:type="dxa"/>
            <w:tcBorders>
              <w:left w:val="single" w:sz="1" w:space="0" w:color="000000"/>
              <w:bottom w:val="single" w:sz="4" w:space="0" w:color="auto"/>
            </w:tcBorders>
          </w:tcPr>
          <w:p w:rsidR="008D4273" w:rsidRPr="00123651" w:rsidRDefault="008D4273" w:rsidP="00666304">
            <w:pPr>
              <w:pStyle w:val="Contingutdelataula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236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ADN</w:t>
            </w:r>
          </w:p>
        </w:tc>
        <w:tc>
          <w:tcPr>
            <w:tcW w:w="7938" w:type="dxa"/>
            <w:tcBorders>
              <w:left w:val="single" w:sz="1" w:space="0" w:color="000000"/>
              <w:bottom w:val="single" w:sz="4" w:space="0" w:color="auto"/>
            </w:tcBorders>
          </w:tcPr>
          <w:p w:rsidR="008D4273" w:rsidRPr="007F6656" w:rsidRDefault="008D4273" w:rsidP="00666304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Estructura </w:t>
            </w:r>
            <w:proofErr w:type="spellStart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>primària</w:t>
            </w:r>
            <w:proofErr w:type="spellEnd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  <w:p w:rsidR="008D4273" w:rsidRPr="007F6656" w:rsidRDefault="008D4273" w:rsidP="00666304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Estructura </w:t>
            </w:r>
            <w:proofErr w:type="spellStart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>secundària</w:t>
            </w:r>
            <w:proofErr w:type="spellEnd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 doble hélix, </w:t>
            </w:r>
            <w:proofErr w:type="spellStart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>cadenes</w:t>
            </w:r>
            <w:proofErr w:type="spellEnd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>complementàries</w:t>
            </w:r>
            <w:proofErr w:type="spellEnd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</w:t>
            </w:r>
            <w:proofErr w:type="spellStart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>antiparalel·les</w:t>
            </w:r>
            <w:proofErr w:type="spellEnd"/>
          </w:p>
          <w:p w:rsidR="008D4273" w:rsidRPr="007F6656" w:rsidRDefault="008D4273" w:rsidP="00666304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Estructura </w:t>
            </w:r>
            <w:proofErr w:type="spellStart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>terciària</w:t>
            </w:r>
            <w:proofErr w:type="spellEnd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de </w:t>
            </w:r>
            <w:proofErr w:type="spellStart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>collaret</w:t>
            </w:r>
            <w:proofErr w:type="spellEnd"/>
          </w:p>
          <w:p w:rsidR="008D4273" w:rsidRPr="007F6656" w:rsidRDefault="008D4273" w:rsidP="00666304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>Tipus</w:t>
            </w:r>
            <w:proofErr w:type="spellEnd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>: eucariota (</w:t>
            </w:r>
            <w:proofErr w:type="spellStart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>exemple</w:t>
            </w:r>
            <w:proofErr w:type="spellEnd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>), procariota (</w:t>
            </w:r>
            <w:proofErr w:type="spellStart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>anell</w:t>
            </w:r>
            <w:proofErr w:type="spellEnd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510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8D4273" w:rsidRPr="008D4273" w:rsidRDefault="008D4273" w:rsidP="00666304">
            <w:pPr>
              <w:pStyle w:val="Contingutdelataula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proofErr w:type="spellStart"/>
            <w:r w:rsidRPr="008D4273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Genètica</w:t>
            </w:r>
            <w:proofErr w:type="spellEnd"/>
            <w:r w:rsidRPr="008D4273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molecular</w:t>
            </w:r>
          </w:p>
          <w:p w:rsidR="008D4273" w:rsidRDefault="008D4273" w:rsidP="00666304">
            <w:pPr>
              <w:pStyle w:val="Contingutdelataula"/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</w:pPr>
            <w:r w:rsidRPr="008D4273">
              <w:rPr>
                <w:rFonts w:ascii="Arial" w:hAnsi="Arial" w:cs="Arial"/>
                <w:noProof/>
                <w:color w:val="FF0000"/>
                <w:sz w:val="22"/>
                <w:szCs w:val="22"/>
                <w:lang w:val="es-ES" w:eastAsia="es-ES"/>
              </w:rPr>
              <w:drawing>
                <wp:inline distT="0" distB="0" distL="0" distR="0">
                  <wp:extent cx="2836721" cy="800100"/>
                  <wp:effectExtent l="19050" t="0" r="1729" b="0"/>
                  <wp:docPr id="3" name="irc_mi" descr="http://pendientedemigracion.ucm.es/info/genetica/grupod/Transcripcion/DOGM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endientedemigracion.ucm.es/info/genetica/grupod/Transcripcion/DOGM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22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30" cy="80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656" w:rsidRPr="00AA39FC" w:rsidRDefault="007F6656" w:rsidP="00666304">
            <w:pPr>
              <w:pStyle w:val="Contingutdelataula"/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</w:pPr>
            <w:proofErr w:type="spellStart"/>
            <w:r w:rsidRPr="007F6656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Defincions</w:t>
            </w:r>
            <w:proofErr w:type="spellEnd"/>
            <w:r w:rsidRPr="007F6656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 i </w:t>
            </w:r>
            <w:proofErr w:type="spellStart"/>
            <w:r w:rsidRPr="007F6656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molecules</w:t>
            </w:r>
            <w:proofErr w:type="spellEnd"/>
            <w:r w:rsidRPr="007F6656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 implicades</w:t>
            </w:r>
          </w:p>
        </w:tc>
      </w:tr>
      <w:tr w:rsidR="008D4273" w:rsidRPr="00C553C7" w:rsidTr="008D4273">
        <w:tc>
          <w:tcPr>
            <w:tcW w:w="2552" w:type="dxa"/>
            <w:tcBorders>
              <w:left w:val="single" w:sz="1" w:space="0" w:color="000000"/>
              <w:bottom w:val="single" w:sz="4" w:space="0" w:color="auto"/>
            </w:tcBorders>
          </w:tcPr>
          <w:p w:rsidR="008D4273" w:rsidRPr="00123651" w:rsidRDefault="008D4273" w:rsidP="00666304">
            <w:pPr>
              <w:pStyle w:val="Contingutdelataula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236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ARN</w:t>
            </w:r>
          </w:p>
        </w:tc>
        <w:tc>
          <w:tcPr>
            <w:tcW w:w="7938" w:type="dxa"/>
            <w:tcBorders>
              <w:left w:val="single" w:sz="1" w:space="0" w:color="000000"/>
              <w:bottom w:val="single" w:sz="4" w:space="0" w:color="auto"/>
            </w:tcBorders>
          </w:tcPr>
          <w:p w:rsidR="008D4273" w:rsidRPr="007F6656" w:rsidRDefault="008D4273" w:rsidP="00666304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>ARNm</w:t>
            </w:r>
            <w:proofErr w:type="spellEnd"/>
          </w:p>
          <w:p w:rsidR="008D4273" w:rsidRPr="007F6656" w:rsidRDefault="008D4273" w:rsidP="00666304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>ARNt</w:t>
            </w:r>
            <w:proofErr w:type="spellEnd"/>
          </w:p>
          <w:p w:rsidR="008D4273" w:rsidRPr="007F6656" w:rsidRDefault="008D4273" w:rsidP="00666304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F6656">
              <w:rPr>
                <w:rFonts w:ascii="Arial" w:hAnsi="Arial" w:cs="Arial"/>
                <w:sz w:val="22"/>
                <w:szCs w:val="22"/>
                <w:lang w:val="es-ES_tradnl"/>
              </w:rPr>
              <w:t>ARNr</w:t>
            </w:r>
            <w:proofErr w:type="spellEnd"/>
          </w:p>
          <w:p w:rsidR="008D4273" w:rsidRPr="007F6656" w:rsidRDefault="008D4273" w:rsidP="00666304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4273" w:rsidRPr="00994DED" w:rsidRDefault="008D4273" w:rsidP="00666304">
            <w:pPr>
              <w:pStyle w:val="Contingutdelataula"/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</w:pPr>
          </w:p>
        </w:tc>
      </w:tr>
      <w:tr w:rsidR="008D4273" w:rsidRPr="00C553C7" w:rsidTr="008D4273">
        <w:tc>
          <w:tcPr>
            <w:tcW w:w="2552" w:type="dxa"/>
            <w:tcBorders>
              <w:left w:val="single" w:sz="1" w:space="0" w:color="000000"/>
            </w:tcBorders>
          </w:tcPr>
          <w:p w:rsidR="008D4273" w:rsidRPr="00994DED" w:rsidRDefault="008D4273" w:rsidP="00666304">
            <w:pPr>
              <w:pStyle w:val="Contingutdelataula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proofErr w:type="spellStart"/>
            <w:r w:rsidRPr="00994DE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Altres</w:t>
            </w:r>
            <w:proofErr w:type="spellEnd"/>
            <w:r w:rsidRPr="00994DE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994DE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nucleòtids</w:t>
            </w:r>
            <w:proofErr w:type="spellEnd"/>
            <w:r w:rsidRPr="00994DE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: </w:t>
            </w:r>
            <w:r w:rsidRPr="001236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ATP</w:t>
            </w:r>
          </w:p>
        </w:tc>
        <w:tc>
          <w:tcPr>
            <w:tcW w:w="7938" w:type="dxa"/>
            <w:tcBorders>
              <w:left w:val="single" w:sz="1" w:space="0" w:color="000000"/>
            </w:tcBorders>
          </w:tcPr>
          <w:p w:rsidR="008D4273" w:rsidRPr="007F6656" w:rsidRDefault="007F6656" w:rsidP="00666304">
            <w:pPr>
              <w:pStyle w:val="Contingutdelataula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6656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dibuix</w:t>
            </w:r>
          </w:p>
        </w:tc>
        <w:tc>
          <w:tcPr>
            <w:tcW w:w="510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4273" w:rsidRPr="00994DED" w:rsidRDefault="008D4273" w:rsidP="00666304">
            <w:pPr>
              <w:pStyle w:val="Contingutdelataula"/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</w:pPr>
          </w:p>
        </w:tc>
      </w:tr>
      <w:tr w:rsidR="008D4273" w:rsidRPr="00C553C7" w:rsidTr="008D4273">
        <w:trPr>
          <w:trHeight w:val="25"/>
        </w:trPr>
        <w:tc>
          <w:tcPr>
            <w:tcW w:w="2552" w:type="dxa"/>
            <w:tcBorders>
              <w:left w:val="single" w:sz="1" w:space="0" w:color="000000"/>
              <w:bottom w:val="single" w:sz="4" w:space="0" w:color="auto"/>
            </w:tcBorders>
          </w:tcPr>
          <w:p w:rsidR="008D4273" w:rsidRPr="00994DED" w:rsidRDefault="008D4273" w:rsidP="00666304">
            <w:pPr>
              <w:pStyle w:val="Contingutdelataula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938" w:type="dxa"/>
            <w:tcBorders>
              <w:left w:val="single" w:sz="1" w:space="0" w:color="000000"/>
              <w:bottom w:val="single" w:sz="4" w:space="0" w:color="auto"/>
            </w:tcBorders>
          </w:tcPr>
          <w:p w:rsidR="008D4273" w:rsidRDefault="008D4273" w:rsidP="00666304">
            <w:pPr>
              <w:pStyle w:val="Contingutdelataula"/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</w:pPr>
          </w:p>
          <w:p w:rsidR="008D4273" w:rsidRPr="00AA39FC" w:rsidRDefault="008D4273" w:rsidP="00666304">
            <w:pPr>
              <w:pStyle w:val="Contingutdelataula"/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D4273" w:rsidRPr="00AA39FC" w:rsidRDefault="008D4273" w:rsidP="00666304">
            <w:pPr>
              <w:pStyle w:val="Contingutdelataula"/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</w:pPr>
          </w:p>
        </w:tc>
      </w:tr>
    </w:tbl>
    <w:p w:rsidR="00994DED" w:rsidRPr="00123651" w:rsidRDefault="00994DED">
      <w:pPr>
        <w:rPr>
          <w:color w:val="FF0000"/>
          <w:lang w:val="es-ES_tradnl"/>
        </w:rPr>
      </w:pPr>
    </w:p>
    <w:sectPr w:rsidR="00994DED" w:rsidRPr="00123651" w:rsidSect="00726E48">
      <w:footnotePr>
        <w:pos w:val="beneathText"/>
      </w:footnotePr>
      <w:pgSz w:w="16837" w:h="11905" w:orient="landscape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1134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E40D7C"/>
    <w:rsid w:val="00116ACF"/>
    <w:rsid w:val="00123651"/>
    <w:rsid w:val="0019069E"/>
    <w:rsid w:val="00290587"/>
    <w:rsid w:val="002F1C02"/>
    <w:rsid w:val="00460D25"/>
    <w:rsid w:val="0049762F"/>
    <w:rsid w:val="004B6E32"/>
    <w:rsid w:val="005334BD"/>
    <w:rsid w:val="005B2193"/>
    <w:rsid w:val="005B42DD"/>
    <w:rsid w:val="00666304"/>
    <w:rsid w:val="00726E48"/>
    <w:rsid w:val="007F6656"/>
    <w:rsid w:val="008D4273"/>
    <w:rsid w:val="008E1203"/>
    <w:rsid w:val="00994DED"/>
    <w:rsid w:val="009E6B87"/>
    <w:rsid w:val="00AA39FC"/>
    <w:rsid w:val="00B834F3"/>
    <w:rsid w:val="00C553C7"/>
    <w:rsid w:val="00C807C7"/>
    <w:rsid w:val="00CC67E1"/>
    <w:rsid w:val="00DB3487"/>
    <w:rsid w:val="00E40D7C"/>
    <w:rsid w:val="00EF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2DD"/>
    <w:pPr>
      <w:widowControl w:val="0"/>
      <w:suppressAutoHyphens/>
    </w:pPr>
    <w:rPr>
      <w:sz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ingutdelataula">
    <w:name w:val="Contingut de la taula"/>
    <w:basedOn w:val="Normal"/>
    <w:rsid w:val="005B42DD"/>
    <w:pPr>
      <w:suppressLineNumbers/>
    </w:pPr>
  </w:style>
  <w:style w:type="paragraph" w:customStyle="1" w:styleId="Encapalamentdelataula">
    <w:name w:val="Encapçalament de la taula"/>
    <w:basedOn w:val="Contingutdelataula"/>
    <w:rsid w:val="005B42DD"/>
    <w:pPr>
      <w:jc w:val="center"/>
    </w:pPr>
    <w:rPr>
      <w:b/>
      <w:bCs/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2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273"/>
    <w:rPr>
      <w:rFonts w:ascii="Tahoma" w:hAnsi="Tahoma" w:cs="Tahoma"/>
      <w:sz w:val="16"/>
      <w:szCs w:val="16"/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2112-12-31T22:00:00Z</cp:lastPrinted>
  <dcterms:created xsi:type="dcterms:W3CDTF">2016-06-09T15:00:00Z</dcterms:created>
  <dcterms:modified xsi:type="dcterms:W3CDTF">2016-06-12T09:29:00Z</dcterms:modified>
</cp:coreProperties>
</file>