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B16" w:rsidRPr="00096D87" w:rsidRDefault="00AC3B16" w:rsidP="005A5202">
      <w:pPr>
        <w:jc w:val="both"/>
        <w:rPr>
          <w:b/>
          <w:sz w:val="36"/>
          <w:szCs w:val="36"/>
          <w:lang w:val="es-ES"/>
        </w:rPr>
      </w:pPr>
      <w:r w:rsidRPr="00096D87">
        <w:rPr>
          <w:b/>
          <w:sz w:val="36"/>
          <w:szCs w:val="36"/>
          <w:lang w:val="es-ES"/>
        </w:rPr>
        <w:t>LENGUA CASTELLANA 1º BACHILLERATO</w:t>
      </w:r>
    </w:p>
    <w:p w:rsidR="00096D87" w:rsidRPr="00096D87" w:rsidRDefault="00096D87" w:rsidP="005A5202">
      <w:pPr>
        <w:jc w:val="both"/>
        <w:rPr>
          <w:sz w:val="12"/>
          <w:szCs w:val="12"/>
          <w:lang w:val="es-ES"/>
        </w:rPr>
      </w:pPr>
    </w:p>
    <w:p w:rsidR="005049A9" w:rsidRPr="00096D87" w:rsidRDefault="005A5202" w:rsidP="005A5202">
      <w:pPr>
        <w:jc w:val="both"/>
        <w:rPr>
          <w:sz w:val="28"/>
          <w:szCs w:val="28"/>
          <w:lang w:val="es-ES"/>
        </w:rPr>
      </w:pPr>
      <w:r w:rsidRPr="00096D87">
        <w:rPr>
          <w:sz w:val="28"/>
          <w:szCs w:val="28"/>
          <w:lang w:val="es-ES"/>
        </w:rPr>
        <w:t xml:space="preserve">Si has aprobado Lengua castellana de 1º de Bachillerato, te será muy útil hacer diversas </w:t>
      </w:r>
      <w:r w:rsidR="00940C35">
        <w:rPr>
          <w:sz w:val="28"/>
          <w:szCs w:val="28"/>
          <w:lang w:val="es-ES"/>
        </w:rPr>
        <w:t>actividades durante este verano</w:t>
      </w:r>
      <w:bookmarkStart w:id="0" w:name="_GoBack"/>
      <w:bookmarkEnd w:id="0"/>
      <w:r w:rsidRPr="00096D87">
        <w:rPr>
          <w:sz w:val="28"/>
          <w:szCs w:val="28"/>
          <w:lang w:val="es-ES"/>
        </w:rPr>
        <w:t xml:space="preserve"> para no perder el ritmo.</w:t>
      </w:r>
    </w:p>
    <w:p w:rsidR="005A5202" w:rsidRPr="00096D87" w:rsidRDefault="005A5202" w:rsidP="005A5202">
      <w:pPr>
        <w:jc w:val="both"/>
        <w:rPr>
          <w:sz w:val="28"/>
          <w:szCs w:val="28"/>
          <w:lang w:val="es-ES"/>
        </w:rPr>
      </w:pPr>
      <w:r w:rsidRPr="00096D87">
        <w:rPr>
          <w:sz w:val="28"/>
          <w:szCs w:val="28"/>
          <w:lang w:val="es-ES"/>
        </w:rPr>
        <w:t>Te propongo</w:t>
      </w:r>
      <w:r w:rsidR="00AC3B16" w:rsidRPr="00096D87">
        <w:rPr>
          <w:sz w:val="28"/>
          <w:szCs w:val="28"/>
          <w:lang w:val="es-ES"/>
        </w:rPr>
        <w:t xml:space="preserve"> que hagas</w:t>
      </w:r>
      <w:r w:rsidRPr="00096D87">
        <w:rPr>
          <w:sz w:val="28"/>
          <w:szCs w:val="28"/>
          <w:lang w:val="es-ES"/>
        </w:rPr>
        <w:t xml:space="preserve"> las actividades que encontrarás en el dossier adjunto. Además, también </w:t>
      </w:r>
      <w:r w:rsidR="00AC3B16" w:rsidRPr="00096D87">
        <w:rPr>
          <w:sz w:val="28"/>
          <w:szCs w:val="28"/>
          <w:lang w:val="es-ES"/>
        </w:rPr>
        <w:t>puedes repasar</w:t>
      </w:r>
      <w:r w:rsidRPr="00096D87">
        <w:rPr>
          <w:sz w:val="28"/>
          <w:szCs w:val="28"/>
          <w:lang w:val="es-ES"/>
        </w:rPr>
        <w:t xml:space="preserve"> la co</w:t>
      </w:r>
      <w:r w:rsidR="00940C35">
        <w:rPr>
          <w:sz w:val="28"/>
          <w:szCs w:val="28"/>
          <w:lang w:val="es-ES"/>
        </w:rPr>
        <w:t xml:space="preserve">njugación verbal y </w:t>
      </w:r>
      <w:r w:rsidRPr="00096D87">
        <w:rPr>
          <w:sz w:val="28"/>
          <w:szCs w:val="28"/>
          <w:lang w:val="es-ES"/>
        </w:rPr>
        <w:t>cuestiones gramaticales que hemos visto du</w:t>
      </w:r>
      <w:r w:rsidR="00940C35">
        <w:rPr>
          <w:sz w:val="28"/>
          <w:szCs w:val="28"/>
          <w:lang w:val="es-ES"/>
        </w:rPr>
        <w:t>rante este curso</w:t>
      </w:r>
      <w:r w:rsidRPr="00096D87">
        <w:rPr>
          <w:sz w:val="28"/>
          <w:szCs w:val="28"/>
          <w:lang w:val="es-ES"/>
        </w:rPr>
        <w:t>.</w:t>
      </w:r>
    </w:p>
    <w:p w:rsidR="005A5202" w:rsidRPr="00096D87" w:rsidRDefault="005A5202" w:rsidP="005A5202">
      <w:pPr>
        <w:jc w:val="both"/>
        <w:rPr>
          <w:sz w:val="28"/>
          <w:szCs w:val="28"/>
          <w:lang w:val="es-ES"/>
        </w:rPr>
      </w:pPr>
      <w:r w:rsidRPr="00096D87">
        <w:rPr>
          <w:sz w:val="28"/>
          <w:szCs w:val="28"/>
          <w:lang w:val="es-ES"/>
        </w:rPr>
        <w:t xml:space="preserve">Además, como es lógico, siempre te irá muy bien aprovechar los momentos de ocio dedicándote a la lectura. Si quieres, puedes ir preparando una de las lecturas obligatorias del curso que viene: </w:t>
      </w:r>
      <w:r w:rsidR="00940C35">
        <w:rPr>
          <w:i/>
          <w:sz w:val="28"/>
          <w:szCs w:val="28"/>
          <w:lang w:val="es-ES"/>
        </w:rPr>
        <w:t>Los niños tontos</w:t>
      </w:r>
      <w:r w:rsidR="00940C35">
        <w:rPr>
          <w:sz w:val="28"/>
          <w:szCs w:val="28"/>
          <w:lang w:val="es-ES"/>
        </w:rPr>
        <w:t>, de Ana María Matute</w:t>
      </w:r>
      <w:r w:rsidRPr="00096D87">
        <w:rPr>
          <w:sz w:val="28"/>
          <w:szCs w:val="28"/>
          <w:lang w:val="es-ES"/>
        </w:rPr>
        <w:t xml:space="preserve">. Si lo hicieras, no te olvides </w:t>
      </w:r>
      <w:r w:rsidR="00AC3B16" w:rsidRPr="00096D87">
        <w:rPr>
          <w:sz w:val="28"/>
          <w:szCs w:val="28"/>
          <w:lang w:val="es-ES"/>
        </w:rPr>
        <w:t>anotar</w:t>
      </w:r>
      <w:r w:rsidRPr="00096D87">
        <w:rPr>
          <w:sz w:val="28"/>
          <w:szCs w:val="28"/>
          <w:lang w:val="es-ES"/>
        </w:rPr>
        <w:t xml:space="preserve"> lo más significativo del libro (caracterización de los personajes, argumento, algunos detalles importantes…</w:t>
      </w:r>
      <w:r w:rsidR="00096D87">
        <w:rPr>
          <w:sz w:val="28"/>
          <w:szCs w:val="28"/>
          <w:lang w:val="es-ES"/>
        </w:rPr>
        <w:t>), ya que queda mucho tiempo hasta el día del examen correspondiente.</w:t>
      </w:r>
    </w:p>
    <w:p w:rsidR="00AC3B16" w:rsidRPr="00096D87" w:rsidRDefault="00AC3B16" w:rsidP="005A5202">
      <w:pPr>
        <w:jc w:val="both"/>
        <w:rPr>
          <w:sz w:val="28"/>
          <w:szCs w:val="28"/>
          <w:lang w:val="es-ES"/>
        </w:rPr>
      </w:pPr>
      <w:r w:rsidRPr="00096D87">
        <w:rPr>
          <w:sz w:val="28"/>
          <w:szCs w:val="28"/>
          <w:lang w:val="es-ES"/>
        </w:rPr>
        <w:t>Todas las actividades que puedas hacer durante estas vacaciones no tendrán una incidencia directa en la nota de contenidos, pero sí se valorará el esfuerzo realizado como nota de clase en el primer trimestre. Piensa que</w:t>
      </w:r>
      <w:r w:rsidR="00096D87" w:rsidRPr="00096D87">
        <w:rPr>
          <w:sz w:val="28"/>
          <w:szCs w:val="28"/>
          <w:lang w:val="es-ES"/>
        </w:rPr>
        <w:t xml:space="preserve">, a la larga, </w:t>
      </w:r>
      <w:r w:rsidRPr="00096D87">
        <w:rPr>
          <w:sz w:val="28"/>
          <w:szCs w:val="28"/>
          <w:lang w:val="es-ES"/>
        </w:rPr>
        <w:t>todo cuanto hagas redundará en tu beneficio.</w:t>
      </w:r>
    </w:p>
    <w:p w:rsidR="005A5202" w:rsidRDefault="005A5202">
      <w:pPr>
        <w:rPr>
          <w:lang w:val="es-ES"/>
        </w:rPr>
      </w:pPr>
    </w:p>
    <w:p w:rsidR="005A5202" w:rsidRPr="005A5202" w:rsidRDefault="005A5202">
      <w:pPr>
        <w:rPr>
          <w:lang w:val="es-ES"/>
        </w:rPr>
      </w:pPr>
    </w:p>
    <w:sectPr w:rsidR="005A5202" w:rsidRPr="005A52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02"/>
    <w:rsid w:val="00096D87"/>
    <w:rsid w:val="003F03C2"/>
    <w:rsid w:val="005049A9"/>
    <w:rsid w:val="005A5202"/>
    <w:rsid w:val="00940C35"/>
    <w:rsid w:val="00AC3B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935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prof-01</cp:lastModifiedBy>
  <cp:revision>3</cp:revision>
  <dcterms:created xsi:type="dcterms:W3CDTF">2017-06-21T10:19:00Z</dcterms:created>
  <dcterms:modified xsi:type="dcterms:W3CDTF">2017-06-21T10:22:00Z</dcterms:modified>
</cp:coreProperties>
</file>