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2C064" w14:textId="77777777" w:rsidR="00DE15F1" w:rsidRDefault="00DE15F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2"/>
      </w:tblGrid>
      <w:tr w:rsidR="00DE15F1" w14:paraId="21B5100A" w14:textId="77777777">
        <w:tc>
          <w:tcPr>
            <w:tcW w:w="9322" w:type="dxa"/>
          </w:tcPr>
          <w:p w14:paraId="623B8DA0" w14:textId="77777777" w:rsidR="00DE15F1" w:rsidRDefault="001D2C40">
            <w:pPr>
              <w:jc w:val="center"/>
              <w:rPr>
                <w:rFonts w:ascii="Avenir" w:eastAsia="Avenir" w:hAnsi="Avenir" w:cs="Avenir"/>
                <w:b/>
              </w:rPr>
            </w:pPr>
            <w:r>
              <w:rPr>
                <w:rFonts w:ascii="Avenir" w:eastAsia="Avenir" w:hAnsi="Avenir" w:cs="Avenir"/>
                <w:b/>
              </w:rPr>
              <w:t>1r ESO</w:t>
            </w:r>
          </w:p>
        </w:tc>
      </w:tr>
      <w:tr w:rsidR="00DE15F1" w14:paraId="3BA54CBD" w14:textId="77777777">
        <w:tc>
          <w:tcPr>
            <w:tcW w:w="9322" w:type="dxa"/>
          </w:tcPr>
          <w:p w14:paraId="3A350C1A" w14:textId="77777777" w:rsidR="00DE15F1" w:rsidRDefault="001D2C40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1. Accentuar incorrectament les vocals.</w:t>
            </w:r>
          </w:p>
          <w:p w14:paraId="201E0B54" w14:textId="77777777" w:rsidR="00DE15F1" w:rsidRDefault="00DE15F1">
            <w:pPr>
              <w:rPr>
                <w:rFonts w:ascii="Avenir" w:eastAsia="Avenir" w:hAnsi="Avenir" w:cs="Avenir"/>
              </w:rPr>
            </w:pPr>
          </w:p>
        </w:tc>
      </w:tr>
      <w:tr w:rsidR="00DE15F1" w14:paraId="57AFC2B3" w14:textId="77777777">
        <w:tc>
          <w:tcPr>
            <w:tcW w:w="9322" w:type="dxa"/>
          </w:tcPr>
          <w:p w14:paraId="4F7DC37A" w14:textId="77777777" w:rsidR="00DE15F1" w:rsidRDefault="001D2C40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2. Escriure els plurals en –as / -us.</w:t>
            </w:r>
          </w:p>
          <w:p w14:paraId="26C110D7" w14:textId="77777777" w:rsidR="00DE15F1" w:rsidRDefault="001D2C40">
            <w:pPr>
              <w:tabs>
                <w:tab w:val="left" w:pos="2870"/>
              </w:tabs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ab/>
            </w:r>
          </w:p>
        </w:tc>
      </w:tr>
      <w:tr w:rsidR="00DE15F1" w14:paraId="284910C6" w14:textId="77777777">
        <w:tc>
          <w:tcPr>
            <w:tcW w:w="9322" w:type="dxa"/>
          </w:tcPr>
          <w:p w14:paraId="0CCD2885" w14:textId="77777777" w:rsidR="00DE15F1" w:rsidRDefault="001D2C40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3. Escriure els imperfets de la 1a conjugació en –</w:t>
            </w:r>
            <w:proofErr w:type="spellStart"/>
            <w:r>
              <w:rPr>
                <w:rFonts w:ascii="Avenir" w:eastAsia="Avenir" w:hAnsi="Avenir" w:cs="Avenir"/>
              </w:rPr>
              <w:t>aba</w:t>
            </w:r>
            <w:proofErr w:type="spellEnd"/>
            <w:r>
              <w:rPr>
                <w:rFonts w:ascii="Avenir" w:eastAsia="Avenir" w:hAnsi="Avenir" w:cs="Avenir"/>
              </w:rPr>
              <w:t>.</w:t>
            </w:r>
          </w:p>
          <w:p w14:paraId="3598217A" w14:textId="77777777" w:rsidR="00DE15F1" w:rsidRDefault="00DE15F1">
            <w:pPr>
              <w:rPr>
                <w:rFonts w:ascii="Avenir" w:eastAsia="Avenir" w:hAnsi="Avenir" w:cs="Avenir"/>
              </w:rPr>
            </w:pPr>
          </w:p>
        </w:tc>
      </w:tr>
      <w:tr w:rsidR="00DE15F1" w14:paraId="6181B878" w14:textId="77777777">
        <w:tc>
          <w:tcPr>
            <w:tcW w:w="9322" w:type="dxa"/>
          </w:tcPr>
          <w:p w14:paraId="16155266" w14:textId="77777777" w:rsidR="00DE15F1" w:rsidRDefault="001D2C40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4. Escriure ç + e/i.</w:t>
            </w:r>
          </w:p>
          <w:p w14:paraId="4B06DE0F" w14:textId="77777777" w:rsidR="00DE15F1" w:rsidRDefault="00DE15F1">
            <w:pPr>
              <w:rPr>
                <w:rFonts w:ascii="Avenir" w:eastAsia="Avenir" w:hAnsi="Avenir" w:cs="Avenir"/>
              </w:rPr>
            </w:pPr>
          </w:p>
        </w:tc>
      </w:tr>
      <w:tr w:rsidR="00DE15F1" w14:paraId="11054599" w14:textId="77777777">
        <w:tc>
          <w:tcPr>
            <w:tcW w:w="9322" w:type="dxa"/>
          </w:tcPr>
          <w:p w14:paraId="488EB753" w14:textId="77777777" w:rsidR="00DE15F1" w:rsidRDefault="001D2C40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5. Escriure sense accent ES / SON.</w:t>
            </w:r>
          </w:p>
          <w:p w14:paraId="261BBBED" w14:textId="77777777" w:rsidR="00DE15F1" w:rsidRDefault="00DE15F1">
            <w:pPr>
              <w:rPr>
                <w:rFonts w:ascii="Avenir" w:eastAsia="Avenir" w:hAnsi="Avenir" w:cs="Avenir"/>
              </w:rPr>
            </w:pPr>
          </w:p>
        </w:tc>
      </w:tr>
      <w:tr w:rsidR="00DE15F1" w14:paraId="35FC886B" w14:textId="77777777">
        <w:tc>
          <w:tcPr>
            <w:tcW w:w="9322" w:type="dxa"/>
          </w:tcPr>
          <w:p w14:paraId="124BB189" w14:textId="77777777" w:rsidR="00DE15F1" w:rsidRDefault="001D2C40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6. Escriure la perífrasi verbal TENIR QUE / TENIR DE.</w:t>
            </w:r>
          </w:p>
          <w:p w14:paraId="7CE69C06" w14:textId="77777777" w:rsidR="00DE15F1" w:rsidRDefault="00DE15F1">
            <w:pPr>
              <w:rPr>
                <w:rFonts w:ascii="Avenir" w:eastAsia="Avenir" w:hAnsi="Avenir" w:cs="Avenir"/>
              </w:rPr>
            </w:pPr>
          </w:p>
        </w:tc>
      </w:tr>
      <w:tr w:rsidR="00DE15F1" w14:paraId="1B25D055" w14:textId="77777777">
        <w:tc>
          <w:tcPr>
            <w:tcW w:w="9322" w:type="dxa"/>
          </w:tcPr>
          <w:p w14:paraId="340A3CA0" w14:textId="77777777" w:rsidR="00DE15F1" w:rsidRDefault="001D2C40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7. Escriure sense apòstrof l’article EL i la preposició DE.</w:t>
            </w:r>
          </w:p>
          <w:p w14:paraId="07C4921B" w14:textId="77777777" w:rsidR="00DE15F1" w:rsidRDefault="00DE15F1">
            <w:pPr>
              <w:rPr>
                <w:rFonts w:ascii="Avenir" w:eastAsia="Avenir" w:hAnsi="Avenir" w:cs="Avenir"/>
              </w:rPr>
            </w:pPr>
          </w:p>
        </w:tc>
      </w:tr>
      <w:tr w:rsidR="00DE15F1" w14:paraId="6C5BA515" w14:textId="77777777">
        <w:tc>
          <w:tcPr>
            <w:tcW w:w="9322" w:type="dxa"/>
          </w:tcPr>
          <w:p w14:paraId="14B5FB0A" w14:textId="77777777" w:rsidR="00DE15F1" w:rsidRDefault="001D2C40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8. Escriure les grafies castellanes Ñ /CH / Y.</w:t>
            </w:r>
          </w:p>
          <w:p w14:paraId="246C5DEA" w14:textId="77777777" w:rsidR="00DE15F1" w:rsidRDefault="00DE15F1">
            <w:pPr>
              <w:rPr>
                <w:rFonts w:ascii="Avenir" w:eastAsia="Avenir" w:hAnsi="Avenir" w:cs="Avenir"/>
              </w:rPr>
            </w:pPr>
          </w:p>
        </w:tc>
      </w:tr>
      <w:tr w:rsidR="00DE15F1" w14:paraId="769D6EC3" w14:textId="77777777">
        <w:tc>
          <w:tcPr>
            <w:tcW w:w="9322" w:type="dxa"/>
          </w:tcPr>
          <w:p w14:paraId="12D916FC" w14:textId="77777777" w:rsidR="00DE15F1" w:rsidRDefault="001D2C40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9. Confondre la preposició A i la forma verbal HA.</w:t>
            </w:r>
          </w:p>
          <w:p w14:paraId="2D537ADE" w14:textId="77777777" w:rsidR="00DE15F1" w:rsidRDefault="00DE15F1">
            <w:pPr>
              <w:rPr>
                <w:rFonts w:ascii="Avenir" w:eastAsia="Avenir" w:hAnsi="Avenir" w:cs="Avenir"/>
              </w:rPr>
            </w:pPr>
          </w:p>
        </w:tc>
      </w:tr>
      <w:tr w:rsidR="00DE15F1" w14:paraId="6E50C13F" w14:textId="77777777">
        <w:tc>
          <w:tcPr>
            <w:tcW w:w="9322" w:type="dxa"/>
          </w:tcPr>
          <w:p w14:paraId="10AF200F" w14:textId="77777777" w:rsidR="00DE15F1" w:rsidRDefault="001D2C40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10. Escriure la 1a persona del present d’indicatiu en-U. </w:t>
            </w:r>
          </w:p>
          <w:p w14:paraId="296DA49C" w14:textId="77777777" w:rsidR="00DE15F1" w:rsidRDefault="00DE15F1">
            <w:pPr>
              <w:rPr>
                <w:rFonts w:ascii="Avenir" w:eastAsia="Avenir" w:hAnsi="Avenir" w:cs="Avenir"/>
              </w:rPr>
            </w:pPr>
          </w:p>
        </w:tc>
      </w:tr>
    </w:tbl>
    <w:p w14:paraId="2B128027" w14:textId="77777777" w:rsidR="00DE15F1" w:rsidRDefault="00DE15F1"/>
    <w:p w14:paraId="7FCB3227" w14:textId="77777777" w:rsidR="002B2AA2" w:rsidRDefault="001D2C40">
      <w:pPr>
        <w:rPr>
          <w:rFonts w:ascii="Avenir" w:eastAsia="Avenir" w:hAnsi="Avenir" w:cs="Avenir"/>
          <w:sz w:val="22"/>
          <w:szCs w:val="22"/>
        </w:rPr>
      </w:pPr>
      <w:r>
        <w:rPr>
          <w:rFonts w:ascii="Avenir" w:eastAsia="Avenir" w:hAnsi="Avenir" w:cs="Avenir"/>
          <w:sz w:val="22"/>
          <w:szCs w:val="22"/>
        </w:rPr>
        <w:t>*Els imperdonables s’acumulen al llarg de l’ESO, de manera que a 4t es penalitzaran 40 ítems; a 3r 30; a 2n 20, i a 1r, 10.</w:t>
      </w:r>
    </w:p>
    <w:p w14:paraId="31500824" w14:textId="77777777" w:rsidR="00DE15F1" w:rsidRDefault="001D2C40">
      <w:pPr>
        <w:rPr>
          <w:rFonts w:ascii="Avenir" w:eastAsia="Avenir" w:hAnsi="Avenir" w:cs="Avenir"/>
          <w:sz w:val="22"/>
          <w:szCs w:val="22"/>
        </w:rPr>
      </w:pPr>
      <w:r>
        <w:rPr>
          <w:rFonts w:ascii="Avenir" w:eastAsia="Avenir" w:hAnsi="Avenir" w:cs="Avenir"/>
          <w:sz w:val="22"/>
          <w:szCs w:val="22"/>
        </w:rPr>
        <w:t>A banda d’aquests errors, es penalitzarà a tots els cursos: a) l’ús de llenguatge abreujat o de mòbil; b) les paraules específiques de cada matèria que estiguin mal escrites; c) els</w:t>
      </w:r>
      <w:r w:rsidR="002B2AA2">
        <w:rPr>
          <w:rFonts w:ascii="Avenir" w:eastAsia="Avenir" w:hAnsi="Avenir" w:cs="Avenir"/>
          <w:sz w:val="22"/>
          <w:szCs w:val="22"/>
        </w:rPr>
        <w:t xml:space="preserve"> errors de còpia dels enunciats.</w:t>
      </w:r>
    </w:p>
    <w:p w14:paraId="66551E39" w14:textId="77777777" w:rsidR="00DE15F1" w:rsidRDefault="00DE15F1">
      <w:pPr>
        <w:rPr>
          <w:rFonts w:ascii="Avenir" w:eastAsia="Avenir" w:hAnsi="Avenir" w:cs="Avenir"/>
          <w:sz w:val="22"/>
          <w:szCs w:val="22"/>
        </w:rPr>
      </w:pPr>
    </w:p>
    <w:tbl>
      <w:tblPr>
        <w:tblStyle w:val="a0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2"/>
      </w:tblGrid>
      <w:tr w:rsidR="00DE15F1" w14:paraId="34D89F12" w14:textId="77777777">
        <w:tc>
          <w:tcPr>
            <w:tcW w:w="9322" w:type="dxa"/>
          </w:tcPr>
          <w:p w14:paraId="6A75660B" w14:textId="77777777" w:rsidR="00DE15F1" w:rsidRDefault="001D2C40">
            <w:pPr>
              <w:jc w:val="center"/>
              <w:rPr>
                <w:rFonts w:ascii="Avenir" w:eastAsia="Avenir" w:hAnsi="Avenir" w:cs="Avenir"/>
                <w:b/>
              </w:rPr>
            </w:pPr>
            <w:r>
              <w:rPr>
                <w:rFonts w:ascii="Avenir" w:eastAsia="Avenir" w:hAnsi="Avenir" w:cs="Avenir"/>
                <w:b/>
              </w:rPr>
              <w:t>2n ESO</w:t>
            </w:r>
          </w:p>
        </w:tc>
      </w:tr>
      <w:tr w:rsidR="00DE15F1" w14:paraId="73293F7D" w14:textId="77777777">
        <w:tc>
          <w:tcPr>
            <w:tcW w:w="9322" w:type="dxa"/>
          </w:tcPr>
          <w:p w14:paraId="755B3EAB" w14:textId="77777777" w:rsidR="00DE15F1" w:rsidRDefault="001D2C40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1. Sufixos:-</w:t>
            </w:r>
            <w:proofErr w:type="spellStart"/>
            <w:r>
              <w:rPr>
                <w:rFonts w:ascii="Avenir" w:eastAsia="Avenir" w:hAnsi="Avenir" w:cs="Avenir"/>
              </w:rPr>
              <w:t>etud</w:t>
            </w:r>
            <w:proofErr w:type="spellEnd"/>
            <w:r>
              <w:rPr>
                <w:rFonts w:ascii="Avenir" w:eastAsia="Avenir" w:hAnsi="Avenir" w:cs="Avenir"/>
              </w:rPr>
              <w:t xml:space="preserve"> / -</w:t>
            </w:r>
            <w:proofErr w:type="spellStart"/>
            <w:r>
              <w:rPr>
                <w:rFonts w:ascii="Avenir" w:eastAsia="Avenir" w:hAnsi="Avenir" w:cs="Avenir"/>
              </w:rPr>
              <w:t>itud</w:t>
            </w:r>
            <w:proofErr w:type="spellEnd"/>
          </w:p>
          <w:p w14:paraId="48800AC0" w14:textId="77777777" w:rsidR="00DE15F1" w:rsidRDefault="00DE15F1">
            <w:pPr>
              <w:rPr>
                <w:rFonts w:ascii="Avenir" w:eastAsia="Avenir" w:hAnsi="Avenir" w:cs="Avenir"/>
              </w:rPr>
            </w:pPr>
          </w:p>
        </w:tc>
      </w:tr>
      <w:tr w:rsidR="00DE15F1" w14:paraId="185B759E" w14:textId="77777777">
        <w:tc>
          <w:tcPr>
            <w:tcW w:w="9322" w:type="dxa"/>
          </w:tcPr>
          <w:p w14:paraId="10759327" w14:textId="77777777" w:rsidR="00DE15F1" w:rsidRDefault="001D2C40">
            <w:pPr>
              <w:tabs>
                <w:tab w:val="left" w:pos="2870"/>
              </w:tabs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2. Imperfet d’indicatiu: -</w:t>
            </w:r>
            <w:proofErr w:type="spellStart"/>
            <w:r>
              <w:rPr>
                <w:rFonts w:ascii="Avenir" w:eastAsia="Avenir" w:hAnsi="Avenir" w:cs="Avenir"/>
              </w:rPr>
              <w:t>ava</w:t>
            </w:r>
            <w:proofErr w:type="spellEnd"/>
          </w:p>
          <w:p w14:paraId="099AF2A6" w14:textId="77777777" w:rsidR="00DE15F1" w:rsidRDefault="00DE15F1">
            <w:pPr>
              <w:tabs>
                <w:tab w:val="left" w:pos="2870"/>
              </w:tabs>
              <w:rPr>
                <w:rFonts w:ascii="Avenir" w:eastAsia="Avenir" w:hAnsi="Avenir" w:cs="Avenir"/>
              </w:rPr>
            </w:pPr>
          </w:p>
        </w:tc>
      </w:tr>
      <w:tr w:rsidR="00DE15F1" w14:paraId="6E94CA67" w14:textId="77777777">
        <w:tc>
          <w:tcPr>
            <w:tcW w:w="9322" w:type="dxa"/>
          </w:tcPr>
          <w:p w14:paraId="07BBE16E" w14:textId="77777777" w:rsidR="00DE15F1" w:rsidRDefault="001D2C40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3. Verb: HAVER</w:t>
            </w:r>
          </w:p>
          <w:p w14:paraId="4DC3E0D3" w14:textId="77777777" w:rsidR="00DE15F1" w:rsidRDefault="00DE15F1">
            <w:pPr>
              <w:rPr>
                <w:rFonts w:ascii="Avenir" w:eastAsia="Avenir" w:hAnsi="Avenir" w:cs="Avenir"/>
              </w:rPr>
            </w:pPr>
          </w:p>
        </w:tc>
      </w:tr>
      <w:tr w:rsidR="00DE15F1" w14:paraId="340CBFAF" w14:textId="77777777">
        <w:tc>
          <w:tcPr>
            <w:tcW w:w="9322" w:type="dxa"/>
          </w:tcPr>
          <w:p w14:paraId="5D25C3C2" w14:textId="77777777" w:rsidR="00DE15F1" w:rsidRDefault="001D2C40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4. Combinació: U - V / P - B</w:t>
            </w:r>
          </w:p>
          <w:p w14:paraId="0CD3CA83" w14:textId="77777777" w:rsidR="00DE15F1" w:rsidRDefault="00DE15F1">
            <w:pPr>
              <w:rPr>
                <w:rFonts w:ascii="Avenir" w:eastAsia="Avenir" w:hAnsi="Avenir" w:cs="Avenir"/>
              </w:rPr>
            </w:pPr>
          </w:p>
        </w:tc>
      </w:tr>
      <w:tr w:rsidR="00DE15F1" w14:paraId="73BD1E3F" w14:textId="77777777">
        <w:tc>
          <w:tcPr>
            <w:tcW w:w="9322" w:type="dxa"/>
          </w:tcPr>
          <w:p w14:paraId="682269F9" w14:textId="77777777" w:rsidR="00DE15F1" w:rsidRDefault="001D2C40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5. Tant / tan</w:t>
            </w:r>
          </w:p>
          <w:p w14:paraId="0B4867A7" w14:textId="77777777" w:rsidR="00DE15F1" w:rsidRDefault="00DE15F1">
            <w:pPr>
              <w:rPr>
                <w:rFonts w:ascii="Avenir" w:eastAsia="Avenir" w:hAnsi="Avenir" w:cs="Avenir"/>
              </w:rPr>
            </w:pPr>
          </w:p>
        </w:tc>
      </w:tr>
      <w:tr w:rsidR="00DE15F1" w14:paraId="07FBCA6A" w14:textId="77777777">
        <w:tc>
          <w:tcPr>
            <w:tcW w:w="9322" w:type="dxa"/>
          </w:tcPr>
          <w:p w14:paraId="393E5A03" w14:textId="77777777" w:rsidR="00DE15F1" w:rsidRDefault="001D2C40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6. Quant / quant</w:t>
            </w:r>
          </w:p>
          <w:p w14:paraId="280FFA23" w14:textId="77777777" w:rsidR="00DE15F1" w:rsidRDefault="00DE15F1">
            <w:pPr>
              <w:rPr>
                <w:rFonts w:ascii="Avenir" w:eastAsia="Avenir" w:hAnsi="Avenir" w:cs="Avenir"/>
              </w:rPr>
            </w:pPr>
          </w:p>
        </w:tc>
      </w:tr>
      <w:tr w:rsidR="00DE15F1" w14:paraId="417F5963" w14:textId="77777777">
        <w:tc>
          <w:tcPr>
            <w:tcW w:w="9322" w:type="dxa"/>
          </w:tcPr>
          <w:p w14:paraId="6190F2BD" w14:textId="77777777" w:rsidR="00DE15F1" w:rsidRDefault="001D2C40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7. Verb Treure</w:t>
            </w:r>
          </w:p>
          <w:p w14:paraId="10BD1946" w14:textId="77777777" w:rsidR="00DE15F1" w:rsidRDefault="00DE15F1">
            <w:pPr>
              <w:rPr>
                <w:rFonts w:ascii="Avenir" w:eastAsia="Avenir" w:hAnsi="Avenir" w:cs="Avenir"/>
              </w:rPr>
            </w:pPr>
          </w:p>
        </w:tc>
      </w:tr>
      <w:tr w:rsidR="00DE15F1" w14:paraId="64004DD9" w14:textId="77777777">
        <w:tc>
          <w:tcPr>
            <w:tcW w:w="9322" w:type="dxa"/>
          </w:tcPr>
          <w:p w14:paraId="4D950554" w14:textId="77777777" w:rsidR="00DE15F1" w:rsidRDefault="001D2C40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8. Plurals: -ca -</w:t>
            </w:r>
            <w:proofErr w:type="spellStart"/>
            <w:r>
              <w:rPr>
                <w:rFonts w:ascii="Avenir" w:eastAsia="Avenir" w:hAnsi="Avenir" w:cs="Avenir"/>
              </w:rPr>
              <w:t>ques</w:t>
            </w:r>
            <w:proofErr w:type="spellEnd"/>
            <w:r>
              <w:rPr>
                <w:rFonts w:ascii="Avenir" w:eastAsia="Avenir" w:hAnsi="Avenir" w:cs="Avenir"/>
              </w:rPr>
              <w:t xml:space="preserve"> / -ja -ges / -ça - ces / -</w:t>
            </w:r>
            <w:proofErr w:type="spellStart"/>
            <w:r>
              <w:rPr>
                <w:rFonts w:ascii="Avenir" w:eastAsia="Avenir" w:hAnsi="Avenir" w:cs="Avenir"/>
              </w:rPr>
              <w:t>ga</w:t>
            </w:r>
            <w:proofErr w:type="spellEnd"/>
            <w:r>
              <w:rPr>
                <w:rFonts w:ascii="Avenir" w:eastAsia="Avenir" w:hAnsi="Avenir" w:cs="Avenir"/>
              </w:rPr>
              <w:t xml:space="preserve"> -</w:t>
            </w:r>
            <w:proofErr w:type="spellStart"/>
            <w:r>
              <w:rPr>
                <w:rFonts w:ascii="Avenir" w:eastAsia="Avenir" w:hAnsi="Avenir" w:cs="Avenir"/>
              </w:rPr>
              <w:t>gues</w:t>
            </w:r>
            <w:proofErr w:type="spellEnd"/>
            <w:r>
              <w:rPr>
                <w:rFonts w:ascii="Avenir" w:eastAsia="Avenir" w:hAnsi="Avenir" w:cs="Avenir"/>
              </w:rPr>
              <w:t xml:space="preserve"> / -</w:t>
            </w:r>
            <w:proofErr w:type="spellStart"/>
            <w:r>
              <w:rPr>
                <w:rFonts w:ascii="Avenir" w:eastAsia="Avenir" w:hAnsi="Avenir" w:cs="Avenir"/>
              </w:rPr>
              <w:t>qua</w:t>
            </w:r>
            <w:proofErr w:type="spellEnd"/>
            <w:r>
              <w:rPr>
                <w:rFonts w:ascii="Avenir" w:eastAsia="Avenir" w:hAnsi="Avenir" w:cs="Avenir"/>
              </w:rPr>
              <w:t xml:space="preserve"> -</w:t>
            </w:r>
            <w:proofErr w:type="spellStart"/>
            <w:r>
              <w:rPr>
                <w:rFonts w:ascii="Avenir" w:eastAsia="Avenir" w:hAnsi="Avenir" w:cs="Avenir"/>
              </w:rPr>
              <w:t>qües</w:t>
            </w:r>
            <w:proofErr w:type="spellEnd"/>
            <w:r>
              <w:rPr>
                <w:rFonts w:ascii="Avenir" w:eastAsia="Avenir" w:hAnsi="Avenir" w:cs="Avenir"/>
              </w:rPr>
              <w:t xml:space="preserve"> / -</w:t>
            </w:r>
            <w:proofErr w:type="spellStart"/>
            <w:r>
              <w:rPr>
                <w:rFonts w:ascii="Avenir" w:eastAsia="Avenir" w:hAnsi="Avenir" w:cs="Avenir"/>
              </w:rPr>
              <w:t>gua</w:t>
            </w:r>
            <w:proofErr w:type="spellEnd"/>
            <w:r>
              <w:rPr>
                <w:rFonts w:ascii="Avenir" w:eastAsia="Avenir" w:hAnsi="Avenir" w:cs="Avenir"/>
              </w:rPr>
              <w:t xml:space="preserve"> - </w:t>
            </w:r>
            <w:proofErr w:type="spellStart"/>
            <w:r>
              <w:rPr>
                <w:rFonts w:ascii="Avenir" w:eastAsia="Avenir" w:hAnsi="Avenir" w:cs="Avenir"/>
              </w:rPr>
              <w:t>gües</w:t>
            </w:r>
            <w:proofErr w:type="spellEnd"/>
          </w:p>
          <w:p w14:paraId="68FA439A" w14:textId="77777777" w:rsidR="00DE15F1" w:rsidRDefault="00DE15F1">
            <w:pPr>
              <w:rPr>
                <w:rFonts w:ascii="Avenir" w:eastAsia="Avenir" w:hAnsi="Avenir" w:cs="Avenir"/>
              </w:rPr>
            </w:pPr>
          </w:p>
        </w:tc>
      </w:tr>
      <w:tr w:rsidR="00DE15F1" w14:paraId="2CA88436" w14:textId="77777777">
        <w:tc>
          <w:tcPr>
            <w:tcW w:w="9322" w:type="dxa"/>
          </w:tcPr>
          <w:p w14:paraId="7AB7750A" w14:textId="77777777" w:rsidR="00DE15F1" w:rsidRDefault="001D2C40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9. I /Hi - O / ho</w:t>
            </w:r>
          </w:p>
          <w:p w14:paraId="6B120075" w14:textId="77777777" w:rsidR="00DE15F1" w:rsidRDefault="00DE15F1">
            <w:pPr>
              <w:rPr>
                <w:rFonts w:ascii="Avenir" w:eastAsia="Avenir" w:hAnsi="Avenir" w:cs="Avenir"/>
              </w:rPr>
            </w:pPr>
          </w:p>
        </w:tc>
      </w:tr>
      <w:tr w:rsidR="00DE15F1" w14:paraId="31D7ECDC" w14:textId="77777777">
        <w:tc>
          <w:tcPr>
            <w:tcW w:w="9322" w:type="dxa"/>
          </w:tcPr>
          <w:p w14:paraId="57E4E142" w14:textId="77777777" w:rsidR="00DE15F1" w:rsidRDefault="001D2C40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10. Hem / em</w:t>
            </w:r>
          </w:p>
          <w:p w14:paraId="02A2926C" w14:textId="77777777" w:rsidR="00DE15F1" w:rsidRDefault="00DE15F1">
            <w:pPr>
              <w:rPr>
                <w:rFonts w:ascii="Avenir" w:eastAsia="Avenir" w:hAnsi="Avenir" w:cs="Avenir"/>
              </w:rPr>
            </w:pPr>
          </w:p>
        </w:tc>
      </w:tr>
    </w:tbl>
    <w:p w14:paraId="43A69388" w14:textId="77777777" w:rsidR="002B2AA2" w:rsidRDefault="002B2AA2" w:rsidP="002B2AA2">
      <w:pPr>
        <w:rPr>
          <w:rFonts w:ascii="Avenir" w:eastAsia="Avenir" w:hAnsi="Avenir" w:cs="Avenir"/>
          <w:sz w:val="22"/>
          <w:szCs w:val="22"/>
        </w:rPr>
      </w:pPr>
      <w:r>
        <w:rPr>
          <w:rFonts w:ascii="Avenir" w:eastAsia="Avenir" w:hAnsi="Avenir" w:cs="Avenir"/>
          <w:sz w:val="22"/>
          <w:szCs w:val="22"/>
        </w:rPr>
        <w:t>*Els imperdonables s’acumulen al llarg de l’ESO, de manera que a 4t es penalitzaran 40 ítems; a 3r 30; a 2n 20, i a 1r, 10.A banda d’aquests errors, es penalitzarà a tots els cursos: a) l’ús de llenguatge abreujat o de mòbil; b) les paraules específiques de cada matèria que estiguin mal escrites; c) els errors de còpia dels enunciats.</w:t>
      </w:r>
    </w:p>
    <w:p w14:paraId="6876B08E" w14:textId="77777777" w:rsidR="002B2AA2" w:rsidRDefault="002B2AA2" w:rsidP="002B2AA2">
      <w:pPr>
        <w:rPr>
          <w:rFonts w:ascii="Avenir" w:eastAsia="Avenir" w:hAnsi="Avenir" w:cs="Avenir"/>
          <w:sz w:val="22"/>
          <w:szCs w:val="22"/>
        </w:rPr>
      </w:pPr>
    </w:p>
    <w:p w14:paraId="2C6023DC" w14:textId="77777777" w:rsidR="002B2AA2" w:rsidRDefault="002B2AA2">
      <w:pPr>
        <w:rPr>
          <w:rFonts w:ascii="Avenir" w:eastAsia="Avenir" w:hAnsi="Avenir" w:cs="Avenir"/>
          <w:sz w:val="22"/>
          <w:szCs w:val="22"/>
        </w:rPr>
      </w:pPr>
    </w:p>
    <w:tbl>
      <w:tblPr>
        <w:tblStyle w:val="a1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2"/>
      </w:tblGrid>
      <w:tr w:rsidR="00DE15F1" w14:paraId="331C758F" w14:textId="77777777">
        <w:tc>
          <w:tcPr>
            <w:tcW w:w="9322" w:type="dxa"/>
          </w:tcPr>
          <w:p w14:paraId="7F4C7474" w14:textId="77777777" w:rsidR="00DE15F1" w:rsidRDefault="001D2C40">
            <w:pPr>
              <w:jc w:val="center"/>
              <w:rPr>
                <w:rFonts w:ascii="Avenir" w:eastAsia="Avenir" w:hAnsi="Avenir" w:cs="Avenir"/>
                <w:b/>
              </w:rPr>
            </w:pPr>
            <w:bookmarkStart w:id="0" w:name="_gjdgxs" w:colFirst="0" w:colLast="0"/>
            <w:bookmarkStart w:id="1" w:name="_GoBack"/>
            <w:bookmarkEnd w:id="0"/>
            <w:r>
              <w:rPr>
                <w:rFonts w:ascii="Avenir" w:eastAsia="Avenir" w:hAnsi="Avenir" w:cs="Avenir"/>
                <w:b/>
              </w:rPr>
              <w:t>3r ESO</w:t>
            </w:r>
          </w:p>
        </w:tc>
      </w:tr>
      <w:tr w:rsidR="00DE15F1" w14:paraId="04B8D7CB" w14:textId="77777777">
        <w:tc>
          <w:tcPr>
            <w:tcW w:w="9322" w:type="dxa"/>
          </w:tcPr>
          <w:p w14:paraId="65D6CCAF" w14:textId="77777777" w:rsidR="00DE15F1" w:rsidRDefault="001D2C40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1.HEM / EM / AMB</w:t>
            </w:r>
          </w:p>
          <w:p w14:paraId="7C773854" w14:textId="77777777" w:rsidR="00DE15F1" w:rsidRDefault="00DE15F1">
            <w:pPr>
              <w:rPr>
                <w:rFonts w:ascii="Avenir" w:eastAsia="Avenir" w:hAnsi="Avenir" w:cs="Avenir"/>
              </w:rPr>
            </w:pPr>
          </w:p>
        </w:tc>
      </w:tr>
      <w:tr w:rsidR="00DE15F1" w14:paraId="4700310A" w14:textId="77777777">
        <w:tc>
          <w:tcPr>
            <w:tcW w:w="9322" w:type="dxa"/>
          </w:tcPr>
          <w:p w14:paraId="423B422A" w14:textId="77777777" w:rsidR="00DE15F1" w:rsidRDefault="001D2C40">
            <w:pPr>
              <w:tabs>
                <w:tab w:val="left" w:pos="2870"/>
              </w:tabs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2. Combinació: s - </w:t>
            </w:r>
            <w:proofErr w:type="spellStart"/>
            <w:r>
              <w:rPr>
                <w:rFonts w:ascii="Avenir" w:eastAsia="Avenir" w:hAnsi="Avenir" w:cs="Avenir"/>
              </w:rPr>
              <w:t>ss</w:t>
            </w:r>
            <w:proofErr w:type="spellEnd"/>
            <w:r>
              <w:rPr>
                <w:rFonts w:ascii="Avenir" w:eastAsia="Avenir" w:hAnsi="Avenir" w:cs="Avenir"/>
              </w:rPr>
              <w:t xml:space="preserve"> / ç -c</w:t>
            </w:r>
          </w:p>
          <w:p w14:paraId="766620AB" w14:textId="77777777" w:rsidR="00DE15F1" w:rsidRDefault="001D2C40">
            <w:pPr>
              <w:tabs>
                <w:tab w:val="left" w:pos="2870"/>
              </w:tabs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ab/>
            </w:r>
          </w:p>
        </w:tc>
      </w:tr>
      <w:tr w:rsidR="00DE15F1" w14:paraId="214ED5E6" w14:textId="77777777">
        <w:tc>
          <w:tcPr>
            <w:tcW w:w="9322" w:type="dxa"/>
          </w:tcPr>
          <w:p w14:paraId="6D661C47" w14:textId="77777777" w:rsidR="00DE15F1" w:rsidRDefault="001D2C40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3. </w:t>
            </w:r>
            <w:proofErr w:type="spellStart"/>
            <w:r>
              <w:rPr>
                <w:rFonts w:ascii="Avenir" w:eastAsia="Avenir" w:hAnsi="Avenir" w:cs="Avenir"/>
                <w:strike/>
              </w:rPr>
              <w:t>Prep</w:t>
            </w:r>
            <w:proofErr w:type="spellEnd"/>
            <w:r>
              <w:rPr>
                <w:rFonts w:ascii="Avenir" w:eastAsia="Avenir" w:hAnsi="Avenir" w:cs="Avenir"/>
              </w:rPr>
              <w:t>. + QUE</w:t>
            </w:r>
          </w:p>
          <w:p w14:paraId="0157D339" w14:textId="77777777" w:rsidR="00DE15F1" w:rsidRDefault="00DE15F1">
            <w:pPr>
              <w:rPr>
                <w:rFonts w:ascii="Avenir" w:eastAsia="Avenir" w:hAnsi="Avenir" w:cs="Avenir"/>
              </w:rPr>
            </w:pPr>
          </w:p>
        </w:tc>
      </w:tr>
      <w:tr w:rsidR="00DE15F1" w14:paraId="1A6AC058" w14:textId="77777777">
        <w:tc>
          <w:tcPr>
            <w:tcW w:w="9322" w:type="dxa"/>
          </w:tcPr>
          <w:p w14:paraId="6870A821" w14:textId="77777777" w:rsidR="00DE15F1" w:rsidRDefault="001D2C40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4. Hi haurà, hi ha </w:t>
            </w:r>
            <w:r>
              <w:rPr>
                <w:rFonts w:ascii="Avenir" w:eastAsia="Avenir" w:hAnsi="Avenir" w:cs="Avenir"/>
                <w:strike/>
              </w:rPr>
              <w:t>(hi han</w:t>
            </w:r>
            <w:r>
              <w:rPr>
                <w:rFonts w:ascii="Avenir" w:eastAsia="Avenir" w:hAnsi="Avenir" w:cs="Avenir"/>
              </w:rPr>
              <w:t>), hi havia</w:t>
            </w:r>
          </w:p>
          <w:p w14:paraId="44EEDB95" w14:textId="77777777" w:rsidR="00DE15F1" w:rsidRDefault="00DE15F1">
            <w:pPr>
              <w:rPr>
                <w:rFonts w:ascii="Avenir" w:eastAsia="Avenir" w:hAnsi="Avenir" w:cs="Avenir"/>
              </w:rPr>
            </w:pPr>
          </w:p>
        </w:tc>
      </w:tr>
      <w:tr w:rsidR="00DE15F1" w14:paraId="32B6C592" w14:textId="77777777">
        <w:tc>
          <w:tcPr>
            <w:tcW w:w="9322" w:type="dxa"/>
          </w:tcPr>
          <w:p w14:paraId="0C61A1F3" w14:textId="77777777" w:rsidR="00DE15F1" w:rsidRDefault="001D2C40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5. Sufixos -</w:t>
            </w:r>
            <w:proofErr w:type="spellStart"/>
            <w:r>
              <w:rPr>
                <w:rFonts w:ascii="Avenir" w:eastAsia="Avenir" w:hAnsi="Avenir" w:cs="Avenir"/>
              </w:rPr>
              <w:t>ança</w:t>
            </w:r>
            <w:proofErr w:type="spellEnd"/>
            <w:r>
              <w:rPr>
                <w:rFonts w:ascii="Avenir" w:eastAsia="Avenir" w:hAnsi="Avenir" w:cs="Avenir"/>
              </w:rPr>
              <w:t xml:space="preserve"> / -</w:t>
            </w:r>
            <w:proofErr w:type="spellStart"/>
            <w:r>
              <w:rPr>
                <w:rFonts w:ascii="Avenir" w:eastAsia="Avenir" w:hAnsi="Avenir" w:cs="Avenir"/>
              </w:rPr>
              <w:t>ença</w:t>
            </w:r>
            <w:proofErr w:type="spellEnd"/>
          </w:p>
          <w:p w14:paraId="188EA0AD" w14:textId="77777777" w:rsidR="00DE15F1" w:rsidRDefault="00DE15F1">
            <w:pPr>
              <w:rPr>
                <w:rFonts w:ascii="Avenir" w:eastAsia="Avenir" w:hAnsi="Avenir" w:cs="Avenir"/>
              </w:rPr>
            </w:pPr>
          </w:p>
        </w:tc>
      </w:tr>
      <w:tr w:rsidR="00DE15F1" w14:paraId="6946C36A" w14:textId="77777777">
        <w:tc>
          <w:tcPr>
            <w:tcW w:w="9322" w:type="dxa"/>
          </w:tcPr>
          <w:p w14:paraId="28C638C6" w14:textId="77777777" w:rsidR="00DE15F1" w:rsidRDefault="001D2C40">
            <w:pPr>
              <w:rPr>
                <w:rFonts w:ascii="Avenir" w:eastAsia="Avenir" w:hAnsi="Avenir" w:cs="Avenir"/>
                <w:strike/>
              </w:rPr>
            </w:pPr>
            <w:r>
              <w:rPr>
                <w:rFonts w:ascii="Avenir" w:eastAsia="Avenir" w:hAnsi="Avenir" w:cs="Avenir"/>
              </w:rPr>
              <w:t xml:space="preserve">6. </w:t>
            </w:r>
            <w:r>
              <w:rPr>
                <w:rFonts w:ascii="Avenir" w:eastAsia="Avenir" w:hAnsi="Avenir" w:cs="Avenir"/>
                <w:strike/>
              </w:rPr>
              <w:t>CAURE’S</w:t>
            </w:r>
            <w:r>
              <w:rPr>
                <w:rFonts w:ascii="Avenir" w:eastAsia="Avenir" w:hAnsi="Avenir" w:cs="Avenir"/>
              </w:rPr>
              <w:t xml:space="preserve"> /</w:t>
            </w:r>
            <w:r>
              <w:rPr>
                <w:rFonts w:ascii="Avenir" w:eastAsia="Avenir" w:hAnsi="Avenir" w:cs="Avenir"/>
                <w:strike/>
              </w:rPr>
              <w:t xml:space="preserve"> CALLAR-SE</w:t>
            </w:r>
            <w:r>
              <w:rPr>
                <w:rFonts w:ascii="Avenir" w:eastAsia="Avenir" w:hAnsi="Avenir" w:cs="Avenir"/>
              </w:rPr>
              <w:t xml:space="preserve"> / </w:t>
            </w:r>
            <w:r>
              <w:rPr>
                <w:rFonts w:ascii="Avenir" w:eastAsia="Avenir" w:hAnsi="Avenir" w:cs="Avenir"/>
                <w:strike/>
              </w:rPr>
              <w:t>MARXAR-SE</w:t>
            </w:r>
            <w:r>
              <w:rPr>
                <w:rFonts w:ascii="Avenir" w:eastAsia="Avenir" w:hAnsi="Avenir" w:cs="Avenir"/>
              </w:rPr>
              <w:t xml:space="preserve"> / </w:t>
            </w:r>
            <w:r>
              <w:rPr>
                <w:rFonts w:ascii="Avenir" w:eastAsia="Avenir" w:hAnsi="Avenir" w:cs="Avenir"/>
                <w:strike/>
              </w:rPr>
              <w:t>DONAR-SE COMPTE</w:t>
            </w:r>
          </w:p>
          <w:p w14:paraId="577CC963" w14:textId="77777777" w:rsidR="00DE15F1" w:rsidRDefault="00DE15F1">
            <w:pPr>
              <w:rPr>
                <w:rFonts w:ascii="Avenir" w:eastAsia="Avenir" w:hAnsi="Avenir" w:cs="Avenir"/>
              </w:rPr>
            </w:pPr>
          </w:p>
        </w:tc>
      </w:tr>
      <w:bookmarkEnd w:id="1"/>
    </w:tbl>
    <w:p w14:paraId="5AC39B4A" w14:textId="77777777" w:rsidR="00DE15F1" w:rsidRDefault="00DE15F1">
      <w:pPr>
        <w:rPr>
          <w:rFonts w:ascii="Avenir" w:eastAsia="Avenir" w:hAnsi="Avenir" w:cs="Avenir"/>
          <w:sz w:val="22"/>
          <w:szCs w:val="22"/>
        </w:rPr>
      </w:pPr>
    </w:p>
    <w:p w14:paraId="1D29414C" w14:textId="77777777" w:rsidR="00DE15F1" w:rsidRDefault="00DE15F1">
      <w:pPr>
        <w:rPr>
          <w:rFonts w:ascii="Avenir" w:eastAsia="Avenir" w:hAnsi="Avenir" w:cs="Avenir"/>
          <w:sz w:val="22"/>
          <w:szCs w:val="22"/>
        </w:rPr>
      </w:pPr>
    </w:p>
    <w:p w14:paraId="52BACB2A" w14:textId="77777777" w:rsidR="00DE15F1" w:rsidRDefault="00DE15F1">
      <w:pPr>
        <w:rPr>
          <w:rFonts w:ascii="Avenir" w:eastAsia="Avenir" w:hAnsi="Avenir" w:cs="Avenir"/>
          <w:sz w:val="22"/>
          <w:szCs w:val="22"/>
        </w:rPr>
      </w:pPr>
    </w:p>
    <w:p w14:paraId="6310D9D4" w14:textId="77777777" w:rsidR="00DE15F1" w:rsidRDefault="001D2C40">
      <w:pPr>
        <w:rPr>
          <w:rFonts w:ascii="Avenir" w:eastAsia="Avenir" w:hAnsi="Avenir" w:cs="Avenir"/>
          <w:sz w:val="22"/>
          <w:szCs w:val="22"/>
        </w:rPr>
      </w:pPr>
      <w:r>
        <w:rPr>
          <w:rFonts w:ascii="Avenir" w:eastAsia="Avenir" w:hAnsi="Avenir" w:cs="Avenir"/>
          <w:sz w:val="22"/>
          <w:szCs w:val="22"/>
        </w:rPr>
        <w:t>*Els imperdonables s’acumulen al llarg de l’ESO, de manera que a 4t es penalitzaran 40 ítems; a 3r 30; a 2n 20, i a 1r, 10.</w:t>
      </w:r>
    </w:p>
    <w:p w14:paraId="18819679" w14:textId="77777777" w:rsidR="00DE15F1" w:rsidRDefault="00DE15F1">
      <w:pPr>
        <w:rPr>
          <w:rFonts w:ascii="Avenir" w:eastAsia="Avenir" w:hAnsi="Avenir" w:cs="Avenir"/>
          <w:sz w:val="22"/>
          <w:szCs w:val="22"/>
        </w:rPr>
      </w:pPr>
    </w:p>
    <w:p w14:paraId="3E766E7B" w14:textId="77777777" w:rsidR="00DE15F1" w:rsidRDefault="001D2C40">
      <w:pPr>
        <w:rPr>
          <w:rFonts w:ascii="Avenir" w:eastAsia="Avenir" w:hAnsi="Avenir" w:cs="Avenir"/>
          <w:sz w:val="22"/>
          <w:szCs w:val="22"/>
        </w:rPr>
      </w:pPr>
      <w:r>
        <w:rPr>
          <w:rFonts w:ascii="Avenir" w:eastAsia="Avenir" w:hAnsi="Avenir" w:cs="Avenir"/>
          <w:sz w:val="22"/>
          <w:szCs w:val="22"/>
        </w:rPr>
        <w:t>A banda d’aquests errors, es penalitzarà a tots els cursos: a) l’ús de llenguatge abreujat o de mòbil; b) les paraules específiques de cada matèria que estiguin mal escrites; c) els errors de còpia dels enunciats.</w:t>
      </w:r>
    </w:p>
    <w:p w14:paraId="60794C4F" w14:textId="77777777" w:rsidR="00DE15F1" w:rsidRDefault="00DE15F1">
      <w:pPr>
        <w:rPr>
          <w:rFonts w:ascii="Avenir" w:eastAsia="Avenir" w:hAnsi="Avenir" w:cs="Avenir"/>
          <w:sz w:val="22"/>
          <w:szCs w:val="22"/>
        </w:rPr>
      </w:pPr>
    </w:p>
    <w:p w14:paraId="2871548F" w14:textId="77777777" w:rsidR="002B2AA2" w:rsidRDefault="002B2AA2">
      <w:pPr>
        <w:rPr>
          <w:rFonts w:ascii="Avenir" w:eastAsia="Avenir" w:hAnsi="Avenir" w:cs="Avenir"/>
          <w:sz w:val="22"/>
          <w:szCs w:val="22"/>
        </w:rPr>
      </w:pPr>
    </w:p>
    <w:p w14:paraId="1EC5ADF8" w14:textId="77777777" w:rsidR="002B2AA2" w:rsidRDefault="002B2AA2">
      <w:pPr>
        <w:rPr>
          <w:rFonts w:ascii="Avenir" w:eastAsia="Avenir" w:hAnsi="Avenir" w:cs="Avenir"/>
          <w:sz w:val="22"/>
          <w:szCs w:val="22"/>
        </w:rPr>
      </w:pPr>
    </w:p>
    <w:p w14:paraId="20AFC987" w14:textId="77777777" w:rsidR="00DE15F1" w:rsidRDefault="00DE15F1">
      <w:pPr>
        <w:rPr>
          <w:rFonts w:ascii="Avenir" w:eastAsia="Avenir" w:hAnsi="Avenir" w:cs="Avenir"/>
          <w:sz w:val="22"/>
          <w:szCs w:val="22"/>
        </w:rPr>
      </w:pPr>
    </w:p>
    <w:tbl>
      <w:tblPr>
        <w:tblStyle w:val="a2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2"/>
      </w:tblGrid>
      <w:tr w:rsidR="00DE15F1" w14:paraId="461955D8" w14:textId="77777777">
        <w:tc>
          <w:tcPr>
            <w:tcW w:w="9322" w:type="dxa"/>
          </w:tcPr>
          <w:p w14:paraId="12D30FFF" w14:textId="77777777" w:rsidR="00DE15F1" w:rsidRDefault="001D2C40">
            <w:pPr>
              <w:jc w:val="center"/>
              <w:rPr>
                <w:rFonts w:ascii="Avenir" w:eastAsia="Avenir" w:hAnsi="Avenir" w:cs="Avenir"/>
                <w:b/>
              </w:rPr>
            </w:pPr>
            <w:r>
              <w:rPr>
                <w:rFonts w:ascii="Avenir" w:eastAsia="Avenir" w:hAnsi="Avenir" w:cs="Avenir"/>
                <w:b/>
              </w:rPr>
              <w:lastRenderedPageBreak/>
              <w:t>4t  ESO</w:t>
            </w:r>
          </w:p>
        </w:tc>
      </w:tr>
      <w:tr w:rsidR="00DE15F1" w14:paraId="5A71F23F" w14:textId="77777777">
        <w:tc>
          <w:tcPr>
            <w:tcW w:w="9322" w:type="dxa"/>
          </w:tcPr>
          <w:p w14:paraId="54FF1FC0" w14:textId="77777777" w:rsidR="00DE15F1" w:rsidRDefault="001D2C40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1. Distingir perquè / per què</w:t>
            </w:r>
          </w:p>
        </w:tc>
      </w:tr>
      <w:tr w:rsidR="00DE15F1" w14:paraId="76AE6394" w14:textId="77777777">
        <w:tc>
          <w:tcPr>
            <w:tcW w:w="9322" w:type="dxa"/>
          </w:tcPr>
          <w:p w14:paraId="6067517F" w14:textId="77777777" w:rsidR="00DE15F1" w:rsidRDefault="001D2C40">
            <w:pPr>
              <w:tabs>
                <w:tab w:val="left" w:pos="2870"/>
              </w:tabs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2. Distingir què / que</w:t>
            </w:r>
            <w:r>
              <w:rPr>
                <w:rFonts w:ascii="Avenir" w:eastAsia="Avenir" w:hAnsi="Avenir" w:cs="Avenir"/>
              </w:rPr>
              <w:tab/>
            </w:r>
          </w:p>
        </w:tc>
      </w:tr>
      <w:tr w:rsidR="00DE15F1" w14:paraId="7928E12B" w14:textId="77777777">
        <w:tc>
          <w:tcPr>
            <w:tcW w:w="9322" w:type="dxa"/>
          </w:tcPr>
          <w:p w14:paraId="1B2F1AEE" w14:textId="77777777" w:rsidR="00DE15F1" w:rsidRDefault="001D2C40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3. Distingir sentir / escoltar</w:t>
            </w:r>
          </w:p>
        </w:tc>
      </w:tr>
      <w:tr w:rsidR="00DE15F1" w14:paraId="7FB72329" w14:textId="77777777">
        <w:tc>
          <w:tcPr>
            <w:tcW w:w="9322" w:type="dxa"/>
          </w:tcPr>
          <w:p w14:paraId="30531E1E" w14:textId="77777777" w:rsidR="00DE15F1" w:rsidRDefault="001D2C40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4. Escriure infinitius i gerundis velars</w:t>
            </w:r>
          </w:p>
        </w:tc>
      </w:tr>
      <w:tr w:rsidR="00DE15F1" w14:paraId="60D120A7" w14:textId="77777777">
        <w:tc>
          <w:tcPr>
            <w:tcW w:w="9322" w:type="dxa"/>
          </w:tcPr>
          <w:p w14:paraId="2FCCD9ED" w14:textId="77777777" w:rsidR="00DE15F1" w:rsidRDefault="001D2C40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5. Escriure la preposició A davant de CD</w:t>
            </w:r>
          </w:p>
        </w:tc>
      </w:tr>
      <w:tr w:rsidR="00DE15F1" w14:paraId="62A3CDFD" w14:textId="77777777">
        <w:tc>
          <w:tcPr>
            <w:tcW w:w="9322" w:type="dxa"/>
          </w:tcPr>
          <w:p w14:paraId="51DE926A" w14:textId="77777777" w:rsidR="00DE15F1" w:rsidRDefault="001D2C40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6. Escriure la preposició EN davant d’infinitiu</w:t>
            </w:r>
          </w:p>
        </w:tc>
      </w:tr>
      <w:tr w:rsidR="00DE15F1" w14:paraId="5B502E99" w14:textId="77777777">
        <w:tc>
          <w:tcPr>
            <w:tcW w:w="9322" w:type="dxa"/>
          </w:tcPr>
          <w:p w14:paraId="412248D0" w14:textId="77777777" w:rsidR="00DE15F1" w:rsidRDefault="001D2C40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7.</w:t>
            </w:r>
          </w:p>
        </w:tc>
      </w:tr>
      <w:tr w:rsidR="00DE15F1" w14:paraId="008CDC00" w14:textId="77777777">
        <w:tc>
          <w:tcPr>
            <w:tcW w:w="9322" w:type="dxa"/>
          </w:tcPr>
          <w:p w14:paraId="2E189806" w14:textId="77777777" w:rsidR="00DE15F1" w:rsidRDefault="001D2C40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8.</w:t>
            </w:r>
          </w:p>
        </w:tc>
      </w:tr>
      <w:tr w:rsidR="00DE15F1" w14:paraId="617B46B1" w14:textId="77777777">
        <w:tc>
          <w:tcPr>
            <w:tcW w:w="9322" w:type="dxa"/>
          </w:tcPr>
          <w:p w14:paraId="36E099DB" w14:textId="77777777" w:rsidR="00DE15F1" w:rsidRDefault="001D2C40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9.</w:t>
            </w:r>
          </w:p>
        </w:tc>
      </w:tr>
      <w:tr w:rsidR="00DE15F1" w14:paraId="1911F5FE" w14:textId="77777777">
        <w:tc>
          <w:tcPr>
            <w:tcW w:w="9322" w:type="dxa"/>
          </w:tcPr>
          <w:p w14:paraId="5153DB54" w14:textId="77777777" w:rsidR="00DE15F1" w:rsidRDefault="001D2C40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10</w:t>
            </w:r>
          </w:p>
        </w:tc>
      </w:tr>
    </w:tbl>
    <w:p w14:paraId="6116C7E5" w14:textId="77777777" w:rsidR="00DE15F1" w:rsidRDefault="00DE15F1">
      <w:pPr>
        <w:rPr>
          <w:rFonts w:ascii="Avenir" w:eastAsia="Avenir" w:hAnsi="Avenir" w:cs="Avenir"/>
          <w:sz w:val="22"/>
          <w:szCs w:val="22"/>
        </w:rPr>
      </w:pPr>
    </w:p>
    <w:p w14:paraId="41FF85FE" w14:textId="77777777" w:rsidR="00DE15F1" w:rsidRDefault="001D2C40">
      <w:pPr>
        <w:rPr>
          <w:rFonts w:ascii="Avenir" w:eastAsia="Avenir" w:hAnsi="Avenir" w:cs="Avenir"/>
          <w:sz w:val="22"/>
          <w:szCs w:val="22"/>
        </w:rPr>
      </w:pPr>
      <w:r>
        <w:rPr>
          <w:rFonts w:ascii="Avenir" w:eastAsia="Avenir" w:hAnsi="Avenir" w:cs="Avenir"/>
          <w:sz w:val="22"/>
          <w:szCs w:val="22"/>
        </w:rPr>
        <w:t>*Els imperdonables s’acumulen al llarg de l’ESO, de manera que a 4t es penalitzaran 40 ítems; a 3r 30; a 2n 20, i a 1r, 10.</w:t>
      </w:r>
    </w:p>
    <w:p w14:paraId="02C42709" w14:textId="77777777" w:rsidR="00DE15F1" w:rsidRDefault="00DE15F1">
      <w:pPr>
        <w:rPr>
          <w:rFonts w:ascii="Avenir" w:eastAsia="Avenir" w:hAnsi="Avenir" w:cs="Avenir"/>
          <w:sz w:val="22"/>
          <w:szCs w:val="22"/>
        </w:rPr>
      </w:pPr>
    </w:p>
    <w:p w14:paraId="3A1A3BDE" w14:textId="77777777" w:rsidR="00DE15F1" w:rsidRDefault="001D2C40">
      <w:pPr>
        <w:rPr>
          <w:rFonts w:ascii="Avenir" w:eastAsia="Avenir" w:hAnsi="Avenir" w:cs="Avenir"/>
          <w:sz w:val="22"/>
          <w:szCs w:val="22"/>
        </w:rPr>
      </w:pPr>
      <w:r>
        <w:rPr>
          <w:rFonts w:ascii="Avenir" w:eastAsia="Avenir" w:hAnsi="Avenir" w:cs="Avenir"/>
          <w:sz w:val="22"/>
          <w:szCs w:val="22"/>
        </w:rPr>
        <w:t>A banda d’aquests errors, es penalitzarà a tots els cursos: a) l’ús de llenguatge abreujat o de mòbil; b) les paraules específiques de cada matèria que estiguin mal escrites; c) els errors de còpia dels enunciats.</w:t>
      </w:r>
    </w:p>
    <w:p w14:paraId="1B7784F3" w14:textId="77777777" w:rsidR="00DE15F1" w:rsidRDefault="00DE15F1">
      <w:pPr>
        <w:rPr>
          <w:rFonts w:ascii="Avenir" w:eastAsia="Avenir" w:hAnsi="Avenir" w:cs="Avenir"/>
          <w:sz w:val="22"/>
          <w:szCs w:val="22"/>
        </w:rPr>
      </w:pPr>
    </w:p>
    <w:p w14:paraId="53342BD4" w14:textId="77777777" w:rsidR="00DE15F1" w:rsidRDefault="00DE15F1">
      <w:pPr>
        <w:rPr>
          <w:rFonts w:ascii="Avenir" w:eastAsia="Avenir" w:hAnsi="Avenir" w:cs="Avenir"/>
          <w:sz w:val="22"/>
          <w:szCs w:val="22"/>
        </w:rPr>
      </w:pPr>
    </w:p>
    <w:sectPr w:rsidR="00DE15F1">
      <w:headerReference w:type="default" r:id="rId7"/>
      <w:pgSz w:w="16840" w:h="11901"/>
      <w:pgMar w:top="1701" w:right="1418" w:bottom="1701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CB1420" w14:textId="77777777" w:rsidR="001D2C40" w:rsidRDefault="001D2C40">
      <w:r>
        <w:separator/>
      </w:r>
    </w:p>
  </w:endnote>
  <w:endnote w:type="continuationSeparator" w:id="0">
    <w:p w14:paraId="117F427B" w14:textId="77777777" w:rsidR="001D2C40" w:rsidRDefault="001D2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">
    <w:altName w:val="Avenir Roman"/>
    <w:charset w:val="00"/>
    <w:family w:val="auto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823DC8" w14:textId="77777777" w:rsidR="001D2C40" w:rsidRDefault="001D2C40">
      <w:r>
        <w:separator/>
      </w:r>
    </w:p>
  </w:footnote>
  <w:footnote w:type="continuationSeparator" w:id="0">
    <w:p w14:paraId="4DE062EF" w14:textId="77777777" w:rsidR="001D2C40" w:rsidRDefault="001D2C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A8D5C" w14:textId="77777777" w:rsidR="00DE15F1" w:rsidRDefault="00DE15F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venir" w:eastAsia="Avenir" w:hAnsi="Avenir" w:cs="Avenir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E15F1"/>
    <w:rsid w:val="001D2C40"/>
    <w:rsid w:val="002B2AA2"/>
    <w:rsid w:val="0050489C"/>
    <w:rsid w:val="00DE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B2FF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ca-ES" w:eastAsia="ca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ca-ES" w:eastAsia="ca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398</Words>
  <Characters>2190</Characters>
  <Application>Microsoft Macintosh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Montse</cp:lastModifiedBy>
  <cp:revision>3</cp:revision>
  <dcterms:created xsi:type="dcterms:W3CDTF">2018-09-04T08:19:00Z</dcterms:created>
  <dcterms:modified xsi:type="dcterms:W3CDTF">2018-09-24T11:31:00Z</dcterms:modified>
</cp:coreProperties>
</file>