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Oración compuesta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Coordinación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Carmen no escribe una tarjeta postal a su novio sino a su amiga.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 estudia los temas adecuados para aprobar el cuso, ni hace los ejercicios por vagancia extrema.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clientes de este centro comercial acuden incansables por las buenas ofertas, mas no compran nada necesario.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He estudiado más este año que el curso pasado.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Comparativa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Unas veces comen pasteles en el desayuno, otras se los dan al gato. (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el glosario las considera disyuntivas, antes Distributiva)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Juan tiene mucha prisa, pero ya ha perdido el tren de la mañana.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Algunas veces tiene mal humor, por lo demás, es una bellísima persona.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Bien pasa la hora sin trabajar, bien molesta a los compañeros en todo momento.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(el glosario las considera disyuntivas, antes Distributiva)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solo hemos bebido demasiado esta noche, sino que hemos cometido grandes imprudencias.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Cada día nos ocupamos de nuestras obligaciones, resolvemos problemas pacientemente, nos preocupamos por los necesitados.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Yuxtapuesta= coordinada copulativa (asíndeton)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me gusta tu comportamiento, antes bien detesto tu actitud impertinente en todo momento.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Salió a la calle, fue al cine, pidió su entrada y se acomodó en la butaca.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Coordinada 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Bien pasaban un frío insoportable, bien tenían una calor imposible.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 (el glosario las considera disyuntivas, antes Distributiva)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te ayudaré con el problema, sino que  debes resolverlo tú.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Estudia regularmente u olvídate del aprobado tan deseado.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Disyuntiva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 llegado de unas largas vacaciones, aunque no lo parece a simple vista.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dificultades económicas afectan a muchas familias, no obstante luchas incansablemente para progresar.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Salieron a la escalera e iniciaron la evacuación antes del incendio.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Asistió tanta gente al concierto como al pasacalles.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(comparativa)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Aquel delincuente era un sinvergüenza, sin embargo hoy en la comisaría no mentía a la policía.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 abre la puerta rápidamente o me voy a casa con mis padres.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Disyuntiva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lluvia era muy intensa y él no encontraba ninguna pista para la resolución del misterioso caso.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Aquí se vive bien, pero allí hay mucha miseria.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debes comprar carbón ni tampoco compres leña en aquella vieja gasolinera de la autopista.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Llegaron a la posada y allí les atendieron con amabilidad.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viejo financiero estaba pálido, le temblaban los labios descoloridos.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Yuxtaposición= 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dinero no se inventó para las cosas sin sentido, sino para la compra de cualquier objeto de necesidad 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Tienes clara tu decisión o tomas las riendas de tu destino.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Disyuntiva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gitana saludó, recogió la capa, se la echó sobre los hombros, le envió un beso y desapareció.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manifestantes agitaban los brazos y gritaban consignas de protesta contra la corrupción política.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 ha ido con unas amigas a casa de sus padres, no obstante ellos habían salido entusiasmados ayer de la ciudad.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¿Te sirves tú la sopa o te la sirvo yo?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Disyuntiva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Unos escuchan atentos las propuestas de los sindicatos, otros parecen distraídos.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(el glosario las considera disyuntivas, antes Distributiva)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periódicos progresistas denuncian esporádicamente las injusticias, pero el problema haitiano subyace en la conciencia de los dominicanos.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José está escribiendo un libro sobre la nueva cocina vasca y tiene que recopilar muchas recetas en poco tiempo.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Copulativa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Allá tienen unas costumbres, aquí tenemos otras.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(el glosario las considera disyuntivas, antes Distributiva)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hombres desaparecen en un rumor de hojas, el bosque los engulle.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Yuxtaposición= explicativa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Estuvimos ayer en la inauguración, sin embargo no me dijo nada.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Adversativa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Para reyes pedía tanto un coche eléctrico como suplicaba por una moto.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Comparativa</w:t>
      </w:r>
      <w:r w:rsidDel="00000000" w:rsidR="00000000" w:rsidRPr="00000000">
        <w:rPr>
          <w:sz w:val="20"/>
          <w:szCs w:val="20"/>
          <w:rtl w:val="0"/>
        </w:rPr>
        <w:t xml:space="preserve"> (también podemos interpretar un valor copulativo)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 gustan más los perros que los gatos.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(coordinada comparativa con el verbo tácito en el segundo término)</w:t>
      </w:r>
    </w:p>
    <w:sectPr>
      <w:pgSz w:h="16838" w:w="11906" w:orient="portrait"/>
      <w:pgMar w:bottom="1417" w:top="1417" w:left="993" w:right="1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3">
    <w:name w:val="Heading 1"/>
    <w:basedOn w:val="621"/>
    <w:next w:val="621"/>
    <w:link w:val="14"/>
    <w:uiPriority w:val="9"/>
    <w:qFormat w:val="1"/>
    <w:pPr>
      <w:keepNext w:val="1"/>
      <w:keepLines w:val="1"/>
      <w:pBdr/>
      <w:spacing w:after="200" w:before="480"/>
      <w:ind/>
      <w:outlineLvl w:val="0"/>
    </w:pPr>
    <w:rPr>
      <w:rFonts w:ascii="Arial" w:cs="Arial" w:eastAsia="Arial" w:hAnsi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cs="Arial" w:eastAsia="Arial" w:hAnsi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 w:val="1"/>
    <w:qFormat w:val="1"/>
    <w:pPr>
      <w:keepNext w:val="1"/>
      <w:keepLines w:val="1"/>
      <w:pBdr/>
      <w:spacing w:after="200" w:before="360"/>
      <w:ind/>
      <w:outlineLvl w:val="1"/>
    </w:pPr>
    <w:rPr>
      <w:rFonts w:ascii="Arial" w:cs="Arial" w:eastAsia="Arial" w:hAnsi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cs="Arial" w:eastAsia="Arial" w:hAnsi="Arial"/>
      <w:sz w:val="34"/>
    </w:rPr>
  </w:style>
  <w:style w:type="paragraph" w:styleId="17">
    <w:name w:val="Heading 3"/>
    <w:basedOn w:val="621"/>
    <w:next w:val="621"/>
    <w:link w:val="18"/>
    <w:uiPriority w:val="9"/>
    <w:unhideWhenUsed w:val="1"/>
    <w:qFormat w:val="1"/>
    <w:pPr>
      <w:keepNext w:val="1"/>
      <w:keepLines w:val="1"/>
      <w:pBdr/>
      <w:spacing w:after="200" w:before="320"/>
      <w:ind/>
      <w:outlineLvl w:val="2"/>
    </w:pPr>
    <w:rPr>
      <w:rFonts w:ascii="Arial" w:cs="Arial" w:eastAsia="Arial" w:hAnsi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cs="Arial" w:eastAsia="Arial" w:hAnsi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 w:val="1"/>
    <w:qFormat w:val="1"/>
    <w:pPr>
      <w:keepNext w:val="1"/>
      <w:keepLines w:val="1"/>
      <w:pBdr/>
      <w:spacing w:after="200" w:before="320"/>
      <w:ind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cs="Arial" w:eastAsia="Arial" w:hAnsi="Arial"/>
      <w:b w:val="1"/>
      <w:bCs w:val="1"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 w:val="1"/>
    <w:qFormat w:val="1"/>
    <w:pPr>
      <w:keepNext w:val="1"/>
      <w:keepLines w:val="1"/>
      <w:pBdr/>
      <w:spacing w:after="200" w:before="320"/>
      <w:ind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cs="Arial" w:eastAsia="Arial" w:hAnsi="Arial"/>
      <w:b w:val="1"/>
      <w:bCs w:val="1"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 w:val="1"/>
    <w:qFormat w:val="1"/>
    <w:pPr>
      <w:keepNext w:val="1"/>
      <w:keepLines w:val="1"/>
      <w:pBdr/>
      <w:spacing w:after="200" w:before="320"/>
      <w:ind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cs="Arial" w:eastAsia="Arial" w:hAnsi="Arial"/>
      <w:b w:val="1"/>
      <w:bCs w:val="1"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 w:val="1"/>
    <w:qFormat w:val="1"/>
    <w:pPr>
      <w:keepNext w:val="1"/>
      <w:keepLines w:val="1"/>
      <w:pBdr/>
      <w:spacing w:after="200" w:before="320"/>
      <w:ind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 w:val="1"/>
    <w:qFormat w:val="1"/>
    <w:pPr>
      <w:keepNext w:val="1"/>
      <w:keepLines w:val="1"/>
      <w:pBdr/>
      <w:spacing w:after="200" w:before="320"/>
      <w:ind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cs="Arial" w:eastAsia="Arial" w:hAnsi="Arial"/>
      <w:i w:val="1"/>
      <w:iCs w:val="1"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 w:val="1"/>
    <w:qFormat w:val="1"/>
    <w:pPr>
      <w:keepNext w:val="1"/>
      <w:keepLines w:val="1"/>
      <w:pBdr/>
      <w:spacing w:after="200" w:before="320"/>
      <w:ind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cs="Arial" w:eastAsia="Arial" w:hAnsi="Arial"/>
      <w:i w:val="1"/>
      <w:iCs w:val="1"/>
      <w:sz w:val="21"/>
      <w:szCs w:val="21"/>
    </w:rPr>
  </w:style>
  <w:style w:type="paragraph" w:styleId="31">
    <w:name w:val="List Paragraph"/>
    <w:basedOn w:val="621"/>
    <w:uiPriority w:val="34"/>
    <w:qFormat w:val="1"/>
    <w:pPr>
      <w:pBdr/>
      <w:spacing/>
      <w:ind w:left="720"/>
      <w:contextualSpacing w:val="1"/>
    </w:pPr>
  </w:style>
  <w:style w:type="paragraph" w:styleId="33">
    <w:name w:val="No Spacing"/>
    <w:uiPriority w:val="1"/>
    <w:qFormat w:val="1"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 w:val="1"/>
    <w:pPr>
      <w:pBdr/>
      <w:spacing w:after="200" w:before="300"/>
      <w:ind/>
      <w:contextualSpacing w:val="1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 w:val="1"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 w:val="1"/>
    <w:pPr>
      <w:pBdr/>
      <w:spacing/>
      <w:ind w:left="720" w:right="720"/>
    </w:pPr>
    <w:rPr>
      <w:i w:val="1"/>
    </w:rPr>
  </w:style>
  <w:style w:type="character" w:styleId="39">
    <w:name w:val="Quote Char"/>
    <w:link w:val="38"/>
    <w:uiPriority w:val="29"/>
    <w:pPr>
      <w:pBdr/>
      <w:spacing/>
      <w:ind/>
    </w:pPr>
    <w:rPr>
      <w:i w:val="1"/>
    </w:rPr>
  </w:style>
  <w:style w:type="paragraph" w:styleId="40">
    <w:name w:val="Intense Quote"/>
    <w:basedOn w:val="621"/>
    <w:next w:val="621"/>
    <w:link w:val="41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spacing/>
      <w:ind w:left="720" w:right="720"/>
      <w:contextualSpacing w:val="0"/>
    </w:pPr>
    <w:rPr>
      <w:i w:val="1"/>
    </w:rPr>
  </w:style>
  <w:style w:type="character" w:styleId="41">
    <w:name w:val="Intense Quote Char"/>
    <w:link w:val="40"/>
    <w:uiPriority w:val="30"/>
    <w:pPr>
      <w:pBdr/>
      <w:spacing/>
      <w:ind/>
    </w:pPr>
    <w:rPr>
      <w:i w:val="1"/>
    </w:rPr>
  </w:style>
  <w:style w:type="paragraph" w:styleId="42">
    <w:name w:val="Header"/>
    <w:basedOn w:val="621"/>
    <w:link w:val="43"/>
    <w:uiPriority w:val="99"/>
    <w:unhideWhenUsed w:val="1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 w:val="1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 w:val="1"/>
    <w:unhideWhenUsed w:val="1"/>
    <w:qFormat w:val="1"/>
    <w:pPr>
      <w:pBdr/>
      <w:spacing w:line="276" w:lineRule="auto"/>
      <w:ind/>
    </w:pPr>
    <w:rPr>
      <w:b w:val="1"/>
      <w:bCs w:val="1"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1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1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dc5e0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dc5e0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1adac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1adac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dfb2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dfb2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4b7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4b7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bd9e4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bd9e4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d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d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70a3" w:themeColor="accent1" w:themeShade="000095" w:themeTint="000080"/>
        <w:sz w:val="22"/>
      </w:r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70a3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70a3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70a3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70a3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c3a37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02f" w:themeColor="accent3" w:themeShade="000095" w:themeTint="0000FE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0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0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0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0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2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777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777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777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777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777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777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05307" w:themeColor="accent6" w:themeShade="000095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05307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05307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05307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05307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05307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b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1cddc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9bf90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a4b71" w:themeColor="accent1" w:themeShade="000095"/>
        <w:sz w:val="22"/>
      </w:r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e0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a4b71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a4b71" w:themeColor="accent1" w:themeShade="000095"/>
        <w:sz w:val="22"/>
      </w:r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8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8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8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aa0" w:themeColor="accent5" w:themeShade="000095" w:themeTint="00009A"/>
        <w:sz w:val="22"/>
      </w:r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aa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aa0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9680c" w:themeColor="accent6" w:themeShade="000095" w:themeTint="000098"/>
        <w:sz w:val="22"/>
      </w:r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ce4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9680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9680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7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7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7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7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d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dcdb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99694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af0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a59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6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9d8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 w:val="1"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 w:val="1"/>
    <w:unhideWhenUsed w:val="1"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 w:val="1"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 w:val="1"/>
    <w:unhideWhenUsed w:val="1"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 w:val="1"/>
    <w:pPr>
      <w:pBdr/>
      <w:spacing w:after="57"/>
      <w:ind w:left="0" w:right="0" w:firstLine="0"/>
    </w:pPr>
  </w:style>
  <w:style w:type="paragraph" w:styleId="182">
    <w:name w:val="toc 2"/>
    <w:basedOn w:val="621"/>
    <w:next w:val="621"/>
    <w:uiPriority w:val="39"/>
    <w:unhideWhenUsed w:val="1"/>
    <w:pPr>
      <w:pBdr/>
      <w:spacing w:after="57"/>
      <w:ind w:left="283" w:right="0" w:firstLine="0"/>
    </w:pPr>
  </w:style>
  <w:style w:type="paragraph" w:styleId="183">
    <w:name w:val="toc 3"/>
    <w:basedOn w:val="621"/>
    <w:next w:val="621"/>
    <w:uiPriority w:val="39"/>
    <w:unhideWhenUsed w:val="1"/>
    <w:pPr>
      <w:pBdr/>
      <w:spacing w:after="57"/>
      <w:ind w:left="567" w:right="0" w:firstLine="0"/>
    </w:pPr>
  </w:style>
  <w:style w:type="paragraph" w:styleId="184">
    <w:name w:val="toc 4"/>
    <w:basedOn w:val="621"/>
    <w:next w:val="621"/>
    <w:uiPriority w:val="39"/>
    <w:unhideWhenUsed w:val="1"/>
    <w:pPr>
      <w:pBdr/>
      <w:spacing w:after="57"/>
      <w:ind w:left="850" w:right="0" w:firstLine="0"/>
    </w:pPr>
  </w:style>
  <w:style w:type="paragraph" w:styleId="185">
    <w:name w:val="toc 5"/>
    <w:basedOn w:val="621"/>
    <w:next w:val="621"/>
    <w:uiPriority w:val="39"/>
    <w:unhideWhenUsed w:val="1"/>
    <w:pPr>
      <w:pBdr/>
      <w:spacing w:after="57"/>
      <w:ind w:left="1134" w:right="0" w:firstLine="0"/>
    </w:pPr>
  </w:style>
  <w:style w:type="paragraph" w:styleId="186">
    <w:name w:val="toc 6"/>
    <w:basedOn w:val="621"/>
    <w:next w:val="621"/>
    <w:uiPriority w:val="39"/>
    <w:unhideWhenUsed w:val="1"/>
    <w:pPr>
      <w:pBdr/>
      <w:spacing w:after="57"/>
      <w:ind w:left="1417" w:right="0" w:firstLine="0"/>
    </w:pPr>
  </w:style>
  <w:style w:type="paragraph" w:styleId="187">
    <w:name w:val="toc 7"/>
    <w:basedOn w:val="621"/>
    <w:next w:val="621"/>
    <w:uiPriority w:val="39"/>
    <w:unhideWhenUsed w:val="1"/>
    <w:pPr>
      <w:pBdr/>
      <w:spacing w:after="57"/>
      <w:ind w:left="1701" w:right="0" w:firstLine="0"/>
    </w:pPr>
  </w:style>
  <w:style w:type="paragraph" w:styleId="188">
    <w:name w:val="toc 8"/>
    <w:basedOn w:val="621"/>
    <w:next w:val="621"/>
    <w:uiPriority w:val="39"/>
    <w:unhideWhenUsed w:val="1"/>
    <w:pPr>
      <w:pBdr/>
      <w:spacing w:after="57"/>
      <w:ind w:left="1984" w:right="0" w:firstLine="0"/>
    </w:pPr>
  </w:style>
  <w:style w:type="paragraph" w:styleId="189">
    <w:name w:val="toc 9"/>
    <w:basedOn w:val="621"/>
    <w:next w:val="621"/>
    <w:uiPriority w:val="39"/>
    <w:unhideWhenUsed w:val="1"/>
    <w:pPr>
      <w:pBdr/>
      <w:spacing w:after="57"/>
      <w:ind w:left="2268" w:right="0" w:firstLine="0"/>
    </w:pPr>
  </w:style>
  <w:style w:type="paragraph" w:styleId="190">
    <w:name w:val="TOC Heading"/>
    <w:uiPriority w:val="39"/>
    <w:unhideWhenUsed w:val="1"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 w:val="1"/>
    <w:pPr>
      <w:pBdr/>
      <w:spacing w:after="0" w:afterAutospacing="0"/>
      <w:ind/>
    </w:pPr>
  </w:style>
  <w:style w:type="table" w:styleId="620" w:default="1">
    <w:name w:val="Normal Table"/>
    <w:uiPriority w:val="99"/>
    <w:semiHidden w:val="1"/>
    <w:unhideWhenUsed w:val="1"/>
    <w:qFormat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 w:default="1">
    <w:name w:val="Normal"/>
    <w:next w:val="621"/>
    <w:link w:val="621"/>
    <w:pPr>
      <w:widowControl w:val="1"/>
      <w:pBdr/>
      <w:spacing/>
      <w:ind/>
    </w:pPr>
    <w:rPr>
      <w:rFonts w:ascii="Times New Roman" w:cs="Times New Roman" w:eastAsia="Times New Roman" w:hAnsi="Times New Roman"/>
      <w:color w:val="auto"/>
      <w:sz w:val="24"/>
      <w:szCs w:val="20"/>
      <w:lang w:bidi="ar-SA" w:eastAsia="zh-CN" w:val="ca-ES"/>
    </w:rPr>
  </w:style>
  <w:style w:type="paragraph" w:styleId="622">
    <w:name w:val="Encabezado 1"/>
    <w:basedOn w:val="621"/>
    <w:next w:val="621"/>
    <w:link w:val="621"/>
    <w:pPr>
      <w:keepNext w:val="1"/>
      <w:numPr>
        <w:ilvl w:val="0"/>
        <w:numId w:val="1"/>
      </w:numPr>
      <w:pBdr/>
      <w:spacing/>
      <w:ind/>
      <w:outlineLvl w:val="0"/>
    </w:pPr>
    <w:rPr>
      <w:b w:val="1"/>
      <w:lang w:val="es-ES_tradnl"/>
    </w:rPr>
  </w:style>
  <w:style w:type="paragraph" w:styleId="623">
    <w:name w:val="Encabezado 2"/>
    <w:basedOn w:val="621"/>
    <w:next w:val="621"/>
    <w:link w:val="621"/>
    <w:pPr>
      <w:keepNext w:val="1"/>
      <w:numPr>
        <w:ilvl w:val="1"/>
        <w:numId w:val="1"/>
      </w:numPr>
      <w:pBdr/>
      <w:spacing/>
      <w:ind/>
      <w:outlineLvl w:val="1"/>
    </w:pPr>
    <w:rPr>
      <w:b w:val="1"/>
      <w:u w:val="single"/>
      <w:lang w:val="es-ES_tradnl"/>
    </w:rPr>
  </w:style>
  <w:style w:type="character" w:styleId="624">
    <w:name w:val="WW8Num1z0"/>
    <w:next w:val="624"/>
    <w:link w:val="621"/>
    <w:pPr>
      <w:pBdr/>
      <w:spacing/>
      <w:ind/>
    </w:pPr>
  </w:style>
  <w:style w:type="character" w:styleId="625">
    <w:name w:val="WW8Num1z1"/>
    <w:next w:val="625"/>
    <w:link w:val="621"/>
    <w:pPr>
      <w:pBdr/>
      <w:spacing/>
      <w:ind/>
    </w:pPr>
  </w:style>
  <w:style w:type="character" w:styleId="626">
    <w:name w:val="WW8Num1z2"/>
    <w:next w:val="626"/>
    <w:link w:val="621"/>
    <w:pPr>
      <w:pBdr/>
      <w:spacing/>
      <w:ind/>
    </w:pPr>
  </w:style>
  <w:style w:type="character" w:styleId="627">
    <w:name w:val="WW8Num1z3"/>
    <w:next w:val="627"/>
    <w:link w:val="621"/>
    <w:pPr>
      <w:pBdr/>
      <w:spacing/>
      <w:ind/>
    </w:pPr>
  </w:style>
  <w:style w:type="character" w:styleId="628">
    <w:name w:val="WW8Num1z4"/>
    <w:next w:val="628"/>
    <w:link w:val="621"/>
    <w:pPr>
      <w:pBdr/>
      <w:spacing/>
      <w:ind/>
    </w:pPr>
  </w:style>
  <w:style w:type="character" w:styleId="629">
    <w:name w:val="WW8Num1z5"/>
    <w:next w:val="629"/>
    <w:link w:val="621"/>
    <w:pPr>
      <w:pBdr/>
      <w:spacing/>
      <w:ind/>
    </w:pPr>
  </w:style>
  <w:style w:type="character" w:styleId="630">
    <w:name w:val="WW8Num1z6"/>
    <w:next w:val="630"/>
    <w:link w:val="621"/>
    <w:pPr>
      <w:pBdr/>
      <w:spacing/>
      <w:ind/>
    </w:pPr>
  </w:style>
  <w:style w:type="character" w:styleId="631">
    <w:name w:val="WW8Num1z7"/>
    <w:next w:val="631"/>
    <w:link w:val="621"/>
    <w:pPr>
      <w:pBdr/>
      <w:spacing/>
      <w:ind/>
    </w:pPr>
  </w:style>
  <w:style w:type="character" w:styleId="632">
    <w:name w:val="WW8Num1z8"/>
    <w:next w:val="632"/>
    <w:link w:val="621"/>
    <w:pPr>
      <w:pBdr/>
      <w:spacing/>
      <w:ind/>
    </w:pPr>
  </w:style>
  <w:style w:type="character" w:styleId="633">
    <w:name w:val="WW8Num2z0"/>
    <w:next w:val="633"/>
    <w:pPr>
      <w:pBdr/>
      <w:spacing/>
      <w:ind/>
    </w:pPr>
    <w:rPr>
      <w:sz w:val="20"/>
      <w:lang w:val="es-ES_tradnl"/>
    </w:rPr>
  </w:style>
  <w:style w:type="character" w:styleId="634">
    <w:name w:val="WW8Num2z1"/>
    <w:next w:val="634"/>
    <w:link w:val="621"/>
    <w:pPr>
      <w:pBdr/>
      <w:spacing/>
      <w:ind/>
    </w:pPr>
    <w:rPr>
      <w:rFonts w:ascii="Symbol" w:cs="Times New Roman" w:eastAsia="Times New Roman" w:hAnsi="Symbol"/>
    </w:rPr>
  </w:style>
  <w:style w:type="character" w:styleId="635">
    <w:name w:val="WW8Num2z2"/>
    <w:next w:val="635"/>
    <w:link w:val="621"/>
    <w:pPr>
      <w:pBdr/>
      <w:spacing/>
      <w:ind/>
    </w:pPr>
  </w:style>
  <w:style w:type="character" w:styleId="636">
    <w:name w:val="WW8Num2z3"/>
    <w:next w:val="636"/>
    <w:link w:val="621"/>
    <w:pPr>
      <w:pBdr/>
      <w:spacing/>
      <w:ind/>
    </w:pPr>
  </w:style>
  <w:style w:type="character" w:styleId="637">
    <w:name w:val="WW8Num2z4"/>
    <w:next w:val="637"/>
    <w:link w:val="621"/>
    <w:pPr>
      <w:pBdr/>
      <w:spacing/>
      <w:ind/>
    </w:pPr>
  </w:style>
  <w:style w:type="character" w:styleId="638">
    <w:name w:val="WW8Num2z5"/>
    <w:next w:val="638"/>
    <w:link w:val="621"/>
    <w:pPr>
      <w:pBdr/>
      <w:spacing/>
      <w:ind/>
    </w:pPr>
  </w:style>
  <w:style w:type="character" w:styleId="639">
    <w:name w:val="WW8Num2z6"/>
    <w:next w:val="639"/>
    <w:link w:val="621"/>
    <w:pPr>
      <w:pBdr/>
      <w:spacing/>
      <w:ind/>
    </w:pPr>
  </w:style>
  <w:style w:type="character" w:styleId="640">
    <w:name w:val="WW8Num2z7"/>
    <w:next w:val="640"/>
    <w:link w:val="621"/>
    <w:pPr>
      <w:pBdr/>
      <w:spacing/>
      <w:ind/>
    </w:pPr>
  </w:style>
  <w:style w:type="character" w:styleId="641">
    <w:name w:val="WW8Num2z8"/>
    <w:next w:val="641"/>
    <w:link w:val="621"/>
    <w:pPr>
      <w:pBdr/>
      <w:spacing/>
      <w:ind/>
    </w:pPr>
  </w:style>
  <w:style w:type="character" w:styleId="642">
    <w:name w:val="Fuente de párrafo predeter."/>
    <w:next w:val="642"/>
    <w:link w:val="621"/>
    <w:pPr>
      <w:pBdr/>
      <w:spacing/>
      <w:ind/>
    </w:pPr>
  </w:style>
  <w:style w:type="paragraph" w:styleId="643">
    <w:name w:val="Encabezado"/>
    <w:basedOn w:val="621"/>
    <w:next w:val="644"/>
    <w:link w:val="621"/>
    <w:pPr>
      <w:keepNext w:val="1"/>
      <w:pBdr/>
      <w:spacing w:after="120" w:before="240"/>
      <w:ind/>
    </w:pPr>
    <w:rPr>
      <w:rFonts w:ascii="Arial" w:cs="Lucida Sans" w:eastAsia="Microsoft YaHei" w:hAnsi="Arial"/>
      <w:sz w:val="28"/>
      <w:szCs w:val="28"/>
    </w:rPr>
  </w:style>
  <w:style w:type="paragraph" w:styleId="644">
    <w:name w:val="Cuerpo de texto"/>
    <w:basedOn w:val="621"/>
    <w:next w:val="644"/>
    <w:link w:val="621"/>
    <w:pPr>
      <w:pBdr/>
      <w:spacing w:after="120" w:before="0"/>
      <w:ind/>
    </w:pPr>
  </w:style>
  <w:style w:type="paragraph" w:styleId="645">
    <w:name w:val="Lista"/>
    <w:basedOn w:val="644"/>
    <w:next w:val="645"/>
    <w:link w:val="621"/>
    <w:pPr>
      <w:pBdr/>
      <w:spacing/>
      <w:ind/>
    </w:pPr>
    <w:rPr>
      <w:rFonts w:cs="Lucida Sans"/>
    </w:rPr>
  </w:style>
  <w:style w:type="paragraph" w:styleId="646">
    <w:name w:val="Etiqueta"/>
    <w:basedOn w:val="621"/>
    <w:next w:val="646"/>
    <w:link w:val="621"/>
    <w:pPr>
      <w:suppressLineNumbers w:val="1"/>
      <w:pBdr/>
      <w:spacing w:after="120" w:before="120"/>
      <w:ind/>
    </w:pPr>
    <w:rPr>
      <w:rFonts w:cs="Lucida Sans"/>
      <w:i w:val="1"/>
      <w:iCs w:val="1"/>
      <w:sz w:val="24"/>
      <w:szCs w:val="24"/>
    </w:rPr>
  </w:style>
  <w:style w:type="paragraph" w:styleId="647">
    <w:name w:val="Índice"/>
    <w:basedOn w:val="621"/>
    <w:next w:val="647"/>
    <w:link w:val="621"/>
    <w:pPr>
      <w:suppressLineNumbers w:val="1"/>
      <w:pBdr/>
      <w:spacing/>
      <w:ind/>
    </w:pPr>
    <w:rPr>
      <w:rFonts w:cs="Lucida Sans"/>
    </w:rPr>
  </w:style>
  <w:style w:type="character" w:styleId="900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901" w:default="1">
    <w:name w:val="No List"/>
    <w:uiPriority w:val="99"/>
    <w:semiHidden w:val="1"/>
    <w:unhideWhenUsed w:val="1"/>
    <w:pPr>
      <w:pBdr/>
      <w:spacing/>
      <w:ind/>
    </w:p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mxz7ndL+/s2LTsYXR630oJpXw==">CgMxLjA4AHIhMW9OWmpWRGVYeW44dDNxWXhoVzJET1ltXzVyNkdrME53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2019-03-26T12:12:00Z</dcterms:created>
  <dc:creator>Alicia i Xavier</dc:creator>
</cp:coreProperties>
</file>