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SINTAGMA VERBAL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 xml:space="preserve">(Tenéis la sugerencia de ejercicios indicada en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rojo para la nueva edición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 xml:space="preserve"> a lo largo del desarrollo de este tema)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Sintagma verbal.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Junto con el SN (Sujeto)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uno de los constituyentes inmediatos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oración y su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función es  la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28"/>
          <w:szCs w:val="28"/>
          <w:u w:val="none"/>
          <w:shd w:fill="auto" w:val="clear"/>
          <w:vertAlign w:val="baseline"/>
          <w:rtl w:val="0"/>
        </w:rPr>
        <w:t xml:space="preserve">predicado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 imprescindible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24"/>
          <w:szCs w:val="24"/>
          <w:u w:val="none"/>
          <w:shd w:fill="auto" w:val="clear"/>
          <w:vertAlign w:val="baseline"/>
          <w:rtl w:val="0"/>
        </w:rPr>
        <w:t xml:space="preserve">núcleo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28"/>
          <w:szCs w:val="28"/>
          <w:u w:val="none"/>
          <w:shd w:fill="auto" w:val="clear"/>
          <w:vertAlign w:val="baseline"/>
          <w:rtl w:val="0"/>
        </w:rPr>
        <w:t xml:space="preserve">un verbo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Estructura del SV: (ampliaremos más tarde)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Modificadores 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Núcleo + (Complementos- Argumentos y adjuntos)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CD, CI, CC, C med arg, C </w:t>
      </w:r>
      <w:r w:rsidDel="00000000" w:rsidR="00000000" w:rsidRPr="00000000">
        <w:rPr>
          <w:sz w:val="24"/>
          <w:szCs w:val="24"/>
          <w:rtl w:val="0"/>
        </w:rPr>
        <w:t xml:space="preserve">loc arg,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CPVO,CRV, </w:t>
        <w:tab/>
        <w:tab/>
        <w:tab/>
        <w:tab/>
        <w:tab/>
        <w:tab/>
        <w:tab/>
        <w:t xml:space="preserve">C agente, Atributo)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VERBO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Cuestiones previas a recordar 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estudiar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P.de V. semántico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expresa acción (correr, saltar, limpiar, cocinar...), proceso (estudiar, crecer, dormir, caer...), estado ( estar, parecer,  ser,  permanecer, resultar...), de fenómeno natural ( amanecer, anochecer, nevar, llover...)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P.de V. sintáctico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núcleo del SV.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P.de V. morfológico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(formas personales de verbo)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lexema+Morfemas flexivos o desinencias ( vocal temática +tiempo, modo, aspecto + número, persona, ( el morfema de voz lo veremos más tarde)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cant (lex) a (VT) ba (TMA) mos (NP)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part (lex)  i  (VT)  re  ( TMA)   mos (NP)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tem (lex) e (VT) (no aparece TMA)  mos (NP)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Aquí sería conveniente revisar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información gramatical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aportan los diferentes morfemas flexivos del verbo</w:t>
      </w:r>
      <w:r w:rsidDel="00000000" w:rsidR="00000000" w:rsidRPr="00000000">
        <w:rPr>
          <w:sz w:val="24"/>
          <w:szCs w:val="24"/>
          <w:rtl w:val="0"/>
        </w:rPr>
        <w:t xml:space="preserve">: tiempo (presente, pasado, futuro), modo (indicativo subjuntivo, imperativo), aspecto (perfectivo, imperfectivo)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(sería necesario revisar el cuadro de verbos descompuestos en todos sus morfemas que dimos en el primer trimestre)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formas que no contienen estas informaciones gramaticales son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formas no personales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las que más tarde hablaremos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infinitivo, gerundio y participio ( sí contienen información aspectual).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Conjugación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(verbos que se ajustan al modelo de la conjugación) 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irregular (verbos que no se ajustan al modelo de la conjugación, que varían en raíz y/o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morfemas flexivos)de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tiempos verbales.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Revisar tiempos verbales en este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enlace de la RAE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 el cuadro del libro de texto página 125 de la edición antigua o 113 de la nueva)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*Fijaos bien en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verbos irregulares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 como "andar", conducir", "oír", "caber", "colgar", "elegir", "oler",  entre otros, ya que suelen aparecer en selectividad para conjugar en alguna de sus formas irregulares y soléis cometer errores. Por ejemplo el presente del verbo conducir es "conduzco" y del verbo caber "quepo"; el pretérito perfecto simple es "conduje" y "cupe"...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Encontraréis información específica sobre irregularidades en la página 127 de la edición antigua y en la 120 de la actual.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Sugerencia de ejercicios para practicar y estudiar formas verbales: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En 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edición antigua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, podéis practicar con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ejercicios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 2 de la página 124, 3 de la 125 y 1 de la 131.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Para irregulares el 3 de 126.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nueva edición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los ejercicios 2, 3 páginas 112 y 113.  Para usos estilísticos 4, 5 y 6 de la página 116 y 118. Para V irregulares, el 7, 8 y 9  de las páginas 119 y 121.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También existen los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verbos defectivos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solo se conjugan en algunos </w:t>
        <w:tab/>
        <w:t xml:space="preserve">tiempos o algunas formas, tienen una conjugación incompleta: soler, </w:t>
        <w:tab/>
        <w:t xml:space="preserve">abolir,  llover, tronar...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(documento adjunto en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Hay verbos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 participio irregular,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acaban en -ado o -ido: abierto, </w:t>
        <w:tab/>
        <w:t xml:space="preserve">escrito, dicho...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Hay verbos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 doble participio: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En general, La forma regular  se utiliza para los tiempos </w:t>
        <w:tab/>
        <w:t xml:space="preserve">compuestos o perífrasis y la </w:t>
        <w:tab/>
        <w:t xml:space="preserve">irregular como adjetivo.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Atender: atendido/atento 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atendido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El chico está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Abstraer, bendecir, corregir, convencer, torcer, elegir, eximir...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Tres verbos admiten las dos formas indistintamente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Freír: freído/ frito (como V son intercambiables, como adjetivo se utiliza solo </w:t>
        <w:tab/>
        <w:t xml:space="preserve">“frito”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Imprimir: imprimido/ impreso (Intercambiables como verbo, aunque domina en </w:t>
        <w:tab/>
        <w:t xml:space="preserve">españa “impreso”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Proveer: proveído/provisto (Se emplean indistintamente, aunque domina el uso de </w:t>
        <w:tab/>
        <w:t xml:space="preserve">“provisto”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b-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36"/>
            <w:szCs w:val="36"/>
            <w:u w:val="single"/>
            <w:shd w:fill="auto" w:val="clear"/>
            <w:vertAlign w:val="baseline"/>
            <w:rtl w:val="0"/>
          </w:rPr>
          <w:t xml:space="preserve">Perífrasis verbales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Estudiar cuadro y ver ejemplos en el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Utilizamos la perífrasis cuando los matices aspectotemporales o modales no se </w:t>
        <w:tab/>
        <w:tab/>
        <w:t xml:space="preserve">pueden expresar con la conjugación verbal.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significativa y funcional de carácter verbal (núcleo del SV) integrada por más de una forma verbal de la siguiente manera: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Verbo auxilar</w:t>
        <w:tab/>
        <w:t xml:space="preserve">+</w:t>
        <w:tab/>
        <w:t xml:space="preserve">(nexo)</w:t>
        <w:tab/>
        <w:t xml:space="preserve">+ Verbo auxiliado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verbal personal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pierde su </w:t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no personal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infinitivo,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significado como verbo independiente y</w:t>
        <w:tab/>
        <w:t xml:space="preserve">gerundio o participio, que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aporta a la perífrasis la información</w:t>
        <w:tab/>
        <w:t xml:space="preserve">aporta a la perífrasis el valor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gramatical)</w:t>
        <w:tab/>
        <w:t xml:space="preserve">semántico)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Tienes  que estudiar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(modal de obligación)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Voy a salir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(modal aspectual o incoativa)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Tengo decidido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estudiar (aspectual perfectiva) (Son perífrasis los dos primeros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verbos, el tercero no forma perífrasis con ellos)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posible que se produzca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acumulación de verbos auxiliares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dando lugar 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agrupación perifrástica de mayor complejidad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Voy a tener que empezar a dedicarme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ayudarte.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(Voy a tener, tener que empezar, empezar a dedicarme; dedicarme a ayudarte no 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perífrasis)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Expresan valores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modales (perífrasis modales)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aspectuales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(perífrasis  aspectotemporales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ver documento en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 todos los conjuntos verbales que presentan estructura de perífrasis lo son.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6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las diferentes formas verbales mantienen su significado pleno, no tenemos perífrasis.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convencer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una canción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descosida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falda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estos casos la forma personal del V conserva su significado pleno y la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no personal actúa como su complemento. En los casos anteriores, como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esas  formas no personales están complementadas, son subordinadas con V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forma no personal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49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Sugerencia de ejercicios para practicar perífrasis: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Podéis practicar con los ejercicios 6 de la página 129 y 4 de la 131 en la edición </w:t>
        <w:tab/>
        <w:t xml:space="preserve">antigua.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Ejercicios en la edición actual 10 de la 124 y 8 de la 125.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 el moodle tenéis un ejercicio con correcciones, hacedlo vosotros primero.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c-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Usos estilísticos del verbo.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 se incluyen este año)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Podéis practicar con el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ejercicio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del moodle con correcciones o el 4, 5 y 6 de las páginas 116 y 118 de la edición actual.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d-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Formas no personales.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Infinitivo, gerundio y participio.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 empezar nos interesa recordar 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Su doble naturaleza: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Infinitivo: verbo y nombre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Gerundio: verbo y adverbio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Participio: verbo y adjetivo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Domina su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verbal,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introduciendo en este caso subordinada donde el verbo </w:t>
        <w:tab/>
        <w:t xml:space="preserve">actúa como núcleo del SV igual que un verbo en forma personal, cuando la forma 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personal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posee o admite  complementos verbales propios: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43434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Infinitivo: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María </w:t>
        <w:tab/>
        <w:t xml:space="preserve">  siempre   quiere   estudiar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los apuntes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 su casa.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CD de "estudiar    CC de "estudiar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Subordinada de infinitivo- CD de "quiere"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Consiguió </w:t>
      </w:r>
      <w:r w:rsidDel="00000000" w:rsidR="00000000" w:rsidRPr="00000000">
        <w:rPr>
          <w:b w:val="1"/>
          <w:sz w:val="24"/>
          <w:szCs w:val="24"/>
          <w:rtl w:val="0"/>
        </w:rPr>
        <w:t xml:space="preserve">reafirmar su postura.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Gerundio: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ab/>
        <w:t xml:space="preserve">Suele dominar el valor verbal.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Salió de clase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dando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 portazo.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 xml:space="preserve">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  <w:t xml:space="preserve">        CD de “dando”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 adv-construcción de gerundio- CCM de “Salió”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Presenció el crimen</w:t>
      </w:r>
      <w:r w:rsidDel="00000000" w:rsidR="00000000" w:rsidRPr="00000000">
        <w:rPr>
          <w:b w:val="1"/>
          <w:sz w:val="24"/>
          <w:szCs w:val="24"/>
          <w:rtl w:val="0"/>
        </w:rPr>
        <w:t xml:space="preserve"> volviendo a casa.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Participio:</w:t>
      </w:r>
    </w:p>
    <w:p w:rsidR="00000000" w:rsidDel="00000000" w:rsidP="00000000" w:rsidRDefault="00000000" w:rsidRPr="00000000" w14:paraId="00000089">
      <w:pPr>
        <w:ind w:left="1080" w:firstLine="360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Suele dominar el valor verbal.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Defendida la tesis, </w:t>
      </w:r>
      <w:r w:rsidDel="00000000" w:rsidR="00000000" w:rsidRPr="00000000">
        <w:rPr>
          <w:sz w:val="24"/>
          <w:szCs w:val="24"/>
          <w:rtl w:val="0"/>
        </w:rPr>
        <w:t xml:space="preserve">se acabó todo.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Detenido</w:t>
      </w:r>
      <w:r w:rsidDel="00000000" w:rsidR="00000000" w:rsidRPr="00000000">
        <w:rPr>
          <w:sz w:val="24"/>
          <w:szCs w:val="24"/>
          <w:rtl w:val="0"/>
        </w:rPr>
        <w:t xml:space="preserve">, el preso fue a la cárcel.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sz w:val="24"/>
          <w:szCs w:val="24"/>
          <w:rtl w:val="0"/>
        </w:rPr>
        <w:t xml:space="preserve">oración subordinada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se ha creado, por ser subordinada, desempeña una función respecto a la </w:t>
      </w:r>
      <w:r w:rsidDel="00000000" w:rsidR="00000000" w:rsidRPr="00000000">
        <w:rPr>
          <w:sz w:val="24"/>
          <w:szCs w:val="24"/>
          <w:rtl w:val="0"/>
        </w:rPr>
        <w:t xml:space="preserve">oración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principal.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debemos olvidar que su </w:t>
      </w:r>
      <w:r w:rsidDel="00000000" w:rsidR="00000000" w:rsidRPr="00000000">
        <w:rPr>
          <w:b w:val="1"/>
          <w:sz w:val="24"/>
          <w:szCs w:val="24"/>
          <w:rtl w:val="0"/>
        </w:rPr>
        <w:t xml:space="preserve">valor verbal </w:t>
      </w:r>
      <w:r w:rsidDel="00000000" w:rsidR="00000000" w:rsidRPr="00000000">
        <w:rPr>
          <w:sz w:val="24"/>
          <w:szCs w:val="24"/>
          <w:rtl w:val="0"/>
        </w:rPr>
        <w:t xml:space="preserve">también domina cuando las formas no </w:t>
        <w:tab/>
        <w:t xml:space="preserve">personales forman parte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construcciones verbales perifrásticas </w:t>
      </w:r>
      <w:r w:rsidDel="00000000" w:rsidR="00000000" w:rsidRPr="00000000">
        <w:rPr>
          <w:sz w:val="24"/>
          <w:szCs w:val="24"/>
          <w:rtl w:val="0"/>
        </w:rPr>
        <w:t xml:space="preserve">como las </w:t>
        <w:tab/>
        <w:t xml:space="preserve">propias perífrasis, las formas compuestas del verbo, la construcción en voz pasiva, locuciones, frases hechas...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Actúan como nombre, adjetivo o adverbio en casos como: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infinitivo como nombre:</w:t>
      </w:r>
      <w:r w:rsidDel="00000000" w:rsidR="00000000" w:rsidRPr="00000000">
        <w:rPr>
          <w:sz w:val="24"/>
          <w:szCs w:val="24"/>
          <w:rtl w:val="0"/>
        </w:rPr>
        <w:t xml:space="preserve"> Aquel incesante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ladrar </w:t>
      </w:r>
      <w:r w:rsidDel="00000000" w:rsidR="00000000" w:rsidRPr="00000000">
        <w:rPr>
          <w:sz w:val="24"/>
          <w:szCs w:val="24"/>
          <w:rtl w:val="0"/>
        </w:rPr>
        <w:t xml:space="preserve">de los perros. (puede llevar determinantes y CN).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</w:t>
      </w:r>
      <w:r w:rsidDel="00000000" w:rsidR="00000000" w:rsidRPr="00000000">
        <w:rPr>
          <w:b w:val="1"/>
          <w:sz w:val="24"/>
          <w:szCs w:val="24"/>
          <w:rtl w:val="0"/>
        </w:rPr>
        <w:t xml:space="preserve"> correr </w:t>
      </w:r>
      <w:r w:rsidDel="00000000" w:rsidR="00000000" w:rsidRPr="00000000">
        <w:rPr>
          <w:sz w:val="24"/>
          <w:szCs w:val="24"/>
          <w:rtl w:val="0"/>
        </w:rPr>
        <w:t xml:space="preserve">de los años nos preocupa.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</w:t>
      </w:r>
      <w:r w:rsidDel="00000000" w:rsidR="00000000" w:rsidRPr="00000000">
        <w:rPr>
          <w:b w:val="1"/>
          <w:sz w:val="24"/>
          <w:szCs w:val="24"/>
          <w:rtl w:val="0"/>
        </w:rPr>
        <w:t xml:space="preserve"> andar </w:t>
      </w:r>
      <w:r w:rsidDel="00000000" w:rsidR="00000000" w:rsidRPr="00000000">
        <w:rPr>
          <w:sz w:val="24"/>
          <w:szCs w:val="24"/>
          <w:rtl w:val="0"/>
        </w:rPr>
        <w:t xml:space="preserve">pausado.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Aunque a veces se ha considerado que con determinante delante el infinitivo tiene valor nominal, no es siempre así: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ladrar los perros</w:t>
      </w:r>
      <w:r w:rsidDel="00000000" w:rsidR="00000000" w:rsidRPr="00000000">
        <w:rPr>
          <w:sz w:val="24"/>
          <w:szCs w:val="24"/>
          <w:rtl w:val="0"/>
        </w:rPr>
        <w:t xml:space="preserve"> era habitual en su casa. (el valor del infinitivo es verbal y la secuencia es una subordinada en la que “los perros”! es el sujeto.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ladrar continuo de los perros</w:t>
      </w:r>
      <w:r w:rsidDel="00000000" w:rsidR="00000000" w:rsidRPr="00000000">
        <w:rPr>
          <w:sz w:val="24"/>
          <w:szCs w:val="24"/>
          <w:rtl w:val="0"/>
        </w:rPr>
        <w:t xml:space="preserve"> resultaba molesto. (Subrayamos un SN donde “ladrar” tiene valor nominal” y posee CN.)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gerundio como adverbio. </w:t>
      </w:r>
      <w:r w:rsidDel="00000000" w:rsidR="00000000" w:rsidRPr="00000000">
        <w:rPr>
          <w:sz w:val="24"/>
          <w:szCs w:val="24"/>
          <w:rtl w:val="0"/>
        </w:rPr>
        <w:t xml:space="preserve">Hagamos un nuevo mundo</w:t>
      </w:r>
      <w:r w:rsidDel="00000000" w:rsidR="00000000" w:rsidRPr="00000000">
        <w:rPr>
          <w:b w:val="1"/>
          <w:sz w:val="24"/>
          <w:szCs w:val="24"/>
          <w:rtl w:val="0"/>
        </w:rPr>
        <w:t xml:space="preserve"> cantando. </w:t>
      </w:r>
      <w:r w:rsidDel="00000000" w:rsidR="00000000" w:rsidRPr="00000000">
        <w:rPr>
          <w:sz w:val="24"/>
          <w:szCs w:val="24"/>
          <w:rtl w:val="0"/>
        </w:rPr>
        <w:t xml:space="preserve">(complementan al V como CCM)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participio como adjetivo. </w:t>
      </w:r>
      <w:r w:rsidDel="00000000" w:rsidR="00000000" w:rsidRPr="00000000">
        <w:rPr>
          <w:sz w:val="24"/>
          <w:szCs w:val="24"/>
          <w:rtl w:val="0"/>
        </w:rPr>
        <w:t xml:space="preserve">Este animal está</w:t>
      </w:r>
      <w:r w:rsidDel="00000000" w:rsidR="00000000" w:rsidRPr="00000000">
        <w:rPr>
          <w:b w:val="1"/>
          <w:sz w:val="24"/>
          <w:szCs w:val="24"/>
          <w:rtl w:val="0"/>
        </w:rPr>
        <w:t xml:space="preserve"> herido. (en funciones de CN, atributo o predicativo)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Principales usos incorrectos de las formas no personales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Infinitivo: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se debe emplear con valor imperativo, por ejemplo para </w:t>
        <w:tab/>
        <w:t xml:space="preserve">decir“Hacer todos los ejercicios”, pero sí se va precedido de preposición, “ a </w:t>
        <w:tab/>
        <w:t xml:space="preserve">estudiar toda la tarde”, o si la orden se dirige a un interlocutor generalizado, “girar </w:t>
        <w:tab/>
        <w:t xml:space="preserve">a la derecha”.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Gerundio: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debe evitar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 indicar </w:t>
      </w:r>
      <w:r w:rsidDel="00000000" w:rsidR="00000000" w:rsidRPr="00000000">
        <w:rPr>
          <w:sz w:val="24"/>
          <w:szCs w:val="24"/>
          <w:rtl w:val="0"/>
        </w:rPr>
        <w:t xml:space="preserve">que la acción es posterior a la indicada por el verbo de la oración principal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“Ella hizo el examen aprobando con buena nota” </w:t>
        <w:tab/>
        <w:tab/>
        <w:t xml:space="preserve">    debe evitarse y en su lugar decir “Ella hizo el examen y sacó buena nota”.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modificador restrictivo de nombre: “Nueva ley prohibiendo fumar en las </w:t>
        <w:tab/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terrazas” no debe emplearse y en su lugar se debe utilizar una subordinada adjetiva o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CN (“ Nueva ley que prohíbe fumar…”, “Nueva ley para prohibir fumar...”)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e-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La 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información gramatical no se manifiesta mediante una desinencia específica sino mediante una </w:t>
        <w:tab/>
        <w:t xml:space="preserve">construcción sintáctica particular, además de por un procedimiento semántico.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La información gramatical que la voz asocia al verbo indica la relación que existe entre éste y el º</w:t>
        <w:tab/>
        <w:t xml:space="preserve">sujeto gramatical, indicando si éste es el agente de la acción o es el que la recibe.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Activa: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sujeto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gramatical coincide con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acción expresada por el verbo.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Unos desconocidos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incendiaron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bosque.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Sujeto y agente</w:t>
        <w:tab/>
        <w:tab/>
        <w:t xml:space="preserve">    V</w:t>
        <w:tab/>
        <w:tab/>
        <w:t xml:space="preserve">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Pasiva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Señala que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sujeto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gramatical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 el agente,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 sobre el que recae la acción.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sujeto padece la acción que realiza otro agente. En este caso al sujeto se le denomina sujeto paciente.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Pasiva Propia o *Perifrástica: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verbo SER ( o ESTAR) + participio concertado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bosque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fue incendiado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por unos desconocidos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Sujeto</w:t>
        <w:tab/>
        <w:tab/>
        <w:t xml:space="preserve">         V</w:t>
        <w:tab/>
        <w:tab/>
        <w:tab/>
        <w:t xml:space="preserve">C. Agente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fiesta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está subvencionada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por el ayuntamiento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Sujeto</w:t>
        <w:tab/>
        <w:tab/>
        <w:t xml:space="preserve">        V</w:t>
        <w:tab/>
        <w:tab/>
        <w:tab/>
        <w:t xml:space="preserve">C. Agente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 verbo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las pasivas adquieren carácter resultativo)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Estas cosas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son sabidas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5719"/>
        </w:tabs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Sujeto</w:t>
        <w:tab/>
        <w:tab/>
        <w:t xml:space="preserve">V                                C. Agente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5719"/>
        </w:tabs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deben confundir estas oraciones con las atributivas aunque formalmente sean idénticas: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 mujer es admirada (pasiva)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 mujer es hermosa (atributiva)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 mujer es instruida ( puede interpretarse como atributiva o pasiva)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b-Pasiva refleja: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emplea para evitar la pasiva y cuando no interesa o se desconoce el agente de la acción; éste no aparece, pero sí el sujeto que concuerda con el verbo: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 voz activa  + SE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3ª persona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sin flexión y sin función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Significado pasivo.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sujeto.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Agente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venden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libros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a bajo precio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Sujeto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* No se debe confundir la pasiva refleja con la impersonal refleja, de </w:t>
        <w:tab/>
        <w:tab/>
        <w:tab/>
        <w:tab/>
        <w:t xml:space="preserve">estructura similar, con SE, pero sin sujeto.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come bien en este restaurante.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Voz media: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acción tiene lugar en el sujeto sin que éste sea el agente de la acción y sin que haya otro agente.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Esta casa se cae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Él se ahogó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Se rompió una pierna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El niño se cayó de la cama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Se despertó a las cinco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sujeto le ocurre "algo" sin que él realice la acción, la acción tiene lugar en el sujeto.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emociona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Se irrita con facilidad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El coche se estropeó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El reloj se paró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El vaso se derramó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f-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Locuciones verbales.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(ver documento de moodle)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*La locución es un grupo de palabras gráficas que funciona como una sola palabra sintáctica.  Será verbal si en su composición hay al menos un verbo y, </w:t>
      </w:r>
      <w:r w:rsidDel="00000000" w:rsidR="00000000" w:rsidRPr="00000000">
        <w:rPr>
          <w:sz w:val="24"/>
          <w:szCs w:val="24"/>
          <w:rtl w:val="0"/>
        </w:rPr>
        <w:t xml:space="preserve">sobre todo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 el conjunto funciona como un solo núcleo del predicado.  Ejemplos: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Caer en la cuenta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(= comprender, entender).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de menos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(= añorar).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en cara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(= reprochar).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Darse cuenta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(= apercibirse, entender).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Tener en cuenta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(= contemplar, valorar).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añicos.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(= destrozar).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18" w:firstLine="24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Hacer frente (=afrontar)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*En las locuciones, toda la estructura es fija.  Si se tratase de auténticos verbos con complementos, éstos admitirían variaciones.  Por ejemplo,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una cana al aire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estamos ante un verbo con CD y CC, como demuestra el hecho de que los teóricos SN y SP no admiten modificación ninguna y, así resultarían agramaticales expresiones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*echar un pelo al aire, *echar una cana al viento...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*Hay locuciones que, al estar formadas por dos verbos con enlace y aparecer el segundo en una forma no personal, se asemejan mucho a las perífrasis verbales.  Ejemplos: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a perder</w:t>
        <w:tab/>
        <w:t xml:space="preserve">Dar a conocer</w:t>
        <w:tab/>
        <w:tab/>
        <w:t xml:space="preserve">Dar a entender.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embargo, no deben confundirse unas con otras por las siguientes razones: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las locuciones no hay verbos auxiliares ni principales: es todo el conjunto el que selecciona sujetos y     complementos.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conexión entre los dos verbos es íntima, pues la forma no personal no es sustituible por otras en el mismo conjunto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a perder / *echar a ganar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locución verbal normalmente equivale a una sola idea que puede proyectarse en un solo verbo sinónimo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echar a perder = estropear; dar a conocer = mostrar; dar a entender = insinuar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Algunas locuciones verbales son el resultado de la lexicalización de alguna perífrasis verbal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 tú / Vaya usted a saber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También es locución la construcción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dejar(se) caer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el sentido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tirar(se)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pues funciona como los verbos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soltar(se)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aparecer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Estructura del predicado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Modificadores + verbo + complementos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a- Modificadores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sitúan al inicio del sintagma y af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ectan al núcleo y a sus complementos. Son adverbios </w:t>
        <w:tab/>
        <w:t xml:space="preserve">o sintagmas adverbiales: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negación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no, tampoco...)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Celeste tampoco vendrá hoy.  No te vi el otro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aspecto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todavía, ya, aún, completamente, totalmente...)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¿Ya has estudiado el tema?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foco: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resaltan o enfatizan  algunos segmentos contiguos o a distancia (solo, casi, apenas, también, sí, incluso, precisamente...)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María sí ha estudiado toda la tarde. El doctor incluso recibe los sábados,  Los turistas </w:t>
        <w:tab/>
        <w:t xml:space="preserve">también visitaron el museo.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b- Complementos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Los verbos pueden ir acompañados de diferentes complementos, pero no todos aceptan los </w:t>
        <w:tab/>
        <w:t xml:space="preserve">mismos, depende de sus propiedades. En general destacamos: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Argumentos: exigidos por el significado del verbo, no se pueden </w:t>
        <w:tab/>
        <w:t xml:space="preserve">eliminar fácilmente sin verse afectada la gramaticalidad de la oración.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Hoy tengo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una preocupación.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Seleccionan el tipo de estructura del complemento y también la función </w:t>
        <w:tab/>
        <w:t xml:space="preserve">que estos realizan.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Mis alumnos poseen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inteligencia.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Mis  alumnos poseen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inteligentes.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Tenía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tres libros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*Tenía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 comprara tres libros.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Adjuntos: no exigidos por el significado del verbo. Se pueden eliminar sin afectar a la gramaticalidad de la oración.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Los ladrones rompieron la ventana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 el codo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Los ladrones rompieron con el codo. (si eliminamos el argumento resulta </w:t>
        <w:tab/>
        <w:t xml:space="preserve">agramatical)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Los ladrones rompieron la ventana. (si eliminamos el adjunto no afecta a la </w:t>
        <w:tab/>
        <w:t xml:space="preserve">gramaticalidad)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Algunos complementos pueden ser adjuntos o argumentales según el verbo, </w:t>
        <w:tab/>
        <w:t xml:space="preserve">tal es el caso de los CC.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Me gustan las patatas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ahora. (adjunto)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Mi madre reside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Galicia (argumento)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Según la naturaleza del verbo y la estructura que adquiere en SV, observamos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clases de predicado (también diferentes tipos de oraciones):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a- Predicado nominal  o * predicado no verbal: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oraciones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atributivas o copulativas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Ejercicios edición antigua:1 página 143, 2 página 144. 1 página 149.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Ejercicios edición nueva:   1 y 2 de 144, 3 de 145, 4 de la 147 y 1 de la 153.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8"/>
          <w:szCs w:val="28"/>
          <w:u w:val="none"/>
          <w:shd w:fill="auto" w:val="clear"/>
          <w:vertAlign w:val="baseline"/>
          <w:rtl w:val="0"/>
        </w:rPr>
        <w:t xml:space="preserve">Verbo copulativo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ATRIBUTO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8"/>
          <w:szCs w:val="28"/>
          <w:u w:val="none"/>
          <w:shd w:fill="auto" w:val="clear"/>
          <w:vertAlign w:val="baseline"/>
          <w:rtl w:val="0"/>
        </w:rPr>
        <w:t xml:space="preserve">   Verbo copulativo: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verbo vacío de contenido (ser, estar, parecer)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 lo que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núcleo del predicado no se considera el verbo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sino el sintagma que necesitan para completar su significado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predicado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un predicado no verbal.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joven entrenadora es una gran enfermera..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Los alumnos parecen preocupados.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 compañera está muy enferma.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ATRIBUTO: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complemento del verbo copulativo y del sujeto.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Forma del atributo: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S.Adj.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 estaba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preocupado.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amigo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médico del pueblo.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SPrep: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cadena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oro,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Barcelona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Adv: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Esto parece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así.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 decisión me parece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Infinitivo: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Querer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Subordinada: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 está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 muerde.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verdad 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 no lo hizo.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Forma de comprobación: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Sustitución por el pronombre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 invariable: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amigo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cadena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soy...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Casos dudosos cuando el sujeto y el atributo son SN.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más determinado es el sujeto: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autor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un amigo.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están igual de determinados, el sujeto es el menos extenso, el más preciso.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Una hormiga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 un insecto.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están igual de determinados y son de igual extensión, el sujeto es el que aparece en primer lugar salvo que uno sea nombre propio o pronombre.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delegado de la clase 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Antonio Pérez.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SER, ESTAR y PARECER como verbos predicativos. (cuando no llevan     atributo y tienen significación plena).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este caso se trata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Oraciones Predicativas(las veremos después)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 xml:space="preserve">Ejercicio  4 página 146 en la edición antigua.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 la edición actual el ejercicio 4 de la 147.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ocurrir, suceder, existir.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concierto era en el estadio.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incidente fue hace un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Estar: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estar en un lugar o situación.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 en Barcelona.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Están a principio de 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Parecer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semejar, tener parecido o apariencia.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dos hermanas se parecen.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 se parece a su hermano.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 Verbos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8"/>
          <w:szCs w:val="28"/>
          <w:u w:val="none"/>
          <w:shd w:fill="auto" w:val="clear"/>
          <w:vertAlign w:val="baseline"/>
          <w:rtl w:val="0"/>
        </w:rPr>
        <w:t xml:space="preserve">semicopulativos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verbos de apariencia predicativa que  ocasionalmente funcionan como copulativos. Las oraciones 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copulativas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algunos también las llaman semicopulativas) y el predicado es nominal y el complemento es un ATRIBUTO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 xml:space="preserve">Ejercicio 3 página 145 en la edición antigua.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 la edición actual el ejercicio 5 de la 148.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Pierden el significado en su uso predicativo.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 acompañados de un ATRIBUTO que concuerda con el Sujeto.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atributo no se sustituye por LO.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oraciones son copulativas y el predicado nominal.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Verbos: permanecer, seguir, andar, terminar, resultar, continuar, acabar, quedarse, volverse, ponerse, hacerse…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Uso copulativo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Uso predicativo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niña sigue enferma</w:t>
        <w:tab/>
        <w:tab/>
        <w:t xml:space="preserve">La niña sigue las indicaciones.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niño se puso insoportable</w:t>
        <w:tab/>
        <w:t xml:space="preserve">El niño se puso los zapatos.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 anda enamorado</w:t>
        <w:tab/>
        <w:tab/>
        <w:t xml:space="preserve">Él anda dos horas.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Ellos acabaron agotados</w:t>
        <w:tab/>
        <w:t xml:space="preserve">Ellos acabaron el trabajo.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¡¡¡¡¡¡No se deben confundir este tipo de construcciones con aquellas en las que aparece un complemento predicativo (CPVO)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*CPVO: complemento del verbo predicativo y de un SN que puede actuar de sujeto (el sujeto de predicación de predicativo es el SN que actúa de sujeto de la oración) o de CD (el sujeto de predicación del predicativo es el CD). En estos casos el verbo mantiene su significado pleno y la oración es predicativa y el predicado verbal ( *en el glosario se considera que el predicativo es un predicado no verbal insertado dentro de otra predicación) 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Cpvo del sujeto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 trabajo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tranquilo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casa.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 camina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preocupado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la calle.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alumnos saltan la valla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chicos llegan a casa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cansados.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Cpvo del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hermana lleva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zapatos.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 compañeros designaron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delegada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María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Notó a Jorge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mal humor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Excepcionalmente tenemos predicativos de otros complementos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robaron el bolso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dormida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(Pvo del CI)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Ella piensa en Lucas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triste y solo (Pvo del término de la preposición)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*El complemento predicativo puede ser opcional u obligatorio: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camarero trajo la sopa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fría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Rocío la considera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genio 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 veces los límites entre el Cpvo y el CCM son difusos: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veo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estupendamente.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-Si interpretamos que la visión es de una calidad estupenda, es un CCM.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-Si interpretamos que  la persona vista es estupenda, es predicativo.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Predicado verbal: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Oraciones predicativas: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b.1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Estructura: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Verbo predicativo +( Complementos)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single"/>
          <w:shd w:fill="auto" w:val="clear"/>
          <w:vertAlign w:val="baseline"/>
          <w:rtl w:val="0"/>
        </w:rPr>
        <w:t xml:space="preserve">VERBO PREDICATIVO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-Verbo con significado pleno, núcleo semántico y sintáctico.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-Verbo no prescindible.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-Empleo más libre de complementos, no siempre necesarios.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-Todos los V predicativos no poseen la misma intensidad semántica, unos no necesitan complementos, aunque se les puedan añadir, otros los necesitan obligatoriamente: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Marta duerme. ( no necesita complementos)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Marta duerme bien. ( el complemento matiza la acción)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Marta tiene…/Marta se acuerda…( el verbo es incompleto, necesita complemento.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99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COMPLEMENTOS DEL VERBO PREDICATIVO:  CD, CI, CC, C.med. arg, C. loc. arg, CRV, CPVO, C Agente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Además de atender las explicaciones sobre los complementos realizadas en clase y en las unidades 6 y 7 del libro de texto, tenéis un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en moodle para repasarlos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Para practicar, tenéis la posibilidad de realizar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 análisis de oración simple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que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podéis encontrar también en el moodle. Podéis preguntar todas las dudas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, si los hacéis.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99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Si no queréis analizar en forma de árbol, determinad en cada oración todo lo </w:t>
        <w:tab/>
        <w:tab/>
        <w:t xml:space="preserve">que hemos visto: Sujeto y predicado, si lo hay, cuál es la estructura de cada </w:t>
        <w:tab/>
        <w:tab/>
        <w:tab/>
        <w:t xml:space="preserve">uno y </w:t>
        <w:tab/>
        <w:t xml:space="preserve">las relaciones y funciones de sus sintagmas. Descripción de cada </w:t>
        <w:tab/>
        <w:tab/>
        <w:tab/>
        <w:t xml:space="preserve">oración, según la modalidad y según la naturaleza del predicado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99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99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Tipos de oraciones predicativas.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(Ver cuadro en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A-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verbo voz activa y con sujeto agente de la acción: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Unos desconocidos incendiaron el bosque.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Transitivas: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verbo transitivo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CD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padre lleva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equipaje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coche.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 hago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comida.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sus abuelos.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Verbo transitivo: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 que selecciona, al menos, dos argumentos, el </w:t>
        <w:tab/>
        <w:t xml:space="preserve">sujeto y el CD.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CD: SN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 persona)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SP con preposición “a”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(persona). También harán </w:t>
        <w:tab/>
        <w:t xml:space="preserve">de CD pronombres, sub sust, sub adj sin antecedente.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Buscamos secretaria/Buscamos a la secretaria.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*Con algunos verbos como “ayudar” llevará siempre preposición (Ella </w:t>
        <w:tab/>
        <w:t xml:space="preserve">ayuda siempre a sus amigos) y con </w:t>
        <w:tab/>
        <w:t xml:space="preserve">otros no la lleva nunca “Había mucha </w:t>
        <w:tab/>
        <w:t xml:space="preserve">gente”.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*Redundancia del CD si va antepuesto al V: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clase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repetiré mañana.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Reconocimiento del CD: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-Sustitución por pronombre átono (lo, la, los, las)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Juan entiende el problema- Juan lo entiende.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-Transformación de la oración en pasiva ( el CD se transforma en suj.)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María reparó la ventana- La ventana fue reparada por María.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*Algunos verbos no permiten la transformación en pasiva, “tener”, “hacer”, </w:t>
        <w:tab/>
        <w:t xml:space="preserve">“haber”. Tiene fiebre, Hay mucha gente, Hace mucho frío.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*LEISMO: Ella conoce a Juan / Ella le conoce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(Actualmente se acepta el empleo de este leísmo para el CD masculino </w:t>
        <w:tab/>
        <w:t xml:space="preserve">de persona singular)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Practica con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 página 167 de la edición actual.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Intransitivas: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 xml:space="preserve">verbo intransitivo ( ir, salia, pasear, viajar, </w:t>
        <w:tab/>
        <w:t xml:space="preserve">llorar, estornudar, ladrar, gritar, morir, crecer...)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seleccionan un </w:t>
        <w:tab/>
        <w:t xml:space="preserve">argumento con función de  CD: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Voy a mi casa después del trabajo.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Este autor vive todavía.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A veces un verbo de naturaleza intransitiva admite CD: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Corrió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una carrera.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Vive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tu vida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Lloraba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lágrimas amargas.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single"/>
          <w:shd w:fill="auto" w:val="clear"/>
          <w:vertAlign w:val="baseline"/>
          <w:rtl w:val="0"/>
        </w:rPr>
        <w:t xml:space="preserve">Tipos de verbos intransitivos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000b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Inergativos: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Verbos que seleccionan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sujeto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trabajar, reír, bostezar, luchar, caminar, cantar,  beber…)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Los soldados lucharon en la contienda.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*Inacusativos: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N</w:t>
      </w:r>
      <w:r w:rsidDel="00000000" w:rsidR="00000000" w:rsidRPr="00000000">
        <w:rPr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 seleccionan como sujeto un agente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o experimentador, </w:t>
        <w:tab/>
        <w:t xml:space="preserve">sino un tema o paciente.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Los soldados fallecieron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Ocurrió una desgracia.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Son inacusativos los verbos  que denotan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procesos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(cambio de estado y de lugar) también verbos como </w:t>
        <w:tab/>
        <w:t xml:space="preserve">nacer o morir, enrojecer, existir porque no designan procesos controlados por su sujeto, que es paciente. Los verbos inacusativos no forman derivados nominales agentivos (*nacedor,*llegador) 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Ocurrir, surgir, desaparecer, llegar, venir, caer…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Comprobación: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-Añadir un adjunto agentivo para comprobar si el verbo es inergativo  </w:t>
        <w:tab/>
        <w:t xml:space="preserve"> (voluntariamente, a propósito):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El bebé ha nacido a propósito/ *El bebé ha llorado a propósito.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-Construcción de participio absoluto solo en inacusativos: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Caídas las hojas, podaron el árbol/ Reído tu padre el chiste es malo.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-Solo los inacusativos  pueden usar el participio como adjetivo.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Las alumnas desaparecidas eran mis amigas/ Las alumnas bostezadas...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-En los inacusativos el sujeto puede aparecer sin artículo, en los inergativos no.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Estaban volando aviones/ Estaba llorando niño.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A.3.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Reflexivas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(me, te, se/ nos, os, se)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.Presencia de un pronombre personal  átono delante del verbo que, semánticamente, se refiere al mismo sujeto.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Sujeto y objeto son la misma persona, la acción realizada por el sujeto recae sobre sí mismo.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Miguel se viste. ( Miguel viste a Miguel)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. Se pueden sustituir por " a mí mismo", " a ti mismo mismo",  a </w:t>
        <w:tab/>
        <w:tab/>
        <w:t xml:space="preserve">sí mismo"...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. Presenta dos modalidades: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Directas: si el pronombre recibe directamente la acción y su función es CD.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Luís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peina apresuradamente.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Indirectas: si el pronombre recibe la acción de forma indirecta y hace la función de CI.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Luís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peina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pelo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apresuradamente.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CI</w:t>
        <w:tab/>
        <w:tab/>
        <w:t xml:space="preserve">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Recíprocas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(nos, os, se)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Similares a las anteriores en estructura ( pron.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recíproco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+V), pero sólo aparecen en plural porque se necesita un sujeto plural para que la acción del verbo pueda ser recíproca.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La acción que realiza el primer sujeto recae sobre el segundo y la que realiza este sobre el primero.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Los pronombres admiten el refuerzo "mutuamente", "el uno al otro"...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.Presenta dos modalidades: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Directas: El pronombre recibe directamente la acción y hace     de CD.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María y Pedro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besan.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Indirectas: El pronombre recibe la acción de formas indirecta y su función es 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María y Pedro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envían cartas.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8.99999999999977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PASIVAS: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Ver información en "La voz")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Ejercicio 5 página 148 a 8 de la 152 en la edición actual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9d1c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practicar toda esta información también podéis describir todas las oraciones de la fotocopia según la naturaleza o estructura del predicado.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40"/>
            <w:szCs w:val="40"/>
            <w:u w:val="single"/>
            <w:shd w:fill="auto" w:val="clear"/>
            <w:vertAlign w:val="baseline"/>
            <w:rtl w:val="0"/>
          </w:rPr>
          <w:t xml:space="preserve">Complementos del verbo: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Hemos ido viendo los principales CV, pero en vuestro libro de texto tenéis todos los complementos explicados y con ejemplos en las unidades 6 y 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Os he colgado en el moodle un  resumen, por si os es útil.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Ejercicios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CD 1 página 167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CI 2 página 169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CD y CI 3 página 173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CRV 3 página 171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CC 4 página 172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 agente  8 página 152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Pvo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6 página 149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Otros 4 página 173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Puedes seguir practicando con las actividades de consolidación 5, 6, 7, página 173.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99" w:top="1417" w:left="1701" w:right="152.007874015749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sz w:val="16"/>
        <w:szCs w:val="16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sz w:val="16"/>
        <w:szCs w:val="16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>
        <w:b w:val="1"/>
        <w:sz w:val="36"/>
        <w:szCs w:val="36"/>
        <w:vertAlign w:val="baseline"/>
      </w:rPr>
    </w:lvl>
    <w:lvl w:ilvl="1">
      <w:start w:val="1"/>
      <w:numFmt w:val="lowerLetter"/>
      <w:lvlText w:val="%2-"/>
      <w:lvlJc w:val="left"/>
      <w:pPr>
        <w:ind w:left="1440" w:hanging="360"/>
      </w:pPr>
      <w:rPr>
        <w:b w:val="1"/>
        <w:color w:val="000000"/>
        <w:sz w:val="16"/>
        <w:szCs w:val="16"/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54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MccTJClu-mRUPYlLcO7o0_ziNoBpn3sL/edit" TargetMode="External"/><Relationship Id="rId10" Type="http://schemas.openxmlformats.org/officeDocument/2006/relationships/hyperlink" Target="https://docs.google.com/document/d/1zxk8_YjBvGfl7ghDcNt79Vg1nl5c5DgF/edit" TargetMode="External"/><Relationship Id="rId9" Type="http://schemas.openxmlformats.org/officeDocument/2006/relationships/hyperlink" Target="https://docs.google.com/document/d/1L4fZQIOnMHonjkI7FZBK8sr1VjW6Uf9p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ae.es/dpd/ayuda/modelos-de-conjugacion-verbal" TargetMode="External"/><Relationship Id="rId8" Type="http://schemas.openxmlformats.org/officeDocument/2006/relationships/hyperlink" Target="https://docs.google.com/document/d/18KRzcnL4KE64orp2DJyQJMUmquDRHzIt/edit#bookmark=id.gjdgx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waXUhYZw/RseV9Wx/cjPEh6Vg==">CgMxLjA4AHIhMUphcWpvMmNScHBqZklySTU3TXhlbnZNUVdXM1V6OC03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