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815" w:rsidRDefault="00B25815"/>
    <w:p w:rsidR="00B25815" w:rsidRPr="00B25815" w:rsidRDefault="00B25815" w:rsidP="00B25815">
      <w:pPr>
        <w:rPr>
          <w:rFonts w:ascii="Arial" w:hAnsi="Arial" w:cs="Arial"/>
          <w:b/>
          <w:bCs/>
          <w:sz w:val="28"/>
          <w:szCs w:val="28"/>
        </w:rPr>
      </w:pPr>
      <w:r w:rsidRPr="00B25815">
        <w:rPr>
          <w:rFonts w:ascii="Arial" w:hAnsi="Arial" w:cs="Arial"/>
          <w:b/>
          <w:bCs/>
          <w:sz w:val="28"/>
          <w:szCs w:val="28"/>
        </w:rPr>
        <w:t>Exercicis  REACCIONS ÀCID-BASE</w:t>
      </w:r>
      <w:r w:rsidR="000E6EF1">
        <w:rPr>
          <w:rFonts w:ascii="Arial" w:hAnsi="Arial" w:cs="Arial"/>
          <w:b/>
          <w:bCs/>
          <w:sz w:val="28"/>
          <w:szCs w:val="28"/>
        </w:rPr>
        <w:t>. Força dels àcids i les bases.</w:t>
      </w:r>
      <w:r w:rsidRPr="00B25815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B25815" w:rsidRDefault="00B25815" w:rsidP="00B25815">
      <w:r>
        <w:t xml:space="preserve"> </w:t>
      </w:r>
    </w:p>
    <w:p w:rsidR="00B25815" w:rsidRPr="00B25815" w:rsidRDefault="00B25815" w:rsidP="00B25815">
      <w:pPr>
        <w:jc w:val="both"/>
        <w:rPr>
          <w:rFonts w:ascii="Arial" w:hAnsi="Arial" w:cs="Arial"/>
        </w:rPr>
      </w:pPr>
      <w:r w:rsidRPr="00B25815">
        <w:rPr>
          <w:rFonts w:ascii="Arial" w:hAnsi="Arial" w:cs="Arial"/>
        </w:rPr>
        <w:t xml:space="preserve">1. De les següents substàncies (àcid nítric, hidròxid de potassi, amoníac, àcid propiònic metilamina, àcid fluorhídric, àcid fosfòric) digueu si són àcid o bases forts o febles i escriviu les corresponents equacions de dissociació en aigua. </w:t>
      </w:r>
    </w:p>
    <w:p w:rsidR="00B25815" w:rsidRPr="00B25815" w:rsidRDefault="00B25815" w:rsidP="00B25815">
      <w:pPr>
        <w:jc w:val="both"/>
        <w:rPr>
          <w:rFonts w:ascii="Arial" w:hAnsi="Arial" w:cs="Arial"/>
        </w:rPr>
      </w:pPr>
      <w:r w:rsidRPr="00B25815">
        <w:rPr>
          <w:rFonts w:ascii="Arial" w:hAnsi="Arial" w:cs="Arial"/>
        </w:rPr>
        <w:t xml:space="preserve"> </w:t>
      </w:r>
    </w:p>
    <w:p w:rsidR="00B25815" w:rsidRPr="00B25815" w:rsidRDefault="00B25815" w:rsidP="00B25815">
      <w:pPr>
        <w:jc w:val="both"/>
        <w:rPr>
          <w:rFonts w:ascii="Arial" w:hAnsi="Arial" w:cs="Arial"/>
        </w:rPr>
      </w:pPr>
      <w:r w:rsidRPr="00B25815">
        <w:rPr>
          <w:rFonts w:ascii="Arial" w:hAnsi="Arial" w:cs="Arial"/>
        </w:rPr>
        <w:t xml:space="preserve">2. Quin és el pH d’una solució 0,001 M d’hidròxid de potassi?    </w:t>
      </w:r>
    </w:p>
    <w:p w:rsidR="00B25815" w:rsidRPr="00B25815" w:rsidRDefault="00B25815" w:rsidP="00B25815">
      <w:pPr>
        <w:jc w:val="both"/>
        <w:rPr>
          <w:rFonts w:ascii="Arial" w:hAnsi="Arial" w:cs="Arial"/>
        </w:rPr>
      </w:pPr>
      <w:r w:rsidRPr="00B25815">
        <w:rPr>
          <w:rFonts w:ascii="Arial" w:hAnsi="Arial" w:cs="Arial"/>
        </w:rPr>
        <w:t xml:space="preserve"> </w:t>
      </w:r>
    </w:p>
    <w:p w:rsidR="00B25815" w:rsidRPr="00B25815" w:rsidRDefault="00B25815" w:rsidP="00B25815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B25815">
        <w:rPr>
          <w:rFonts w:ascii="Arial" w:hAnsi="Arial" w:cs="Arial"/>
        </w:rPr>
        <w:t xml:space="preserve">3. Calculeu el pH d'una dissolució </w:t>
      </w:r>
      <w:proofErr w:type="spellStart"/>
      <w:r w:rsidRPr="00B25815">
        <w:rPr>
          <w:rFonts w:ascii="Arial" w:hAnsi="Arial" w:cs="Arial"/>
        </w:rPr>
        <w:t>d'HCl</w:t>
      </w:r>
      <w:proofErr w:type="spellEnd"/>
      <w:r w:rsidRPr="00B25815">
        <w:rPr>
          <w:rFonts w:ascii="Arial" w:hAnsi="Arial" w:cs="Arial"/>
        </w:rPr>
        <w:t xml:space="preserve"> 0,005 M. </w:t>
      </w:r>
    </w:p>
    <w:p w:rsidR="00B25815" w:rsidRPr="00B25815" w:rsidRDefault="00B25815" w:rsidP="00B25815">
      <w:pPr>
        <w:jc w:val="both"/>
        <w:rPr>
          <w:rFonts w:ascii="Arial" w:hAnsi="Arial" w:cs="Arial"/>
        </w:rPr>
      </w:pPr>
      <w:r w:rsidRPr="00B25815">
        <w:rPr>
          <w:rFonts w:ascii="Arial" w:hAnsi="Arial" w:cs="Arial"/>
        </w:rPr>
        <w:t xml:space="preserve"> </w:t>
      </w:r>
    </w:p>
    <w:p w:rsidR="00B25815" w:rsidRPr="00B25815" w:rsidRDefault="00B25815" w:rsidP="00B25815">
      <w:pPr>
        <w:jc w:val="both"/>
        <w:rPr>
          <w:rFonts w:ascii="Arial" w:hAnsi="Arial" w:cs="Arial"/>
        </w:rPr>
      </w:pPr>
      <w:r w:rsidRPr="00B25815">
        <w:rPr>
          <w:rFonts w:ascii="Arial" w:hAnsi="Arial" w:cs="Arial"/>
        </w:rPr>
        <w:t xml:space="preserve">4. La constant </w:t>
      </w:r>
      <w:proofErr w:type="spellStart"/>
      <w:r w:rsidRPr="00B25815">
        <w:rPr>
          <w:rFonts w:ascii="Arial" w:hAnsi="Arial" w:cs="Arial"/>
        </w:rPr>
        <w:t>d’ionització</w:t>
      </w:r>
      <w:proofErr w:type="spellEnd"/>
      <w:r w:rsidRPr="00B25815">
        <w:rPr>
          <w:rFonts w:ascii="Arial" w:hAnsi="Arial" w:cs="Arial"/>
        </w:rPr>
        <w:t xml:space="preserve"> de l’àcid fòrmic (HCOOH) 25 ºC és 2,1</w:t>
      </w:r>
      <w:r>
        <w:rPr>
          <w:rFonts w:ascii="Arial" w:hAnsi="Arial" w:cs="Arial"/>
        </w:rPr>
        <w:t>·</w:t>
      </w:r>
      <w:r w:rsidRPr="00B25815">
        <w:rPr>
          <w:rFonts w:ascii="Arial" w:hAnsi="Arial" w:cs="Arial"/>
        </w:rPr>
        <w:t>10</w:t>
      </w:r>
      <w:r w:rsidRPr="00B25815">
        <w:rPr>
          <w:rFonts w:ascii="Arial" w:hAnsi="Arial" w:cs="Arial"/>
          <w:vertAlign w:val="superscript"/>
        </w:rPr>
        <w:t>-4</w:t>
      </w:r>
      <w:r w:rsidRPr="00B25815">
        <w:rPr>
          <w:rFonts w:ascii="Arial" w:hAnsi="Arial" w:cs="Arial"/>
        </w:rPr>
        <w:t xml:space="preserve">. Determineu la concentració </w:t>
      </w:r>
      <w:proofErr w:type="spellStart"/>
      <w:r w:rsidRPr="00B25815">
        <w:rPr>
          <w:rFonts w:ascii="Arial" w:hAnsi="Arial" w:cs="Arial"/>
        </w:rPr>
        <w:t>d’ions</w:t>
      </w:r>
      <w:proofErr w:type="spellEnd"/>
      <w:r w:rsidRPr="00B25815">
        <w:rPr>
          <w:rFonts w:ascii="Arial" w:hAnsi="Arial" w:cs="Arial"/>
        </w:rPr>
        <w:t xml:space="preserve"> </w:t>
      </w:r>
      <w:proofErr w:type="spellStart"/>
      <w:r w:rsidRPr="00B25815">
        <w:rPr>
          <w:rFonts w:ascii="Arial" w:hAnsi="Arial" w:cs="Arial"/>
        </w:rPr>
        <w:t>hidroni</w:t>
      </w:r>
      <w:proofErr w:type="spellEnd"/>
      <w:r w:rsidRPr="00B25815">
        <w:rPr>
          <w:rFonts w:ascii="Arial" w:hAnsi="Arial" w:cs="Arial"/>
        </w:rPr>
        <w:t xml:space="preserve"> d’una solució 0,3 M d’aquest àcid. </w:t>
      </w:r>
      <w:r>
        <w:rPr>
          <w:rFonts w:ascii="Arial" w:hAnsi="Arial" w:cs="Arial"/>
        </w:rPr>
        <w:t xml:space="preserve"> </w:t>
      </w:r>
    </w:p>
    <w:p w:rsidR="00B25815" w:rsidRPr="00B25815" w:rsidRDefault="00B25815" w:rsidP="00B25815">
      <w:pPr>
        <w:jc w:val="both"/>
        <w:rPr>
          <w:rFonts w:ascii="Arial" w:hAnsi="Arial" w:cs="Arial"/>
        </w:rPr>
      </w:pPr>
      <w:r w:rsidRPr="00B25815">
        <w:rPr>
          <w:rFonts w:ascii="Arial" w:hAnsi="Arial" w:cs="Arial"/>
        </w:rPr>
        <w:t xml:space="preserve"> </w:t>
      </w:r>
    </w:p>
    <w:p w:rsidR="00B25815" w:rsidRPr="00B25815" w:rsidRDefault="00B25815" w:rsidP="00B25815">
      <w:pPr>
        <w:jc w:val="both"/>
        <w:rPr>
          <w:rFonts w:ascii="Arial" w:hAnsi="Arial" w:cs="Arial"/>
        </w:rPr>
      </w:pPr>
      <w:r w:rsidRPr="00B25815">
        <w:rPr>
          <w:rFonts w:ascii="Arial" w:hAnsi="Arial" w:cs="Arial"/>
        </w:rPr>
        <w:t xml:space="preserve">5. Calculeu el pH d’una dissolució 0,02 M d’àcid iodhídric que es troba dissociat en un 90%. </w:t>
      </w:r>
      <w:r>
        <w:rPr>
          <w:rFonts w:ascii="Arial" w:hAnsi="Arial" w:cs="Arial"/>
        </w:rPr>
        <w:t xml:space="preserve"> </w:t>
      </w:r>
    </w:p>
    <w:p w:rsidR="00B25815" w:rsidRPr="00B25815" w:rsidRDefault="00B25815" w:rsidP="00B25815">
      <w:pPr>
        <w:jc w:val="both"/>
        <w:rPr>
          <w:rFonts w:ascii="Arial" w:hAnsi="Arial" w:cs="Arial"/>
        </w:rPr>
      </w:pPr>
      <w:r w:rsidRPr="00B25815">
        <w:rPr>
          <w:rFonts w:ascii="Arial" w:hAnsi="Arial" w:cs="Arial"/>
        </w:rPr>
        <w:t xml:space="preserve"> </w:t>
      </w:r>
    </w:p>
    <w:p w:rsidR="00B25815" w:rsidRDefault="00B25815" w:rsidP="00B25815">
      <w:pPr>
        <w:jc w:val="both"/>
        <w:rPr>
          <w:rFonts w:ascii="Arial" w:hAnsi="Arial" w:cs="Arial"/>
        </w:rPr>
      </w:pPr>
      <w:r w:rsidRPr="00B25815">
        <w:rPr>
          <w:rFonts w:ascii="Arial" w:hAnsi="Arial" w:cs="Arial"/>
        </w:rPr>
        <w:t>6. Calculeu la concentració de les espècies present en l’equilibri i el pH d’una solució d’àcid acètic 1 M (Ka= 1,8</w:t>
      </w:r>
      <w:r>
        <w:rPr>
          <w:rFonts w:ascii="Arial" w:hAnsi="Arial" w:cs="Arial"/>
        </w:rPr>
        <w:t>·</w:t>
      </w:r>
      <w:r w:rsidRPr="00B25815">
        <w:rPr>
          <w:rFonts w:ascii="Arial" w:hAnsi="Arial" w:cs="Arial"/>
        </w:rPr>
        <w:t>10</w:t>
      </w:r>
      <w:r w:rsidRPr="00B25815">
        <w:rPr>
          <w:rFonts w:ascii="Arial" w:hAnsi="Arial" w:cs="Arial"/>
          <w:vertAlign w:val="superscript"/>
        </w:rPr>
        <w:t>-5</w:t>
      </w:r>
      <w:r w:rsidRPr="00B25815">
        <w:rPr>
          <w:rFonts w:ascii="Arial" w:hAnsi="Arial" w:cs="Arial"/>
        </w:rPr>
        <w:t xml:space="preserve">) </w:t>
      </w:r>
    </w:p>
    <w:p w:rsidR="00FD4616" w:rsidRPr="00B25815" w:rsidRDefault="00FD4616" w:rsidP="00B25815">
      <w:pPr>
        <w:jc w:val="both"/>
        <w:rPr>
          <w:rFonts w:ascii="Arial" w:hAnsi="Arial" w:cs="Arial"/>
        </w:rPr>
      </w:pPr>
    </w:p>
    <w:p w:rsidR="00B25815" w:rsidRDefault="00B25815" w:rsidP="00B25815">
      <w:pPr>
        <w:jc w:val="both"/>
        <w:rPr>
          <w:rFonts w:ascii="Arial" w:hAnsi="Arial" w:cs="Arial"/>
        </w:rPr>
      </w:pPr>
      <w:r w:rsidRPr="00B25815">
        <w:rPr>
          <w:rFonts w:ascii="Arial" w:hAnsi="Arial" w:cs="Arial"/>
        </w:rPr>
        <w:t>7. Calculeu el pH d’una dissolució d’amoníac preparada per dissolució de 0,15 mols fins obtenir 1 L de dissolució  (Kb = 1,8 x 10</w:t>
      </w:r>
      <w:r w:rsidRPr="00FD4616">
        <w:rPr>
          <w:rFonts w:ascii="Arial" w:hAnsi="Arial" w:cs="Arial"/>
          <w:vertAlign w:val="superscript"/>
        </w:rPr>
        <w:t>-5</w:t>
      </w:r>
      <w:r w:rsidRPr="00B25815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 </w:t>
      </w:r>
    </w:p>
    <w:p w:rsidR="00FD4616" w:rsidRPr="00B25815" w:rsidRDefault="00FD4616" w:rsidP="00B25815">
      <w:pPr>
        <w:jc w:val="both"/>
        <w:rPr>
          <w:rFonts w:ascii="Arial" w:hAnsi="Arial" w:cs="Arial"/>
        </w:rPr>
      </w:pPr>
    </w:p>
    <w:p w:rsidR="00B25815" w:rsidRPr="00B25815" w:rsidRDefault="00B25815" w:rsidP="00B25815">
      <w:pPr>
        <w:jc w:val="both"/>
        <w:rPr>
          <w:rFonts w:ascii="Arial" w:hAnsi="Arial" w:cs="Arial"/>
        </w:rPr>
      </w:pPr>
      <w:r w:rsidRPr="00B25815">
        <w:rPr>
          <w:rFonts w:ascii="Arial" w:hAnsi="Arial" w:cs="Arial"/>
        </w:rPr>
        <w:t xml:space="preserve">8. Per preparar 1L de dues solucions, una d’àcid nítric i l’altra d’àcid fluorhídric, totes dues de pH= 3,en quina haurem de dissoldre més mols d’àcid? </w:t>
      </w:r>
      <w:r>
        <w:rPr>
          <w:rFonts w:ascii="Arial" w:hAnsi="Arial" w:cs="Arial"/>
        </w:rPr>
        <w:t xml:space="preserve"> </w:t>
      </w:r>
    </w:p>
    <w:p w:rsidR="00B25815" w:rsidRPr="00B25815" w:rsidRDefault="00B25815" w:rsidP="00B25815">
      <w:pPr>
        <w:jc w:val="both"/>
        <w:rPr>
          <w:rFonts w:ascii="Arial" w:hAnsi="Arial" w:cs="Arial"/>
        </w:rPr>
      </w:pPr>
      <w:r w:rsidRPr="00B25815">
        <w:rPr>
          <w:rFonts w:ascii="Arial" w:hAnsi="Arial" w:cs="Arial"/>
        </w:rPr>
        <w:t xml:space="preserve"> </w:t>
      </w:r>
    </w:p>
    <w:p w:rsidR="00B25815" w:rsidRDefault="00B25815" w:rsidP="00B25815">
      <w:pPr>
        <w:jc w:val="both"/>
        <w:rPr>
          <w:rFonts w:ascii="Arial" w:hAnsi="Arial" w:cs="Arial"/>
        </w:rPr>
      </w:pPr>
      <w:r w:rsidRPr="00B25815">
        <w:rPr>
          <w:rFonts w:ascii="Arial" w:hAnsi="Arial" w:cs="Arial"/>
        </w:rPr>
        <w:t>9. Quin pH té una solució 0,025 M d’hidròxid de sodi? Quin pH té una solució d’amoníac de la mateixa concentració? (Kb NH</w:t>
      </w:r>
      <w:r w:rsidRPr="000E6EF1">
        <w:rPr>
          <w:rFonts w:ascii="Arial" w:hAnsi="Arial" w:cs="Arial"/>
          <w:vertAlign w:val="subscript"/>
        </w:rPr>
        <w:t xml:space="preserve">3 </w:t>
      </w:r>
      <w:r w:rsidRPr="00B25815">
        <w:rPr>
          <w:rFonts w:ascii="Arial" w:hAnsi="Arial" w:cs="Arial"/>
        </w:rPr>
        <w:t xml:space="preserve">= 1,8 </w:t>
      </w:r>
      <w:r w:rsidR="000E6EF1">
        <w:rPr>
          <w:rFonts w:ascii="Arial" w:hAnsi="Arial" w:cs="Arial"/>
        </w:rPr>
        <w:t>·</w:t>
      </w:r>
      <w:r w:rsidRPr="00B25815">
        <w:rPr>
          <w:rFonts w:ascii="Arial" w:hAnsi="Arial" w:cs="Arial"/>
        </w:rPr>
        <w:t xml:space="preserve"> 10</w:t>
      </w:r>
      <w:r w:rsidRPr="000E6EF1">
        <w:rPr>
          <w:rFonts w:ascii="Arial" w:hAnsi="Arial" w:cs="Arial"/>
          <w:vertAlign w:val="superscript"/>
        </w:rPr>
        <w:t>-5</w:t>
      </w:r>
      <w:r w:rsidRPr="00B25815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 </w:t>
      </w:r>
    </w:p>
    <w:p w:rsidR="00FD4616" w:rsidRPr="00B25815" w:rsidRDefault="00FD4616" w:rsidP="00B25815">
      <w:pPr>
        <w:jc w:val="both"/>
        <w:rPr>
          <w:rFonts w:ascii="Arial" w:hAnsi="Arial" w:cs="Arial"/>
        </w:rPr>
      </w:pPr>
    </w:p>
    <w:p w:rsidR="00B25815" w:rsidRPr="00B25815" w:rsidRDefault="00B25815" w:rsidP="00B25815">
      <w:pPr>
        <w:jc w:val="both"/>
        <w:rPr>
          <w:rFonts w:ascii="Arial" w:hAnsi="Arial" w:cs="Arial"/>
        </w:rPr>
      </w:pPr>
      <w:r w:rsidRPr="00B25815">
        <w:rPr>
          <w:rFonts w:ascii="Arial" w:hAnsi="Arial" w:cs="Arial"/>
        </w:rPr>
        <w:t>10. Calculeu la concentració d’una base orgànica de constant 1,4</w:t>
      </w:r>
      <w:r w:rsidR="000E6EF1">
        <w:rPr>
          <w:rFonts w:ascii="Arial" w:hAnsi="Arial" w:cs="Arial"/>
        </w:rPr>
        <w:t>·</w:t>
      </w:r>
      <w:r w:rsidRPr="00B25815">
        <w:rPr>
          <w:rFonts w:ascii="Arial" w:hAnsi="Arial" w:cs="Arial"/>
        </w:rPr>
        <w:t>10</w:t>
      </w:r>
      <w:r w:rsidRPr="000E6EF1">
        <w:rPr>
          <w:rFonts w:ascii="Arial" w:hAnsi="Arial" w:cs="Arial"/>
          <w:vertAlign w:val="superscript"/>
        </w:rPr>
        <w:t>-9</w:t>
      </w:r>
      <w:r w:rsidRPr="00B25815">
        <w:rPr>
          <w:rFonts w:ascii="Arial" w:hAnsi="Arial" w:cs="Arial"/>
        </w:rPr>
        <w:t xml:space="preserve"> que ha de tenir una solució </w:t>
      </w:r>
      <w:r w:rsidR="000E6EF1">
        <w:rPr>
          <w:rFonts w:ascii="Arial" w:hAnsi="Arial" w:cs="Arial"/>
        </w:rPr>
        <w:t>p</w:t>
      </w:r>
      <w:r w:rsidRPr="00B25815">
        <w:rPr>
          <w:rFonts w:ascii="Arial" w:hAnsi="Arial" w:cs="Arial"/>
        </w:rPr>
        <w:t>erquè tingui un pH de 9,16.</w:t>
      </w:r>
      <w:r w:rsidR="000E6EF1">
        <w:rPr>
          <w:rFonts w:ascii="Arial" w:hAnsi="Arial" w:cs="Arial"/>
        </w:rPr>
        <w:t xml:space="preserve"> </w:t>
      </w:r>
    </w:p>
    <w:p w:rsidR="00B25815" w:rsidRPr="00B25815" w:rsidRDefault="00B25815" w:rsidP="00B25815">
      <w:pPr>
        <w:jc w:val="both"/>
        <w:rPr>
          <w:rFonts w:ascii="Arial" w:hAnsi="Arial" w:cs="Arial"/>
        </w:rPr>
      </w:pPr>
      <w:r w:rsidRPr="00B25815">
        <w:rPr>
          <w:rFonts w:ascii="Arial" w:hAnsi="Arial" w:cs="Arial"/>
        </w:rPr>
        <w:t xml:space="preserve"> </w:t>
      </w:r>
      <w:bookmarkStart w:id="0" w:name="_GoBack"/>
      <w:bookmarkEnd w:id="0"/>
    </w:p>
    <w:sectPr w:rsidR="00B25815" w:rsidRPr="00B2581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37D6" w:rsidRDefault="002337D6" w:rsidP="00B25815">
      <w:pPr>
        <w:spacing w:after="0" w:line="240" w:lineRule="auto"/>
      </w:pPr>
      <w:r>
        <w:separator/>
      </w:r>
    </w:p>
  </w:endnote>
  <w:endnote w:type="continuationSeparator" w:id="0">
    <w:p w:rsidR="002337D6" w:rsidRDefault="002337D6" w:rsidP="00B25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37D6" w:rsidRDefault="002337D6" w:rsidP="00B25815">
      <w:pPr>
        <w:spacing w:after="0" w:line="240" w:lineRule="auto"/>
      </w:pPr>
      <w:r>
        <w:separator/>
      </w:r>
    </w:p>
  </w:footnote>
  <w:footnote w:type="continuationSeparator" w:id="0">
    <w:p w:rsidR="002337D6" w:rsidRDefault="002337D6" w:rsidP="00B25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5815" w:rsidRDefault="00B25815">
    <w:pPr>
      <w:pStyle w:val="Encabezado"/>
      <w:rPr>
        <w:rFonts w:ascii="Arial" w:hAnsi="Arial" w:cs="Arial"/>
        <w:i/>
        <w:iCs/>
        <w:sz w:val="18"/>
        <w:szCs w:val="18"/>
      </w:rPr>
    </w:pPr>
    <w:r w:rsidRPr="00B25815">
      <w:rPr>
        <w:rFonts w:ascii="Arial" w:hAnsi="Arial" w:cs="Arial"/>
        <w:i/>
        <w:iCs/>
        <w:sz w:val="18"/>
        <w:szCs w:val="18"/>
      </w:rPr>
      <w:t>Institut Castellbisbal</w:t>
    </w:r>
  </w:p>
  <w:p w:rsidR="00B25815" w:rsidRPr="00B25815" w:rsidRDefault="00B25815">
    <w:pPr>
      <w:pStyle w:val="Encabezado"/>
      <w:rPr>
        <w:rFonts w:ascii="Arial" w:hAnsi="Arial" w:cs="Arial"/>
        <w:i/>
        <w:iCs/>
        <w:sz w:val="18"/>
        <w:szCs w:val="18"/>
      </w:rPr>
    </w:pPr>
    <w:r>
      <w:rPr>
        <w:rFonts w:ascii="Arial" w:hAnsi="Arial" w:cs="Arial"/>
        <w:i/>
        <w:iCs/>
        <w:sz w:val="18"/>
        <w:szCs w:val="18"/>
      </w:rPr>
      <w:t>Dept. De Ciències Experimentals</w:t>
    </w:r>
  </w:p>
  <w:p w:rsidR="00B25815" w:rsidRDefault="00B2581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815"/>
    <w:rsid w:val="000E6EF1"/>
    <w:rsid w:val="002337D6"/>
    <w:rsid w:val="00796779"/>
    <w:rsid w:val="00B25815"/>
    <w:rsid w:val="00C70B50"/>
    <w:rsid w:val="00CB17A8"/>
    <w:rsid w:val="00FD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1848"/>
  <w15:chartTrackingRefBased/>
  <w15:docId w15:val="{113E1E5D-9908-42BE-A288-32A23222A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25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5815"/>
  </w:style>
  <w:style w:type="paragraph" w:styleId="Piedepgina">
    <w:name w:val="footer"/>
    <w:basedOn w:val="Normal"/>
    <w:link w:val="PiedepginaCar"/>
    <w:uiPriority w:val="99"/>
    <w:unhideWhenUsed/>
    <w:rsid w:val="00B25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5815"/>
  </w:style>
  <w:style w:type="paragraph" w:styleId="Prrafodelista">
    <w:name w:val="List Paragraph"/>
    <w:basedOn w:val="Normal"/>
    <w:uiPriority w:val="34"/>
    <w:qFormat/>
    <w:rsid w:val="00796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Lluis</dc:creator>
  <cp:keywords/>
  <dc:description/>
  <cp:lastModifiedBy>Lluis</cp:lastModifiedBy>
  <cp:revision>2</cp:revision>
  <dcterms:created xsi:type="dcterms:W3CDTF">2020-03-14T11:46:00Z</dcterms:created>
  <dcterms:modified xsi:type="dcterms:W3CDTF">2020-03-14T11:46:00Z</dcterms:modified>
</cp:coreProperties>
</file>