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77" w:rsidRDefault="00DA57ED">
      <w:pPr>
        <w:spacing w:line="36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  <w:lang w:val="es-ES"/>
        </w:rPr>
        <w:t>Criteris</w:t>
      </w:r>
      <w:proofErr w:type="spellEnd"/>
      <w:r>
        <w:rPr>
          <w:rFonts w:ascii="Arial" w:eastAsia="Arial" w:hAnsi="Arial" w:cs="Arial"/>
          <w:b/>
          <w:lang w:val="es-ES"/>
        </w:rPr>
        <w:t xml:space="preserve"> de </w:t>
      </w:r>
      <w:proofErr w:type="spellStart"/>
      <w:r>
        <w:rPr>
          <w:rFonts w:ascii="Arial" w:eastAsia="Arial" w:hAnsi="Arial" w:cs="Arial"/>
          <w:b/>
          <w:lang w:val="es-ES"/>
        </w:rPr>
        <w:t>puntuació</w:t>
      </w:r>
      <w:proofErr w:type="spellEnd"/>
      <w:r>
        <w:rPr>
          <w:rFonts w:ascii="Arial" w:eastAsia="Arial" w:hAnsi="Arial" w:cs="Arial"/>
          <w:b/>
        </w:rPr>
        <w:t xml:space="preserve"> de la pràctica</w:t>
      </w:r>
    </w:p>
    <w:p w:rsidR="00BF0377" w:rsidRDefault="00DA57ED">
      <w:pPr>
        <w:spacing w:line="360" w:lineRule="auto"/>
        <w:rPr>
          <w:rFonts w:ascii="Arial" w:eastAsia="Arial" w:hAnsi="Arial" w:cs="Arial"/>
          <w:bCs/>
          <w:lang w:val="es-ES"/>
        </w:rPr>
      </w:pPr>
      <w:r>
        <w:rPr>
          <w:rFonts w:ascii="Arial" w:eastAsia="Arial" w:hAnsi="Arial" w:cs="Arial"/>
          <w:bCs/>
          <w:lang w:val="es-ES"/>
        </w:rPr>
        <w:tab/>
      </w:r>
      <w:proofErr w:type="spellStart"/>
      <w:r>
        <w:rPr>
          <w:rFonts w:ascii="Arial" w:eastAsia="Arial" w:hAnsi="Arial" w:cs="Arial"/>
          <w:bCs/>
          <w:lang w:val="es-ES"/>
        </w:rPr>
        <w:t>Segons</w:t>
      </w:r>
      <w:proofErr w:type="spellEnd"/>
      <w:r>
        <w:rPr>
          <w:rFonts w:ascii="Arial" w:eastAsia="Arial" w:hAnsi="Arial" w:cs="Arial"/>
          <w:bCs/>
          <w:lang w:val="es-ES"/>
        </w:rPr>
        <w:t xml:space="preserve"> la </w:t>
      </w:r>
      <w:proofErr w:type="spellStart"/>
      <w:r>
        <w:rPr>
          <w:rFonts w:ascii="Arial" w:eastAsia="Arial" w:hAnsi="Arial" w:cs="Arial"/>
          <w:bCs/>
          <w:lang w:val="es-ES"/>
        </w:rPr>
        <w:t>següent</w:t>
      </w:r>
      <w:proofErr w:type="spellEnd"/>
      <w:r>
        <w:rPr>
          <w:rFonts w:ascii="Arial" w:eastAsia="Arial" w:hAnsi="Arial" w:cs="Arial"/>
          <w:bCs/>
          <w:lang w:val="es-ES"/>
        </w:rPr>
        <w:t xml:space="preserve"> rúbrica:</w:t>
      </w:r>
    </w:p>
    <w:tbl>
      <w:tblPr>
        <w:tblStyle w:val="Tablaconcuadrcula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1209"/>
        <w:gridCol w:w="950"/>
        <w:gridCol w:w="1233"/>
        <w:gridCol w:w="1366"/>
        <w:gridCol w:w="1555"/>
        <w:gridCol w:w="1092"/>
        <w:gridCol w:w="1270"/>
        <w:gridCol w:w="1118"/>
      </w:tblGrid>
      <w:tr w:rsidR="00BF0377">
        <w:tc>
          <w:tcPr>
            <w:tcW w:w="1209" w:type="dxa"/>
          </w:tcPr>
          <w:p w:rsidR="00BF0377" w:rsidRDefault="00BF0377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950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0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punts</w:t>
            </w:r>
            <w:proofErr w:type="spellEnd"/>
          </w:p>
        </w:tc>
        <w:tc>
          <w:tcPr>
            <w:tcW w:w="1233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punts</w:t>
            </w:r>
            <w:proofErr w:type="spellEnd"/>
          </w:p>
        </w:tc>
        <w:tc>
          <w:tcPr>
            <w:tcW w:w="1366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punts</w:t>
            </w:r>
            <w:proofErr w:type="spellEnd"/>
          </w:p>
        </w:tc>
        <w:tc>
          <w:tcPr>
            <w:tcW w:w="1555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7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punts</w:t>
            </w:r>
            <w:proofErr w:type="spellEnd"/>
          </w:p>
        </w:tc>
        <w:tc>
          <w:tcPr>
            <w:tcW w:w="1092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8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punts</w:t>
            </w:r>
            <w:proofErr w:type="spellEnd"/>
          </w:p>
        </w:tc>
        <w:tc>
          <w:tcPr>
            <w:tcW w:w="1270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9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punts</w:t>
            </w:r>
            <w:proofErr w:type="spellEnd"/>
          </w:p>
        </w:tc>
        <w:tc>
          <w:tcPr>
            <w:tcW w:w="1118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punts</w:t>
            </w:r>
            <w:proofErr w:type="spellEnd"/>
          </w:p>
        </w:tc>
      </w:tr>
      <w:tr w:rsidR="00BF0377">
        <w:tc>
          <w:tcPr>
            <w:tcW w:w="1209" w:type="dxa"/>
          </w:tcPr>
          <w:p w:rsidR="00BF0377" w:rsidRDefault="00BF0377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:rsidR="00BF0377" w:rsidRDefault="00DA57ED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Formulari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Login</w:t>
            </w:r>
            <w:proofErr w:type="spellEnd"/>
          </w:p>
        </w:tc>
        <w:tc>
          <w:tcPr>
            <w:tcW w:w="950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lliura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 res</w:t>
            </w:r>
          </w:p>
        </w:tc>
        <w:tc>
          <w:tcPr>
            <w:tcW w:w="1233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Crea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interfície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disseny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)</w:t>
            </w:r>
          </w:p>
        </w:tc>
        <w:tc>
          <w:tcPr>
            <w:tcW w:w="1366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Botó “generar”: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mostra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Benvinguda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correu</w:t>
            </w:r>
            <w:proofErr w:type="spellEnd"/>
          </w:p>
        </w:tc>
        <w:tc>
          <w:tcPr>
            <w:tcW w:w="1555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Botó “generar”: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mostra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contrasenya</w:t>
            </w:r>
            <w:proofErr w:type="spellEnd"/>
          </w:p>
        </w:tc>
        <w:tc>
          <w:tcPr>
            <w:tcW w:w="1092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Valida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camps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blanc</w:t>
            </w:r>
            <w:proofErr w:type="spellEnd"/>
          </w:p>
        </w:tc>
        <w:tc>
          <w:tcPr>
            <w:tcW w:w="1270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Valida camp “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Direcció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”</w:t>
            </w:r>
          </w:p>
        </w:tc>
        <w:tc>
          <w:tcPr>
            <w:tcW w:w="1118" w:type="dxa"/>
          </w:tcPr>
          <w:p w:rsidR="00BF0377" w:rsidRDefault="00DA57ED">
            <w:pPr>
              <w:spacing w:line="360" w:lineRule="auto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Afegeix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funcionalitat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 extra.</w:t>
            </w:r>
          </w:p>
        </w:tc>
      </w:tr>
    </w:tbl>
    <w:p w:rsidR="00BF0377" w:rsidRDefault="00BF0377">
      <w:pPr>
        <w:spacing w:line="360" w:lineRule="auto"/>
        <w:rPr>
          <w:rFonts w:ascii="Arial" w:eastAsia="Arial" w:hAnsi="Arial" w:cs="Arial"/>
          <w:b/>
          <w:lang w:val="es-ES"/>
        </w:rPr>
      </w:pPr>
    </w:p>
    <w:p w:rsidR="00BF0377" w:rsidRDefault="00DA57ED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Desenvolupament de la pràctica</w:t>
      </w:r>
    </w:p>
    <w:p w:rsidR="00BF0377" w:rsidRDefault="00DA57ED">
      <w:pPr>
        <w:numPr>
          <w:ilvl w:val="0"/>
          <w:numId w:val="1"/>
        </w:numPr>
        <w:spacing w:after="2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aquesta pràctica toca aprofundir en l’ús del APPINVENTOR. Es tracta de crear un formulari de registre de l’Institut complint amb els </w:t>
      </w:r>
      <w:r>
        <w:rPr>
          <w:rFonts w:ascii="Arial" w:eastAsia="Arial" w:hAnsi="Arial" w:cs="Arial"/>
          <w:color w:val="000000"/>
        </w:rPr>
        <w:t>requisits i validacions que s’especifiquen a continuació.</w:t>
      </w:r>
    </w:p>
    <w:p w:rsidR="00BF0377" w:rsidRDefault="00BF0377">
      <w:pPr>
        <w:ind w:left="720"/>
        <w:rPr>
          <w:rFonts w:ascii="Arial" w:eastAsia="Arial" w:hAnsi="Arial" w:cs="Arial"/>
        </w:rPr>
      </w:pPr>
    </w:p>
    <w:p w:rsidR="00BF0377" w:rsidRDefault="00DA57ED">
      <w:pPr>
        <w:shd w:val="clear" w:color="auto" w:fill="D9D9D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Tractament del text</w:t>
      </w:r>
    </w:p>
    <w:p w:rsidR="00BF0377" w:rsidRDefault="00BF0377">
      <w:pPr>
        <w:ind w:left="1440"/>
        <w:rPr>
          <w:rFonts w:ascii="Arial" w:eastAsia="Arial" w:hAnsi="Arial" w:cs="Arial"/>
          <w:b/>
          <w:color w:val="000000"/>
          <w:u w:val="single"/>
        </w:rPr>
      </w:pPr>
    </w:p>
    <w:p w:rsidR="00BF0377" w:rsidRDefault="00DA57ED">
      <w:pPr>
        <w:numPr>
          <w:ilvl w:val="0"/>
          <w:numId w:val="2"/>
        </w:numPr>
        <w:spacing w:after="20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DISSENY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BF0377" w:rsidRDefault="00DA57ED">
      <w:pPr>
        <w:spacing w:after="200"/>
        <w:ind w:left="720" w:firstLine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Fes un formulari perquè l’usuari introdueixi: </w:t>
      </w:r>
    </w:p>
    <w:p w:rsidR="00BF0377" w:rsidRDefault="00DA57ED">
      <w:pPr>
        <w:numPr>
          <w:ilvl w:val="1"/>
          <w:numId w:val="3"/>
        </w:numPr>
        <w:spacing w:after="2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</w:t>
      </w:r>
    </w:p>
    <w:p w:rsidR="00BF0377" w:rsidRDefault="00DA57ED">
      <w:pPr>
        <w:numPr>
          <w:ilvl w:val="1"/>
          <w:numId w:val="3"/>
        </w:numPr>
        <w:spacing w:after="2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Primer cognom</w:t>
      </w:r>
    </w:p>
    <w:p w:rsidR="00BF0377" w:rsidRDefault="00DA57ED">
      <w:pPr>
        <w:numPr>
          <w:ilvl w:val="1"/>
          <w:numId w:val="3"/>
        </w:numPr>
        <w:spacing w:after="2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Segon cognom </w:t>
      </w:r>
    </w:p>
    <w:p w:rsidR="00BF0377" w:rsidRDefault="00DA57ED">
      <w:pPr>
        <w:numPr>
          <w:ilvl w:val="1"/>
          <w:numId w:val="3"/>
        </w:numPr>
        <w:spacing w:after="2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Adreça</w:t>
      </w:r>
    </w:p>
    <w:p w:rsidR="00BF0377" w:rsidRDefault="00DA57ED">
      <w:pPr>
        <w:spacing w:after="200"/>
        <w:ind w:left="14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 també els següents botons:</w:t>
      </w:r>
    </w:p>
    <w:p w:rsidR="00BF0377" w:rsidRDefault="00DA57ED">
      <w:pPr>
        <w:numPr>
          <w:ilvl w:val="1"/>
          <w:numId w:val="3"/>
        </w:numPr>
        <w:spacing w:after="2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Botó “Generar”</w:t>
      </w:r>
    </w:p>
    <w:p w:rsidR="00BF0377" w:rsidRDefault="00DA57ED">
      <w:pPr>
        <w:numPr>
          <w:ilvl w:val="1"/>
          <w:numId w:val="3"/>
        </w:numPr>
        <w:spacing w:after="2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Botó “Esborrar”</w:t>
      </w:r>
    </w:p>
    <w:p w:rsidR="00BF0377" w:rsidRDefault="00BF0377">
      <w:pPr>
        <w:spacing w:after="200"/>
        <w:ind w:left="2160"/>
        <w:jc w:val="left"/>
        <w:rPr>
          <w:rFonts w:ascii="Arial" w:eastAsia="Arial" w:hAnsi="Arial" w:cs="Arial"/>
        </w:rPr>
      </w:pPr>
    </w:p>
    <w:p w:rsidR="00BF0377" w:rsidRDefault="00DA57ED">
      <w:pPr>
        <w:numPr>
          <w:ilvl w:val="0"/>
          <w:numId w:val="3"/>
        </w:numPr>
        <w:spacing w:after="200"/>
        <w:jc w:val="left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FUNCIONALITAT</w:t>
      </w:r>
    </w:p>
    <w:p w:rsidR="00BF0377" w:rsidRDefault="00DA57ED">
      <w:pPr>
        <w:spacing w:after="200"/>
        <w:ind w:left="1080" w:firstLine="36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 l’usuari faci clic a “Generar”, el text a mostr</w:t>
      </w:r>
      <w:bookmarkStart w:id="0" w:name="_GoBack"/>
      <w:bookmarkEnd w:id="0"/>
      <w:r>
        <w:rPr>
          <w:rFonts w:ascii="Arial" w:eastAsia="Arial" w:hAnsi="Arial" w:cs="Arial"/>
        </w:rPr>
        <w:t>ar ha de ser:</w:t>
      </w:r>
    </w:p>
    <w:p w:rsidR="00BF0377" w:rsidRDefault="00DA57ED">
      <w:pPr>
        <w:numPr>
          <w:ilvl w:val="1"/>
          <w:numId w:val="4"/>
        </w:numPr>
        <w:spacing w:after="2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Benvingut Nom! </w:t>
      </w:r>
    </w:p>
    <w:p w:rsidR="00BF0377" w:rsidRDefault="00DA57ED">
      <w:pPr>
        <w:numPr>
          <w:ilvl w:val="1"/>
          <w:numId w:val="4"/>
        </w:numPr>
        <w:spacing w:after="2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teu correu és</w:t>
      </w:r>
      <w:r>
        <w:rPr>
          <w:rFonts w:ascii="Arial" w:eastAsia="Arial" w:hAnsi="Arial" w:cs="Arial"/>
          <w:b/>
        </w:rPr>
        <w:t xml:space="preserve">: </w:t>
      </w:r>
      <w:hyperlink r:id="rId8">
        <w:r>
          <w:rPr>
            <w:rFonts w:ascii="Arial" w:eastAsia="Arial" w:hAnsi="Arial" w:cs="Arial"/>
            <w:color w:val="0000FF"/>
            <w:u w:val="single"/>
          </w:rPr>
          <w:t>nom.cognom1.cognom2@insestatut.cat</w:t>
        </w:r>
      </w:hyperlink>
      <w:r>
        <w:rPr>
          <w:rFonts w:ascii="Arial" w:eastAsia="Arial" w:hAnsi="Arial" w:cs="Arial"/>
        </w:rPr>
        <w:t xml:space="preserve"> </w:t>
      </w:r>
    </w:p>
    <w:p w:rsidR="00BF0377" w:rsidRDefault="00DA57ED">
      <w:pPr>
        <w:numPr>
          <w:ilvl w:val="1"/>
          <w:numId w:val="4"/>
        </w:numPr>
        <w:spacing w:after="2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teva contrasenya és: </w:t>
      </w:r>
    </w:p>
    <w:p w:rsidR="00BF0377" w:rsidRDefault="00DA57ED">
      <w:pPr>
        <w:spacing w:after="200"/>
        <w:ind w:left="288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primera lletra nom + primera i </w:t>
      </w:r>
      <w:r>
        <w:rPr>
          <w:rFonts w:ascii="Arial" w:eastAsia="Arial" w:hAnsi="Arial" w:cs="Arial"/>
        </w:rPr>
        <w:t>segona lletra del primer cognom (en Majúscules) + primera, segona i tercera lletra del segon cognom + número. Aquest últim número és la longitud de nom + 1er cognom + 2on cognom</w:t>
      </w:r>
    </w:p>
    <w:p w:rsidR="00BF0377" w:rsidRDefault="00DA57ED">
      <w:pPr>
        <w:spacing w:after="200"/>
        <w:ind w:left="2880"/>
        <w:jc w:val="lef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Per exemple: si l’usuari es diu Joan Garcia </w:t>
      </w:r>
      <w:proofErr w:type="spellStart"/>
      <w:r>
        <w:rPr>
          <w:rFonts w:ascii="Arial" w:eastAsia="Arial" w:hAnsi="Arial" w:cs="Arial"/>
          <w:i/>
        </w:rPr>
        <w:t>Perez</w:t>
      </w:r>
      <w:proofErr w:type="spellEnd"/>
      <w:r>
        <w:rPr>
          <w:rFonts w:ascii="Arial" w:eastAsia="Arial" w:hAnsi="Arial" w:cs="Arial"/>
          <w:i/>
        </w:rPr>
        <w:t xml:space="preserve"> la seva contrasenya seria: j</w:t>
      </w:r>
      <w:r>
        <w:rPr>
          <w:rFonts w:ascii="Arial" w:eastAsia="Arial" w:hAnsi="Arial" w:cs="Arial"/>
          <w:i/>
        </w:rPr>
        <w:t>GAper15</w:t>
      </w:r>
    </w:p>
    <w:p w:rsidR="00BF0377" w:rsidRDefault="00BF0377">
      <w:pPr>
        <w:ind w:left="1080"/>
        <w:jc w:val="left"/>
        <w:rPr>
          <w:rFonts w:ascii="Arial" w:eastAsia="Arial" w:hAnsi="Arial" w:cs="Arial"/>
          <w:color w:val="000000"/>
        </w:rPr>
      </w:pPr>
    </w:p>
    <w:p w:rsidR="00BF0377" w:rsidRDefault="00DA57ED">
      <w:pPr>
        <w:numPr>
          <w:ilvl w:val="0"/>
          <w:numId w:val="3"/>
        </w:numPr>
        <w:spacing w:after="20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VALIDACIÓ DE DADES</w:t>
      </w:r>
    </w:p>
    <w:p w:rsidR="00BF0377" w:rsidRDefault="00DA57ED">
      <w:pPr>
        <w:spacing w:after="200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no es compleixen les següents condicions ha de notificar-ho i no s’ha de mostrar cap informació de la detallada a la part de funcionalitat.  Quan es fa clic a “Generar”:</w:t>
      </w:r>
    </w:p>
    <w:p w:rsidR="00BF0377" w:rsidRDefault="00DA57ED">
      <w:pPr>
        <w:numPr>
          <w:ilvl w:val="2"/>
          <w:numId w:val="3"/>
        </w:num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Cap dels camps està en blanc en el moment de generar la informació. </w:t>
      </w:r>
    </w:p>
    <w:p w:rsidR="00BF0377" w:rsidRDefault="00BF0377">
      <w:pPr>
        <w:ind w:left="2880"/>
        <w:rPr>
          <w:rFonts w:ascii="Arial" w:eastAsia="Arial" w:hAnsi="Arial" w:cs="Arial"/>
          <w:color w:val="000000"/>
        </w:rPr>
      </w:pPr>
      <w:bookmarkStart w:id="1" w:name="_gjdgxs" w:colFirst="0" w:colLast="0"/>
      <w:bookmarkEnd w:id="1"/>
    </w:p>
    <w:p w:rsidR="00BF0377" w:rsidRDefault="00DA57ED">
      <w:pPr>
        <w:numPr>
          <w:ilvl w:val="2"/>
          <w:numId w:val="3"/>
        </w:numPr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Comprova que el camp Direcció conté la paraula “carrer” o “avinguda”. </w:t>
      </w:r>
    </w:p>
    <w:p w:rsidR="00BF0377" w:rsidRDefault="00BF0377">
      <w:pPr>
        <w:spacing w:after="200"/>
        <w:ind w:left="1080"/>
        <w:jc w:val="left"/>
        <w:rPr>
          <w:rFonts w:ascii="Arial" w:eastAsia="Arial" w:hAnsi="Arial" w:cs="Arial"/>
        </w:rPr>
      </w:pPr>
    </w:p>
    <w:p w:rsidR="00BF0377" w:rsidRDefault="00DA57ED">
      <w:pPr>
        <w:spacing w:after="200"/>
        <w:ind w:left="1080"/>
        <w:jc w:val="left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4. FUNCIONALITAT EXTRA</w:t>
      </w:r>
    </w:p>
    <w:p w:rsidR="00BF0377" w:rsidRDefault="00DA57ED">
      <w:pPr>
        <w:spacing w:after="200"/>
        <w:ind w:left="108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Afegeix una funcionalitat extra a la </w:t>
      </w:r>
      <w:proofErr w:type="spellStart"/>
      <w:r>
        <w:rPr>
          <w:rFonts w:ascii="Arial" w:eastAsia="Arial" w:hAnsi="Arial" w:cs="Arial"/>
        </w:rPr>
        <w:t>app</w:t>
      </w:r>
      <w:proofErr w:type="spellEnd"/>
      <w:r>
        <w:rPr>
          <w:rFonts w:ascii="Arial" w:eastAsia="Arial" w:hAnsi="Arial" w:cs="Arial"/>
        </w:rPr>
        <w:t xml:space="preserve">. </w:t>
      </w:r>
    </w:p>
    <w:sectPr w:rsidR="00BF0377">
      <w:headerReference w:type="default" r:id="rId9"/>
      <w:footerReference w:type="default" r:id="rId10"/>
      <w:pgSz w:w="12240" w:h="15840"/>
      <w:pgMar w:top="1418" w:right="1134" w:bottom="720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ED" w:rsidRDefault="00DA57ED">
      <w:r>
        <w:separator/>
      </w:r>
    </w:p>
  </w:endnote>
  <w:endnote w:type="continuationSeparator" w:id="0">
    <w:p w:rsidR="00DA57ED" w:rsidRDefault="00DA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Noto San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377" w:rsidRDefault="00BF0377">
    <w:pPr>
      <w:widowControl w:val="0"/>
      <w:spacing w:line="276" w:lineRule="auto"/>
      <w:jc w:val="left"/>
      <w:rPr>
        <w:rFonts w:ascii="Arial" w:eastAsia="Arial" w:hAnsi="Arial" w:cs="Arial"/>
        <w:sz w:val="18"/>
        <w:szCs w:val="18"/>
      </w:rPr>
    </w:pPr>
  </w:p>
  <w:tbl>
    <w:tblPr>
      <w:tblStyle w:val="Style11"/>
      <w:tblW w:w="9756" w:type="dxa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142"/>
      <w:gridCol w:w="2234"/>
      <w:gridCol w:w="1149"/>
      <w:gridCol w:w="1965"/>
      <w:gridCol w:w="1830"/>
      <w:gridCol w:w="1436"/>
    </w:tblGrid>
    <w:tr w:rsidR="00BF0377">
      <w:trPr>
        <w:trHeight w:val="700"/>
      </w:trPr>
      <w:tc>
        <w:tcPr>
          <w:tcW w:w="11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F0377" w:rsidRDefault="00DA57ED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left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33400" cy="484505"/>
                <wp:effectExtent l="0" t="0" r="0" b="0"/>
                <wp:wrapSquare wrapText="bothSides"/>
                <wp:docPr id="3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8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PC4_INF_PRAC_02</w:t>
          </w:r>
        </w:p>
      </w:tc>
      <w:tc>
        <w:tcPr>
          <w:tcW w:w="11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30</w:t>
          </w:r>
          <w:r>
            <w:rPr>
              <w:rFonts w:ascii="Arial" w:eastAsia="Arial" w:hAnsi="Arial" w:cs="Arial"/>
              <w:b/>
              <w:sz w:val="18"/>
              <w:szCs w:val="18"/>
            </w:rPr>
            <w:t>/09/21</w:t>
          </w:r>
        </w:p>
      </w:tc>
      <w:tc>
        <w:tcPr>
          <w:tcW w:w="523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Pràctica  2 - Texts</w:t>
          </w:r>
        </w:p>
      </w:tc>
    </w:tr>
    <w:tr w:rsidR="00BF0377">
      <w:tc>
        <w:tcPr>
          <w:tcW w:w="11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F0377" w:rsidRDefault="00BF0377">
          <w:pPr>
            <w:widowControl w:val="0"/>
            <w:spacing w:line="276" w:lineRule="auto"/>
            <w:jc w:val="left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2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377" w:rsidRDefault="00BF0377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BF0377" w:rsidRDefault="00BF0377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1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377" w:rsidRDefault="00BF0377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9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Professors</w:t>
          </w:r>
        </w:p>
      </w:tc>
      <w:tc>
        <w:tcPr>
          <w:tcW w:w="1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carlosjulian.prof</w:t>
          </w:r>
          <w:proofErr w:type="spellEnd"/>
        </w:p>
        <w:p w:rsidR="00BF0377" w:rsidRDefault="00DA57ED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alejandraalonso.prof</w:t>
          </w:r>
          <w:proofErr w:type="spellEnd"/>
        </w:p>
        <w:p w:rsidR="00BF0377" w:rsidRDefault="00DA57ED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danilleonart.prof</w:t>
          </w:r>
          <w:proofErr w:type="spellEnd"/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widowControl w:val="0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PAGE</w:instrText>
          </w:r>
          <w:r w:rsidR="00E67186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E67186">
            <w:rPr>
              <w:rFonts w:ascii="Arial" w:eastAsia="Arial" w:hAnsi="Arial" w:cs="Arial"/>
              <w:noProof/>
              <w:sz w:val="16"/>
              <w:szCs w:val="16"/>
            </w:rPr>
            <w:t>2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 w:rsidR="00E67186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E67186">
            <w:rPr>
              <w:rFonts w:ascii="Arial" w:eastAsia="Arial" w:hAnsi="Arial" w:cs="Arial"/>
              <w:noProof/>
              <w:sz w:val="16"/>
              <w:szCs w:val="16"/>
            </w:rPr>
            <w:t>2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</w:tbl>
  <w:p w:rsidR="00BF0377" w:rsidRDefault="00BF0377">
    <w:pPr>
      <w:widowControl w:val="0"/>
      <w:tabs>
        <w:tab w:val="center" w:pos="4252"/>
        <w:tab w:val="right" w:pos="8504"/>
      </w:tabs>
      <w:spacing w:after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ED" w:rsidRDefault="00DA57ED">
      <w:r>
        <w:separator/>
      </w:r>
    </w:p>
  </w:footnote>
  <w:footnote w:type="continuationSeparator" w:id="0">
    <w:p w:rsidR="00DA57ED" w:rsidRDefault="00DA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377" w:rsidRDefault="00BF0377">
    <w:pPr>
      <w:widowControl w:val="0"/>
      <w:spacing w:line="276" w:lineRule="auto"/>
      <w:jc w:val="left"/>
      <w:rPr>
        <w:b/>
        <w:color w:val="000000"/>
      </w:rPr>
    </w:pPr>
  </w:p>
  <w:tbl>
    <w:tblPr>
      <w:tblStyle w:val="Style10"/>
      <w:tblW w:w="9898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335"/>
      <w:gridCol w:w="589"/>
      <w:gridCol w:w="1255"/>
      <w:gridCol w:w="2059"/>
      <w:gridCol w:w="1660"/>
    </w:tblGrid>
    <w:tr w:rsidR="00BF0377">
      <w:trPr>
        <w:trHeight w:val="200"/>
        <w:jc w:val="center"/>
      </w:trPr>
      <w:tc>
        <w:tcPr>
          <w:tcW w:w="4924" w:type="dxa"/>
          <w:gridSpan w:val="2"/>
          <w:tcBorders>
            <w:bottom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tabs>
              <w:tab w:val="left" w:pos="567"/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Generalitat de Catalunya</w:t>
          </w:r>
          <w:r>
            <w:rPr>
              <w:noProof/>
              <w:lang w:val="es-ES"/>
            </w:rPr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-16510</wp:posOffset>
                </wp:positionV>
                <wp:extent cx="256540" cy="294640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540" cy="294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BF0377" w:rsidRDefault="00DA57ED">
          <w:pPr>
            <w:tabs>
              <w:tab w:val="left" w:pos="567"/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Departament d’Ensenyament</w:t>
          </w:r>
        </w:p>
        <w:p w:rsidR="00BF0377" w:rsidRDefault="00DA57ED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Institut l’Estatut</w:t>
          </w:r>
        </w:p>
      </w:tc>
      <w:tc>
        <w:tcPr>
          <w:tcW w:w="4974" w:type="dxa"/>
          <w:gridSpan w:val="3"/>
          <w:tcBorders>
            <w:bottom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sz w:val="16"/>
              <w:szCs w:val="16"/>
              <w:lang w:val="es-ES"/>
            </w:rPr>
            <w:drawing>
              <wp:inline distT="0" distB="0" distL="0" distR="0">
                <wp:extent cx="447675" cy="32385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F0377">
      <w:trPr>
        <w:trHeight w:val="200"/>
        <w:jc w:val="center"/>
      </w:trPr>
      <w:tc>
        <w:tcPr>
          <w:tcW w:w="989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CFGX     NOM DEL CICLE</w:t>
          </w:r>
        </w:p>
      </w:tc>
    </w:tr>
    <w:tr w:rsidR="00BF0377">
      <w:trPr>
        <w:jc w:val="center"/>
      </w:trPr>
      <w:tc>
        <w:tcPr>
          <w:tcW w:w="989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F0377" w:rsidRDefault="00DA57ED">
          <w:pP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MÒDUL </w:t>
          </w:r>
          <w:r>
            <w:rPr>
              <w:b/>
            </w:rPr>
            <w:t>12</w:t>
          </w:r>
          <w:r>
            <w:rPr>
              <w:b/>
              <w:color w:val="000000"/>
            </w:rPr>
            <w:t xml:space="preserve">: </w:t>
          </w:r>
          <w:r>
            <w:rPr>
              <w:b/>
            </w:rPr>
            <w:t>Crèdit de Síntesi</w:t>
          </w:r>
        </w:p>
      </w:tc>
    </w:tr>
    <w:tr w:rsidR="00BF0377">
      <w:trPr>
        <w:trHeight w:val="460"/>
        <w:jc w:val="center"/>
      </w:trPr>
      <w:tc>
        <w:tcPr>
          <w:tcW w:w="823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NOM I COGNOMS:</w:t>
          </w:r>
        </w:p>
      </w:tc>
      <w:tc>
        <w:tcPr>
          <w:tcW w:w="16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  <w:r>
            <w:rPr>
              <w:color w:val="000000"/>
            </w:rPr>
            <w:t xml:space="preserve"> Nota:  </w:t>
          </w:r>
        </w:p>
        <w:p w:rsidR="00BF0377" w:rsidRDefault="00BF0377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</w:p>
      </w:tc>
    </w:tr>
    <w:tr w:rsidR="00BF0377">
      <w:trPr>
        <w:trHeight w:val="260"/>
        <w:jc w:val="center"/>
      </w:trPr>
      <w:tc>
        <w:tcPr>
          <w:tcW w:w="43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sz w:val="18"/>
              <w:szCs w:val="18"/>
            </w:rPr>
            <w:t>APPINVENTOR</w:t>
          </w:r>
        </w:p>
      </w:tc>
      <w:tc>
        <w:tcPr>
          <w:tcW w:w="184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377" w:rsidRDefault="00DA57ED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 xml:space="preserve">CURS: </w:t>
          </w:r>
          <w:r w:rsidR="00E67186">
            <w:t>22</w:t>
          </w:r>
          <w:r>
            <w:rPr>
              <w:color w:val="000000"/>
            </w:rPr>
            <w:t xml:space="preserve"> - </w:t>
          </w:r>
          <w:r w:rsidR="00E67186">
            <w:t>23</w:t>
          </w:r>
        </w:p>
      </w:tc>
      <w:tc>
        <w:tcPr>
          <w:tcW w:w="20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BF0377" w:rsidRDefault="00BF0377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</w:p>
      </w:tc>
      <w:tc>
        <w:tcPr>
          <w:tcW w:w="16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BF0377" w:rsidRDefault="00BF0377">
          <w:pPr>
            <w:widowControl w:val="0"/>
            <w:spacing w:line="276" w:lineRule="auto"/>
            <w:jc w:val="left"/>
            <w:rPr>
              <w:color w:val="000000"/>
            </w:rPr>
          </w:pPr>
        </w:p>
      </w:tc>
    </w:tr>
  </w:tbl>
  <w:p w:rsidR="00BF0377" w:rsidRDefault="00BF03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lowerLetter"/>
      <w:lvlText w:val="%3)"/>
      <w:lvlJc w:val="left"/>
      <w:pPr>
        <w:ind w:left="2880" w:hanging="360"/>
      </w:pPr>
      <w:rPr>
        <w:rFonts w:ascii="Arial" w:eastAsia="Arial" w:hAnsi="Arial" w:cs="Arial"/>
        <w:b w:val="0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77"/>
    <w:rsid w:val="00BF0377"/>
    <w:rsid w:val="00DA57ED"/>
    <w:rsid w:val="00E67186"/>
    <w:rsid w:val="0229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E70E"/>
  <w15:docId w15:val="{F57C919A-3FC9-4EE2-8F24-3623834C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4"/>
      <w:szCs w:val="24"/>
      <w:lang w:val="ca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0" w:type="dxa"/>
        <w:left w:w="113" w:type="dxa"/>
        <w:bottom w:w="0" w:type="dxa"/>
        <w:right w:w="108" w:type="dxa"/>
      </w:tblCellMar>
    </w:tblPr>
  </w:style>
  <w:style w:type="table" w:customStyle="1" w:styleId="Style11">
    <w:name w:val="_Style 11"/>
    <w:basedOn w:val="TableNormal1"/>
    <w:qFormat/>
    <w:tblPr>
      <w:tblCellMar>
        <w:top w:w="0" w:type="dxa"/>
        <w:left w:w="113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E671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67186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rsid w:val="00E671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67186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.cognom1.cognom2@insestatu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alum.PORT-017</dc:creator>
  <cp:lastModifiedBy>alum</cp:lastModifiedBy>
  <cp:revision>2</cp:revision>
  <dcterms:created xsi:type="dcterms:W3CDTF">2021-09-30T18:15:00Z</dcterms:created>
  <dcterms:modified xsi:type="dcterms:W3CDTF">2022-09-30T13:21:00Z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2057-11.2.0.10296</vt:lpwstr>
  </property>
  <property fmtid="{D5CDD505-2E9C-101B-9397-08002B2CF9AE}" pid="3" name="ICV">
    <vt:lpwstr>C0D4B29E7F2C472E865B63DB34692CCA</vt:lpwstr>
  </property>
</Properties>
</file>