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Info k interessants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https://www.ccma.cat/tv3/super3/infok/piriscopi-que-es-la-regla/video/5673166/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https://www.ccma.cat/tv3/super3/infok/especial-sobre-la-regla/video/5673170/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https://www.ccma.cat/tv3/super3/infok/busquem-a-internet-per-entendre-millor-la-regla/video/5673157/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Webs amb vídeos interessants blog 6 PRI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https://sites.google.com/a/pereviver.cat/coneixement-del-medi-6e-curs/el-cicle-vital-de-les-persones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http://www.xtec.cat/~malos/caracteristiques/ciclebiologic/cicle.htm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https://m.youtube.com/watch?v=13ypVeapv8M&amp;feature=youtu.be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Guerra civil mortalitat i naixement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https://elpais.com/politica/2019/02/11/sepa_usted/1549896518_673788.html?outputType=amp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.youtube.com/watch?v=13ypVeapv8M&amp;feature=youtu.be" TargetMode="External"/><Relationship Id="rId10" Type="http://schemas.openxmlformats.org/officeDocument/2006/relationships/hyperlink" Target="http://www.xtec.cat/~malos/caracteristiques/ciclebiologic/cicle.htm" TargetMode="External"/><Relationship Id="rId12" Type="http://schemas.openxmlformats.org/officeDocument/2006/relationships/hyperlink" Target="https://elpais.com/politica/2019/02/11/sepa_usted/1549896518_673788.html?outputType=amp" TargetMode="External"/><Relationship Id="rId9" Type="http://schemas.openxmlformats.org/officeDocument/2006/relationships/hyperlink" Target="https://sites.google.com/a/pereviver.cat/coneixement-del-medi-6e-curs/el-cicle-vital-de-les-persone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cma.cat/tv3/super3/infok/piriscopi-que-es-la-regla/video/5673166/" TargetMode="External"/><Relationship Id="rId7" Type="http://schemas.openxmlformats.org/officeDocument/2006/relationships/hyperlink" Target="https://www.ccma.cat/tv3/super3/infok/especial-sobre-la-regla/video/5673170/" TargetMode="External"/><Relationship Id="rId8" Type="http://schemas.openxmlformats.org/officeDocument/2006/relationships/hyperlink" Target="https://www.ccma.cat/tv3/super3/infok/busquem-a-internet-per-entendre-millor-la-regla/video/56731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