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8A" w:rsidRPr="00E219C8" w:rsidRDefault="00E219C8" w:rsidP="00E2278A">
      <w:pPr>
        <w:pStyle w:val="Prrafodelista"/>
        <w:numPr>
          <w:ilvl w:val="0"/>
          <w:numId w:val="1"/>
        </w:numPr>
        <w:rPr>
          <w:rFonts w:ascii="Bradley Hand ITC" w:hAnsi="Bradley Hand ITC"/>
          <w:b/>
          <w:sz w:val="36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F062CB1" wp14:editId="3AED73F8">
            <wp:simplePos x="0" y="0"/>
            <wp:positionH relativeFrom="margin">
              <wp:posOffset>3634740</wp:posOffset>
            </wp:positionH>
            <wp:positionV relativeFrom="page">
              <wp:posOffset>600075</wp:posOffset>
            </wp:positionV>
            <wp:extent cx="2266315" cy="2466975"/>
            <wp:effectExtent l="0" t="0" r="635" b="9525"/>
            <wp:wrapThrough wrapText="bothSides">
              <wp:wrapPolygon edited="0">
                <wp:start x="0" y="0"/>
                <wp:lineTo x="0" y="21517"/>
                <wp:lineTo x="21424" y="21517"/>
                <wp:lineTo x="21424" y="0"/>
                <wp:lineTo x="0" y="0"/>
              </wp:wrapPolygon>
            </wp:wrapThrough>
            <wp:docPr id="2" name="Imagen 2" descr="El Blog de los Quintos: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Blog de los Quintos: MATEMÁ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56"/>
                    <a:stretch/>
                  </pic:blipFill>
                  <pic:spPr bwMode="auto">
                    <a:xfrm>
                      <a:off x="0" y="0"/>
                      <a:ext cx="226631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E2278A" w:rsidRPr="00E219C8">
        <w:rPr>
          <w:rFonts w:ascii="Bradley Hand ITC" w:hAnsi="Bradley Hand ITC"/>
          <w:b/>
          <w:sz w:val="36"/>
        </w:rPr>
        <w:t xml:space="preserve">Aquesta setmana us deixo alguns </w:t>
      </w:r>
      <w:r w:rsidR="00E2278A" w:rsidRPr="00E219C8">
        <w:rPr>
          <w:rFonts w:ascii="Bradley Hand ITC" w:hAnsi="Bradley Hand ITC"/>
          <w:b/>
          <w:color w:val="ED7D31" w:themeColor="accent2"/>
          <w:sz w:val="36"/>
        </w:rPr>
        <w:t>links</w:t>
      </w:r>
      <w:r w:rsidR="00E2278A" w:rsidRPr="00E219C8">
        <w:rPr>
          <w:rFonts w:ascii="Bradley Hand ITC" w:hAnsi="Bradley Hand ITC"/>
          <w:b/>
          <w:sz w:val="36"/>
        </w:rPr>
        <w:t xml:space="preserve"> per repassar conceptes bàsics de </w:t>
      </w:r>
      <w:r>
        <w:rPr>
          <w:rFonts w:ascii="Bradley Hand ITC" w:hAnsi="Bradley Hand ITC"/>
          <w:b/>
          <w:color w:val="ED7D31" w:themeColor="accent2"/>
          <w:sz w:val="36"/>
        </w:rPr>
        <w:t>numeració i càlcul.</w:t>
      </w:r>
    </w:p>
    <w:p w:rsidR="00E219C8" w:rsidRDefault="00E219C8"/>
    <w:p w:rsidR="00E219C8" w:rsidRDefault="00E219C8"/>
    <w:p w:rsidR="00E219C8" w:rsidRDefault="00E219C8" w:rsidP="00E219C8">
      <w:pPr>
        <w:pStyle w:val="Prrafodelista"/>
        <w:numPr>
          <w:ilvl w:val="0"/>
          <w:numId w:val="2"/>
        </w:numPr>
        <w:rPr>
          <w:rFonts w:ascii="Berlin Sans FB Demi" w:hAnsi="Berlin Sans FB Demi"/>
          <w:sz w:val="28"/>
        </w:rPr>
      </w:pPr>
      <w:r w:rsidRPr="00E219C8">
        <w:rPr>
          <w:rFonts w:ascii="Berlin Sans FB Demi" w:hAnsi="Berlin Sans FB Demi"/>
          <w:sz w:val="28"/>
        </w:rPr>
        <w:t>Les hores</w:t>
      </w:r>
    </w:p>
    <w:p w:rsidR="00E219C8" w:rsidRDefault="00E219C8" w:rsidP="00E219C8">
      <w:pPr>
        <w:pStyle w:val="Prrafodelista"/>
      </w:pPr>
      <w:hyperlink r:id="rId7" w:history="1">
        <w:r>
          <w:rPr>
            <w:rStyle w:val="Hipervnculo"/>
          </w:rPr>
          <w:t>http://www.text-lagalera.cat/intera</w:t>
        </w:r>
        <w:r>
          <w:rPr>
            <w:rStyle w:val="Hipervnculo"/>
          </w:rPr>
          <w:t>c</w:t>
        </w:r>
        <w:r>
          <w:rPr>
            <w:rStyle w:val="Hipervnculo"/>
          </w:rPr>
          <w:t>t/guiesTRAM2/5e/mates/Unitat01/NT5MG01AC10/index.html?_ga=2.81625427.532899726.1588879436-446635884.1587576422</w:t>
        </w:r>
      </w:hyperlink>
      <w:r>
        <w:t xml:space="preserve"> </w:t>
      </w:r>
    </w:p>
    <w:p w:rsidR="00E219C8" w:rsidRDefault="00E219C8" w:rsidP="00E219C8">
      <w:pPr>
        <w:pStyle w:val="Prrafodelista"/>
      </w:pPr>
    </w:p>
    <w:p w:rsidR="00E219C8" w:rsidRDefault="00E219C8" w:rsidP="00E219C8">
      <w:pPr>
        <w:pStyle w:val="Prrafodelista"/>
      </w:pPr>
    </w:p>
    <w:p w:rsidR="00E219C8" w:rsidRDefault="00E219C8" w:rsidP="00E219C8">
      <w:pPr>
        <w:pStyle w:val="Prrafodelista"/>
        <w:numPr>
          <w:ilvl w:val="0"/>
          <w:numId w:val="2"/>
        </w:numPr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>E</w:t>
      </w:r>
      <w:r w:rsidRPr="00E219C8">
        <w:rPr>
          <w:rFonts w:ascii="Berlin Sans FB Demi" w:hAnsi="Berlin Sans FB Demi"/>
          <w:sz w:val="28"/>
        </w:rPr>
        <w:t>scriptura de nombres</w:t>
      </w:r>
    </w:p>
    <w:p w:rsidR="00E219C8" w:rsidRPr="00E219C8" w:rsidRDefault="00E219C8" w:rsidP="00E219C8">
      <w:pPr>
        <w:pStyle w:val="Prrafodelista"/>
        <w:rPr>
          <w:rFonts w:ascii="Berlin Sans FB Demi" w:hAnsi="Berlin Sans FB Demi"/>
          <w:sz w:val="28"/>
        </w:rPr>
      </w:pPr>
    </w:p>
    <w:p w:rsidR="00E2278A" w:rsidRDefault="004B0289" w:rsidP="00E219C8">
      <w:pPr>
        <w:pStyle w:val="Prrafodelista"/>
        <w:rPr>
          <w:rStyle w:val="Hipervnculo"/>
        </w:rPr>
      </w:pPr>
      <w:hyperlink r:id="rId8" w:history="1">
        <w:r>
          <w:rPr>
            <w:rStyle w:val="Hipervnculo"/>
          </w:rPr>
          <w:t>http://www.text-lagalera.cat/interact/guiesTRAM2/5e/mates/Unitat01/NT5MG01AC03/index.html?_ga=2.107531590.532899726.1588879436-446635884.1587576422</w:t>
        </w:r>
      </w:hyperlink>
      <w:r w:rsidRPr="00E219C8">
        <w:rPr>
          <w:rStyle w:val="Hipervnculo"/>
        </w:rPr>
        <w:t xml:space="preserve"> </w:t>
      </w:r>
    </w:p>
    <w:p w:rsidR="00E219C8" w:rsidRDefault="00E219C8" w:rsidP="00E219C8">
      <w:pPr>
        <w:pStyle w:val="Prrafodelista"/>
        <w:rPr>
          <w:rStyle w:val="Hipervnculo"/>
        </w:rPr>
      </w:pPr>
    </w:p>
    <w:p w:rsidR="00E219C8" w:rsidRPr="00E219C8" w:rsidRDefault="00E219C8" w:rsidP="00E219C8">
      <w:pPr>
        <w:pStyle w:val="Prrafodelista"/>
        <w:rPr>
          <w:rStyle w:val="Hipervnculo"/>
        </w:rPr>
      </w:pPr>
    </w:p>
    <w:p w:rsidR="004B0289" w:rsidRDefault="00E2278A" w:rsidP="00E219C8">
      <w:pPr>
        <w:pStyle w:val="Prrafodelista"/>
        <w:rPr>
          <w:rStyle w:val="Hipervnculo"/>
        </w:rPr>
      </w:pPr>
      <w:hyperlink r:id="rId9" w:history="1">
        <w:r>
          <w:rPr>
            <w:rStyle w:val="Hipervnculo"/>
          </w:rPr>
          <w:t>http://www.text-lagalera.cat/interact/guiesTRAM2/5e/mates/Unitat01/NT5MG01AC01/index.html?_ga=2.51424621.532899726.1588879436-446635884.1587576422</w:t>
        </w:r>
      </w:hyperlink>
      <w:r w:rsidRPr="00E219C8">
        <w:rPr>
          <w:rStyle w:val="Hipervnculo"/>
        </w:rPr>
        <w:t xml:space="preserve"> </w:t>
      </w:r>
    </w:p>
    <w:p w:rsidR="00E219C8" w:rsidRDefault="00E219C8" w:rsidP="00E219C8">
      <w:pPr>
        <w:pStyle w:val="Prrafodelista"/>
        <w:rPr>
          <w:rStyle w:val="Hipervnculo"/>
        </w:rPr>
      </w:pPr>
    </w:p>
    <w:p w:rsidR="00E219C8" w:rsidRPr="00E219C8" w:rsidRDefault="00E219C8" w:rsidP="00E219C8">
      <w:pPr>
        <w:pStyle w:val="Prrafodelista"/>
        <w:rPr>
          <w:rStyle w:val="Hipervnculo"/>
        </w:rPr>
      </w:pPr>
    </w:p>
    <w:p w:rsidR="004B0289" w:rsidRDefault="00E219C8" w:rsidP="00E219C8">
      <w:pPr>
        <w:pStyle w:val="Prrafodelista"/>
        <w:numPr>
          <w:ilvl w:val="0"/>
          <w:numId w:val="2"/>
        </w:numPr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>D</w:t>
      </w:r>
      <w:r w:rsidRPr="00E219C8">
        <w:rPr>
          <w:rFonts w:ascii="Berlin Sans FB Demi" w:hAnsi="Berlin Sans FB Demi"/>
          <w:sz w:val="28"/>
        </w:rPr>
        <w:t>escomposició de nombres</w:t>
      </w:r>
    </w:p>
    <w:p w:rsidR="00E219C8" w:rsidRDefault="00E219C8" w:rsidP="00E219C8">
      <w:pPr>
        <w:pStyle w:val="Prrafodelista"/>
        <w:rPr>
          <w:rStyle w:val="Hipervnculo"/>
        </w:rPr>
      </w:pPr>
    </w:p>
    <w:p w:rsidR="004B0289" w:rsidRDefault="004B0289" w:rsidP="00E219C8">
      <w:pPr>
        <w:pStyle w:val="Prrafodelista"/>
        <w:rPr>
          <w:rStyle w:val="Hipervnculo"/>
        </w:rPr>
      </w:pPr>
      <w:hyperlink r:id="rId10" w:history="1">
        <w:r>
          <w:rPr>
            <w:rStyle w:val="Hipervnculo"/>
          </w:rPr>
          <w:t>http://www.text-lagalera.cat/interact/guiesTRAM2/5e/mates/Unitat01/NT5MG01AC04/index.html?_ga=2.110619073.532899726.1588879436-446635884.1587576422</w:t>
        </w:r>
      </w:hyperlink>
      <w:r w:rsidR="00E2278A" w:rsidRPr="00E219C8">
        <w:rPr>
          <w:rStyle w:val="Hipervnculo"/>
        </w:rPr>
        <w:t xml:space="preserve"> </w:t>
      </w:r>
    </w:p>
    <w:p w:rsidR="00E219C8" w:rsidRDefault="00E219C8" w:rsidP="00E219C8">
      <w:pPr>
        <w:pStyle w:val="Prrafodelista"/>
        <w:rPr>
          <w:rStyle w:val="Hipervnculo"/>
        </w:rPr>
      </w:pPr>
    </w:p>
    <w:p w:rsidR="00E219C8" w:rsidRDefault="00E219C8" w:rsidP="00E219C8">
      <w:pPr>
        <w:pStyle w:val="Prrafodelista"/>
        <w:numPr>
          <w:ilvl w:val="0"/>
          <w:numId w:val="2"/>
        </w:numPr>
        <w:rPr>
          <w:rFonts w:ascii="Berlin Sans FB Demi" w:hAnsi="Berlin Sans FB Demi"/>
          <w:sz w:val="28"/>
        </w:rPr>
      </w:pPr>
      <w:r w:rsidRPr="00E219C8">
        <w:rPr>
          <w:rFonts w:ascii="Berlin Sans FB Demi" w:hAnsi="Berlin Sans FB Demi"/>
          <w:sz w:val="28"/>
        </w:rPr>
        <w:t>Sumes i restes</w:t>
      </w:r>
    </w:p>
    <w:p w:rsidR="00E219C8" w:rsidRDefault="00E219C8" w:rsidP="00E219C8">
      <w:pPr>
        <w:pStyle w:val="Prrafodelista"/>
        <w:rPr>
          <w:rFonts w:ascii="Berlin Sans FB Demi" w:hAnsi="Berlin Sans FB Demi"/>
          <w:sz w:val="28"/>
        </w:rPr>
      </w:pPr>
    </w:p>
    <w:p w:rsidR="00E219C8" w:rsidRDefault="00E219C8" w:rsidP="00E219C8">
      <w:pPr>
        <w:pStyle w:val="Prrafodelista"/>
        <w:rPr>
          <w:rStyle w:val="Hipervnculo"/>
        </w:rPr>
      </w:pPr>
      <w:hyperlink r:id="rId11" w:history="1">
        <w:r>
          <w:rPr>
            <w:rStyle w:val="Hipervnculo"/>
          </w:rPr>
          <w:t>http://www.text-lagalera.cat/interact/guiesTRAM2/5e/mates/Unitat01/NT5MG01AC06/index.html?_ga=2.76513745.532899726.1588879436-446635884.1587576422</w:t>
        </w:r>
      </w:hyperlink>
    </w:p>
    <w:p w:rsidR="00E219C8" w:rsidRDefault="00E219C8" w:rsidP="00E219C8">
      <w:pPr>
        <w:pStyle w:val="Prrafodelista"/>
        <w:rPr>
          <w:rStyle w:val="Hipervnculo"/>
        </w:rPr>
      </w:pPr>
    </w:p>
    <w:p w:rsidR="00E219C8" w:rsidRDefault="00E219C8" w:rsidP="00E219C8">
      <w:pPr>
        <w:pStyle w:val="Prrafodelista"/>
        <w:numPr>
          <w:ilvl w:val="0"/>
          <w:numId w:val="2"/>
        </w:numPr>
        <w:rPr>
          <w:rFonts w:ascii="Berlin Sans FB Demi" w:hAnsi="Berlin Sans FB Demi"/>
          <w:sz w:val="28"/>
        </w:rPr>
      </w:pPr>
      <w:r w:rsidRPr="00E219C8">
        <w:rPr>
          <w:rFonts w:ascii="Berlin Sans FB Demi" w:hAnsi="Berlin Sans FB Demi"/>
          <w:sz w:val="28"/>
        </w:rPr>
        <w:t>Unitats i desenes de milió</w:t>
      </w:r>
    </w:p>
    <w:p w:rsidR="00E219C8" w:rsidRDefault="00E219C8" w:rsidP="00E219C8">
      <w:pPr>
        <w:pStyle w:val="Prrafodelista"/>
        <w:rPr>
          <w:rFonts w:ascii="Berlin Sans FB Demi" w:hAnsi="Berlin Sans FB Demi"/>
          <w:sz w:val="28"/>
        </w:rPr>
      </w:pPr>
    </w:p>
    <w:p w:rsidR="00E219C8" w:rsidRPr="00E219C8" w:rsidRDefault="00E219C8" w:rsidP="00E219C8">
      <w:pPr>
        <w:pStyle w:val="Prrafodelista"/>
        <w:rPr>
          <w:rStyle w:val="Hipervnculo"/>
        </w:rPr>
      </w:pPr>
      <w:hyperlink r:id="rId12" w:history="1">
        <w:r>
          <w:rPr>
            <w:rStyle w:val="Hipervnculo"/>
          </w:rPr>
          <w:t>http://www.text-lagalera.cat/interact/guiesTRAM2/5e/mates/Unitat01/NT5MG01AC02/index.html?_ga=2.85370077.532899726.1588879436-446635884.1587576422</w:t>
        </w:r>
      </w:hyperlink>
    </w:p>
    <w:sectPr w:rsidR="00E219C8" w:rsidRPr="00E21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23700"/>
    <w:multiLevelType w:val="hybridMultilevel"/>
    <w:tmpl w:val="971A4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31035"/>
    <w:multiLevelType w:val="hybridMultilevel"/>
    <w:tmpl w:val="E9865E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69"/>
    <w:rsid w:val="000178BE"/>
    <w:rsid w:val="001A1881"/>
    <w:rsid w:val="00243E08"/>
    <w:rsid w:val="00383CC1"/>
    <w:rsid w:val="003D6F31"/>
    <w:rsid w:val="00463F7C"/>
    <w:rsid w:val="004B0289"/>
    <w:rsid w:val="00513633"/>
    <w:rsid w:val="00556375"/>
    <w:rsid w:val="00563A3B"/>
    <w:rsid w:val="006607BC"/>
    <w:rsid w:val="00667439"/>
    <w:rsid w:val="00677243"/>
    <w:rsid w:val="006836F6"/>
    <w:rsid w:val="006E6BC2"/>
    <w:rsid w:val="00711F7E"/>
    <w:rsid w:val="007359B3"/>
    <w:rsid w:val="007579FE"/>
    <w:rsid w:val="007D3119"/>
    <w:rsid w:val="007D576B"/>
    <w:rsid w:val="00943B1F"/>
    <w:rsid w:val="00970C7B"/>
    <w:rsid w:val="00981633"/>
    <w:rsid w:val="00994B0E"/>
    <w:rsid w:val="00A13F38"/>
    <w:rsid w:val="00AC34C0"/>
    <w:rsid w:val="00AF146D"/>
    <w:rsid w:val="00B136EA"/>
    <w:rsid w:val="00B21D69"/>
    <w:rsid w:val="00C21741"/>
    <w:rsid w:val="00CB1AD4"/>
    <w:rsid w:val="00CB7C58"/>
    <w:rsid w:val="00E219C8"/>
    <w:rsid w:val="00E2278A"/>
    <w:rsid w:val="00E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724F9-BDCF-4DA4-9FD6-93481B67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028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278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2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t-lagalera.cat/interact/guiesTRAM2/5e/mates/Unitat01/NT5MG01AC03/index.html?_ga=2.107531590.532899726.1588879436-446635884.15875764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t-lagalera.cat/interact/guiesTRAM2/5e/mates/Unitat01/NT5MG01AC10/index.html?_ga=2.81625427.532899726.1588879436-446635884.1587576422" TargetMode="External"/><Relationship Id="rId12" Type="http://schemas.openxmlformats.org/officeDocument/2006/relationships/hyperlink" Target="http://www.text-lagalera.cat/interact/guiesTRAM2/5e/mates/Unitat01/NT5MG01AC02/index.html?_ga=2.85370077.532899726.1588879436-446635884.15875764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ext-lagalera.cat/interact/guiesTRAM2/5e/mates/Unitat01/NT5MG01AC06/index.html?_ga=2.76513745.532899726.1588879436-446635884.15875764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xt-lagalera.cat/interact/guiesTRAM2/5e/mates/Unitat01/NT5MG01AC04/index.html?_ga=2.110619073.532899726.1588879436-446635884.1587576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xt-lagalera.cat/interact/guiesTRAM2/5e/mates/Unitat01/NT5MG01AC01/index.html?_ga=2.51424621.532899726.1588879436-446635884.15875764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75C6-2E35-491A-967F-3298D957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2020-05-07T18:58:00Z</dcterms:created>
  <dcterms:modified xsi:type="dcterms:W3CDTF">2020-05-07T20:02:00Z</dcterms:modified>
</cp:coreProperties>
</file>