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6B" w:rsidRDefault="00DC736B" w:rsidP="00DC736B">
      <w:r>
        <w:t>Recull de dos exercicis ja treballats a classe:</w:t>
      </w:r>
      <w:bookmarkStart w:id="0" w:name="_GoBack"/>
      <w:bookmarkEnd w:id="0"/>
    </w:p>
    <w:p w:rsidR="00DC736B" w:rsidRDefault="00DC736B" w:rsidP="00DC736B"/>
    <w:p w:rsidR="00B56EDC" w:rsidRPr="00DC736B" w:rsidRDefault="00A1552B" w:rsidP="00DC736B">
      <w:pPr>
        <w:pStyle w:val="Prrafodelista"/>
        <w:numPr>
          <w:ilvl w:val="0"/>
          <w:numId w:val="2"/>
        </w:numPr>
        <w:rPr>
          <w:rFonts w:eastAsiaTheme="minorEastAsia"/>
        </w:rPr>
      </w:pPr>
      <w:r>
        <w:t>Calcula la lletra x de les següents expressions exponencials:</w:t>
      </w:r>
    </w:p>
    <w:p w:rsidR="00B56EDC" w:rsidRDefault="00B56EDC">
      <w:pPr>
        <w:rPr>
          <w:rFonts w:eastAsiaTheme="minorEastAsia"/>
        </w:rPr>
      </w:pPr>
    </w:p>
    <w:p w:rsidR="00A1552B" w:rsidRPr="00A1552B" w:rsidRDefault="00B56EDC" w:rsidP="00B56EDC">
      <w:pPr>
        <w:rPr>
          <w:rFonts w:eastAsiaTheme="minorEastAsia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</w:p>
    <w:p w:rsidR="00A1552B" w:rsidRDefault="00A1552B">
      <w:pPr>
        <w:rPr>
          <w:rFonts w:eastAsiaTheme="minorEastAsia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</m:oMath>
    </w:p>
    <w:p w:rsidR="00A1552B" w:rsidRDefault="00B56EDC">
      <w:pPr>
        <w:rPr>
          <w:rFonts w:eastAsiaTheme="minorEastAsia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</w:p>
    <w:p w:rsidR="00B56EDC" w:rsidRPr="00A1552B" w:rsidRDefault="00B56EDC" w:rsidP="00B56EDC">
      <w:pPr>
        <w:rPr>
          <w:rFonts w:eastAsiaTheme="minorEastAsia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B56EDC" w:rsidRPr="00A1552B" w:rsidRDefault="00B56EDC" w:rsidP="00B56EDC">
      <w:pPr>
        <w:rPr>
          <w:rFonts w:eastAsiaTheme="minorEastAsia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</m:oMath>
    </w:p>
    <w:p w:rsidR="00B56EDC" w:rsidRPr="00A1552B" w:rsidRDefault="00B56EDC" w:rsidP="00B56EDC">
      <w:pPr>
        <w:rPr>
          <w:rFonts w:eastAsiaTheme="minorEastAsia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</m:oMath>
    </w:p>
    <w:p w:rsidR="00B56EDC" w:rsidRDefault="00B56EDC" w:rsidP="00B56EDC">
      <w:pPr>
        <w:rPr>
          <w:rFonts w:eastAsiaTheme="minorEastAsia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16</m:t>
            </m:r>
          </m:sup>
        </m:sSup>
        <m:r>
          <w:rPr>
            <w:rFonts w:ascii="Cambria Math" w:hAnsi="Cambria Math"/>
          </w:rPr>
          <m:t>=(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)</m:t>
        </m:r>
      </m:oMath>
    </w:p>
    <w:p w:rsidR="00B56EDC" w:rsidRPr="00A1552B" w:rsidRDefault="00B56EDC" w:rsidP="00B56EDC">
      <w:pPr>
        <w:rPr>
          <w:rFonts w:eastAsiaTheme="minorEastAsia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-5</m:t>
            </m:r>
          </m:sup>
        </m:sSup>
      </m:oMath>
    </w:p>
    <w:p w:rsidR="00B56EDC" w:rsidRDefault="00B56EDC" w:rsidP="00B56EDC">
      <w:pPr>
        <w:rPr>
          <w:rFonts w:eastAsiaTheme="minorEastAsia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</w:p>
    <w:p w:rsidR="00B56EDC" w:rsidRDefault="00B56EDC" w:rsidP="00B56EDC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</w:p>
    <w:p w:rsidR="00B56EDC" w:rsidRDefault="00B56EDC" w:rsidP="00B56EDC">
      <w:pPr>
        <w:rPr>
          <w:rFonts w:eastAsiaTheme="minorEastAsia"/>
        </w:rPr>
      </w:pPr>
    </w:p>
    <w:p w:rsidR="00B56EDC" w:rsidRPr="00DC736B" w:rsidRDefault="00B56EDC" w:rsidP="00DC736B">
      <w:pPr>
        <w:pStyle w:val="Prrafodelista"/>
        <w:numPr>
          <w:ilvl w:val="0"/>
          <w:numId w:val="2"/>
        </w:numPr>
        <w:rPr>
          <w:rFonts w:eastAsiaTheme="minorEastAsia"/>
        </w:rPr>
      </w:pPr>
      <w:r w:rsidRPr="00DC736B">
        <w:rPr>
          <w:rFonts w:eastAsiaTheme="minorEastAsia"/>
        </w:rPr>
        <w:t>Indica les possibles solucions de la base</w:t>
      </w:r>
      <w:r w:rsidR="00DC736B">
        <w:rPr>
          <w:rFonts w:eastAsiaTheme="minorEastAsia"/>
        </w:rPr>
        <w:t xml:space="preserve"> x</w:t>
      </w:r>
    </w:p>
    <w:p w:rsidR="00B56EDC" w:rsidRDefault="00B56EDC" w:rsidP="00B56EDC">
      <w:pPr>
        <w:pStyle w:val="Prrafodelista"/>
        <w:rPr>
          <w:rFonts w:eastAsiaTheme="minorEastAsia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</w:p>
    <w:p w:rsidR="00B56EDC" w:rsidRDefault="00B56EDC" w:rsidP="00B56EDC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25</m:t>
        </m:r>
      </m:oMath>
    </w:p>
    <w:p w:rsidR="00DC736B" w:rsidRPr="00A1552B" w:rsidRDefault="00DC736B" w:rsidP="00DC736B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25</m:t>
        </m:r>
      </m:oMath>
    </w:p>
    <w:p w:rsidR="00DC736B" w:rsidRPr="00DC736B" w:rsidRDefault="00DC736B" w:rsidP="00B56EDC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16</m:t>
        </m:r>
      </m:oMath>
    </w:p>
    <w:p w:rsidR="00B56EDC" w:rsidRPr="00DC736B" w:rsidRDefault="00DC736B" w:rsidP="00DC736B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10</m:t>
            </m:r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:rsidR="00B56EDC" w:rsidRPr="00B56EDC" w:rsidRDefault="00DC736B" w:rsidP="00B56EDC">
      <w:pPr>
        <w:pStyle w:val="Prrafodelista"/>
        <w:rPr>
          <w:rFonts w:eastAsiaTheme="minorEastAsia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10</m:t>
            </m:r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-1</m:t>
        </m:r>
      </m:oMath>
    </w:p>
    <w:p w:rsidR="00B56EDC" w:rsidRDefault="00DC736B" w:rsidP="00B56EDC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101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-1</m:t>
        </m:r>
      </m:oMath>
    </w:p>
    <w:p w:rsidR="00DC736B" w:rsidRDefault="00DC736B" w:rsidP="00B56EDC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101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:rsidR="00DC736B" w:rsidRDefault="00DC736B" w:rsidP="00B56EDC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:rsidR="00DC736B" w:rsidRPr="00A1552B" w:rsidRDefault="00DC736B" w:rsidP="00B56EDC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-32</m:t>
        </m:r>
      </m:oMath>
    </w:p>
    <w:p w:rsidR="00B56EDC" w:rsidRPr="00A1552B" w:rsidRDefault="00B56EDC" w:rsidP="00B56EDC">
      <w:pPr>
        <w:rPr>
          <w:rFonts w:eastAsiaTheme="minorEastAsia"/>
        </w:rPr>
      </w:pPr>
    </w:p>
    <w:p w:rsidR="00B56EDC" w:rsidRDefault="00B56EDC">
      <w:pPr>
        <w:rPr>
          <w:rFonts w:eastAsiaTheme="minorEastAsia"/>
        </w:rPr>
      </w:pPr>
    </w:p>
    <w:p w:rsidR="00B56EDC" w:rsidRDefault="00B56EDC">
      <w:pPr>
        <w:rPr>
          <w:rFonts w:eastAsiaTheme="minorEastAsia"/>
        </w:rPr>
      </w:pPr>
      <w:r>
        <w:rPr>
          <w:rFonts w:eastAsiaTheme="minorEastAsia"/>
        </w:rPr>
        <w:tab/>
      </w:r>
    </w:p>
    <w:p w:rsidR="00B56EDC" w:rsidRDefault="00B56EDC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A1552B" w:rsidRPr="00A1552B" w:rsidRDefault="00A1552B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A1552B" w:rsidRPr="00A1552B" w:rsidRDefault="00A1552B">
      <w:pPr>
        <w:rPr>
          <w:rFonts w:eastAsiaTheme="minorEastAsia"/>
        </w:rPr>
      </w:pPr>
    </w:p>
    <w:sectPr w:rsidR="00A1552B" w:rsidRPr="00A15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2083"/>
    <w:multiLevelType w:val="hybridMultilevel"/>
    <w:tmpl w:val="9CC6D930"/>
    <w:lvl w:ilvl="0" w:tplc="3CA4DB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0495A"/>
    <w:multiLevelType w:val="hybridMultilevel"/>
    <w:tmpl w:val="7EAC3222"/>
    <w:lvl w:ilvl="0" w:tplc="06F442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2B"/>
    <w:rsid w:val="00A1552B"/>
    <w:rsid w:val="00B56EDC"/>
    <w:rsid w:val="00C1146D"/>
    <w:rsid w:val="00DC736B"/>
    <w:rsid w:val="00E6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10721-5550-4D5C-A88E-91229CCF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52B"/>
    <w:rPr>
      <w:color w:val="808080"/>
    </w:rPr>
  </w:style>
  <w:style w:type="paragraph" w:styleId="Prrafodelista">
    <w:name w:val="List Paragraph"/>
    <w:basedOn w:val="Normal"/>
    <w:uiPriority w:val="34"/>
    <w:qFormat/>
    <w:rsid w:val="00B56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2018-11-12T11:10:00Z</dcterms:created>
  <dcterms:modified xsi:type="dcterms:W3CDTF">2018-11-12T12:08:00Z</dcterms:modified>
</cp:coreProperties>
</file>