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426" w:rsidRPr="009B7426" w:rsidRDefault="009B7426" w:rsidP="009B7426">
      <w:pPr>
        <w:ind w:right="4251"/>
        <w:sectPr w:rsidR="009B7426" w:rsidRPr="009B7426" w:rsidSect="009B7426">
          <w:pgSz w:w="11906" w:h="16838"/>
          <w:pgMar w:top="0" w:right="1701" w:bottom="1417" w:left="284" w:header="708" w:footer="708" w:gutter="0"/>
          <w:cols w:space="708"/>
          <w:docGrid w:linePitch="360"/>
        </w:sectPr>
      </w:pPr>
    </w:p>
    <w:p w:rsidR="00571297" w:rsidRPr="007F2759" w:rsidRDefault="007F2759" w:rsidP="00571297">
      <w:pPr>
        <w:widowControl w:val="0"/>
        <w:jc w:val="both"/>
        <w:rPr>
          <w:rFonts w:asciiTheme="majorHAnsi" w:hAnsiTheme="majorHAnsi" w:cstheme="majorHAnsi"/>
          <w:b/>
          <w:sz w:val="40"/>
          <w:szCs w:val="40"/>
          <w:u w:val="single"/>
          <w:lang w:val="ca-ES"/>
          <w14:ligatures w14:val="none"/>
        </w:rPr>
      </w:pPr>
      <w:r w:rsidRPr="007F2759">
        <w:rPr>
          <w:rFonts w:asciiTheme="majorHAnsi" w:hAnsiTheme="majorHAnsi" w:cstheme="majorHAnsi"/>
          <w:b/>
          <w:sz w:val="40"/>
          <w:szCs w:val="40"/>
          <w:u w:val="single"/>
          <w:lang w:val="ca-ES"/>
          <w14:ligatures w14:val="none"/>
        </w:rPr>
        <w:lastRenderedPageBreak/>
        <w:t>Per saber-ne més</w:t>
      </w:r>
      <w:r w:rsidR="00571297" w:rsidRPr="007F2759">
        <w:rPr>
          <w:rFonts w:asciiTheme="majorHAnsi" w:hAnsiTheme="majorHAnsi" w:cstheme="majorHAnsi"/>
          <w:b/>
          <w:sz w:val="40"/>
          <w:szCs w:val="40"/>
          <w:u w:val="single"/>
          <w:lang w:val="ca-ES"/>
          <w14:ligatures w14:val="none"/>
        </w:rPr>
        <w:tab/>
      </w:r>
      <w:r w:rsidR="00571297" w:rsidRPr="007F2759">
        <w:rPr>
          <w:rFonts w:asciiTheme="majorHAnsi" w:hAnsiTheme="majorHAnsi" w:cstheme="majorHAnsi"/>
          <w:b/>
          <w:sz w:val="40"/>
          <w:szCs w:val="40"/>
          <w:u w:val="single"/>
          <w:lang w:val="ca-ES"/>
          <w14:ligatures w14:val="none"/>
        </w:rPr>
        <w:tab/>
      </w:r>
      <w:r w:rsidR="009B7426" w:rsidRPr="007F2759">
        <w:rPr>
          <w:rFonts w:asciiTheme="majorHAnsi" w:hAnsiTheme="majorHAnsi" w:cstheme="majorHAnsi"/>
          <w:b/>
          <w:sz w:val="40"/>
          <w:szCs w:val="40"/>
          <w:u w:val="single"/>
          <w:lang w:val="ca-ES"/>
          <w14:ligatures w14:val="none"/>
        </w:rPr>
        <w:tab/>
      </w:r>
      <w:r>
        <w:rPr>
          <w:rFonts w:asciiTheme="majorHAnsi" w:hAnsiTheme="majorHAnsi" w:cstheme="majorHAnsi"/>
          <w:b/>
          <w:sz w:val="40"/>
          <w:szCs w:val="40"/>
          <w:u w:val="single"/>
          <w:lang w:val="ca-ES"/>
          <w14:ligatures w14:val="none"/>
        </w:rPr>
        <w:tab/>
      </w:r>
    </w:p>
    <w:p w:rsidR="00571297" w:rsidRPr="005E4A8B" w:rsidRDefault="00C138E3" w:rsidP="00246555">
      <w:pPr>
        <w:widowControl w:val="0"/>
        <w:ind w:right="139"/>
        <w:jc w:val="both"/>
        <w:rPr>
          <w:color w:val="141414"/>
          <w:sz w:val="26"/>
          <w:szCs w:val="26"/>
          <w:lang w:val="ca-ES"/>
          <w14:ligatures w14:val="none"/>
        </w:rPr>
      </w:pPr>
      <w:r w:rsidRPr="005E4A8B">
        <w:rPr>
          <w:rFonts w:ascii="Times New Roman" w:hAnsi="Times New Roman" w:cs="Times New Roman"/>
          <w:noProof/>
          <w:color w:val="auto"/>
          <w:kern w:val="0"/>
          <w:sz w:val="26"/>
          <w:szCs w:val="26"/>
          <w14:ligatures w14:val="none"/>
          <w14:cntxtAlts w14:val="0"/>
        </w:rPr>
        <w:drawing>
          <wp:anchor distT="0" distB="0" distL="114300" distR="114300" simplePos="0" relativeHeight="251665408" behindDoc="0" locked="0" layoutInCell="1" allowOverlap="1" wp14:anchorId="277724CD" wp14:editId="20CB81C0">
            <wp:simplePos x="0" y="0"/>
            <wp:positionH relativeFrom="margin">
              <wp:posOffset>2189871</wp:posOffset>
            </wp:positionH>
            <wp:positionV relativeFrom="page">
              <wp:posOffset>963539</wp:posOffset>
            </wp:positionV>
            <wp:extent cx="878840" cy="815340"/>
            <wp:effectExtent l="0" t="0" r="0" b="3810"/>
            <wp:wrapSquare wrapText="bothSides"/>
            <wp:docPr id="5" name="Imagen 5" descr="icono de vector verde en forma de corazón y hojas. se puede utilizar para  el dise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cono de vector verde en forma de corazón y hojas. se puede utilizar para  el diseñ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85" t="15321" r="19054" b="17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1297" w:rsidRPr="005E4A8B">
        <w:rPr>
          <w:color w:val="141414"/>
          <w:sz w:val="26"/>
          <w:szCs w:val="26"/>
          <w:lang w:val="ca-ES"/>
          <w14:ligatures w14:val="none"/>
        </w:rPr>
        <w:t>En la tercera edició de l</w:t>
      </w:r>
      <w:r w:rsidR="00571297" w:rsidRPr="007F2759">
        <w:rPr>
          <w:b/>
          <w:i/>
          <w:color w:val="141414"/>
          <w:sz w:val="26"/>
          <w:szCs w:val="26"/>
          <w:lang w:val="ca-ES"/>
          <w14:ligatures w14:val="none"/>
        </w:rPr>
        <w:t xml:space="preserve">’IMO </w:t>
      </w:r>
      <w:r w:rsidRPr="005E4A8B">
        <w:rPr>
          <w:b/>
          <w:i/>
          <w:color w:val="141414"/>
          <w:sz w:val="26"/>
          <w:szCs w:val="26"/>
          <w:lang w:val="ca-ES"/>
          <w14:ligatures w14:val="none"/>
        </w:rPr>
        <w:t>C</w:t>
      </w:r>
      <w:r w:rsidR="00571297" w:rsidRPr="005E4A8B">
        <w:rPr>
          <w:b/>
          <w:i/>
          <w:color w:val="141414"/>
          <w:sz w:val="26"/>
          <w:szCs w:val="26"/>
          <w:lang w:val="ca-ES"/>
          <w14:ligatures w14:val="none"/>
        </w:rPr>
        <w:t>amina per la Marató</w:t>
      </w:r>
      <w:r w:rsidRPr="005E4A8B">
        <w:rPr>
          <w:color w:val="141414"/>
          <w:sz w:val="26"/>
          <w:szCs w:val="26"/>
          <w:lang w:val="ca-ES"/>
          <w14:ligatures w14:val="none"/>
        </w:rPr>
        <w:t>, l’alumnat de l’E</w:t>
      </w:r>
      <w:r w:rsidR="00571297" w:rsidRPr="005E4A8B">
        <w:rPr>
          <w:color w:val="141414"/>
          <w:sz w:val="26"/>
          <w:szCs w:val="26"/>
          <w:lang w:val="ca-ES"/>
          <w14:ligatures w14:val="none"/>
        </w:rPr>
        <w:t xml:space="preserve">scola de </w:t>
      </w:r>
      <w:r w:rsidRPr="005E4A8B">
        <w:rPr>
          <w:color w:val="141414"/>
          <w:sz w:val="26"/>
          <w:szCs w:val="26"/>
          <w:lang w:val="ca-ES"/>
          <w14:ligatures w14:val="none"/>
        </w:rPr>
        <w:t>J</w:t>
      </w:r>
      <w:r w:rsidR="00571297" w:rsidRPr="005E4A8B">
        <w:rPr>
          <w:color w:val="141414"/>
          <w:sz w:val="26"/>
          <w:szCs w:val="26"/>
          <w:lang w:val="ca-ES"/>
          <w14:ligatures w14:val="none"/>
        </w:rPr>
        <w:t xml:space="preserve">ardineria ha col·laborat en l’elaboració del detall que </w:t>
      </w:r>
      <w:bookmarkStart w:id="0" w:name="_GoBack"/>
      <w:bookmarkEnd w:id="0"/>
      <w:r w:rsidR="00571297" w:rsidRPr="005E4A8B">
        <w:rPr>
          <w:color w:val="141414"/>
          <w:sz w:val="26"/>
          <w:szCs w:val="26"/>
          <w:lang w:val="ca-ES"/>
          <w14:ligatures w14:val="none"/>
        </w:rPr>
        <w:t>s’ofereix als participants. Com no podia ser d’altra manera, si aquest any caminem per la salut cardiovascular i el cor és</w:t>
      </w:r>
      <w:r w:rsidRPr="005E4A8B">
        <w:rPr>
          <w:color w:val="141414"/>
          <w:sz w:val="26"/>
          <w:szCs w:val="26"/>
          <w:lang w:val="ca-ES"/>
          <w14:ligatures w14:val="none"/>
        </w:rPr>
        <w:t xml:space="preserve"> </w:t>
      </w:r>
      <w:r w:rsidRPr="005E4A8B">
        <w:rPr>
          <w:b/>
          <w:i/>
          <w:color w:val="141414"/>
          <w:sz w:val="26"/>
          <w:szCs w:val="26"/>
          <w:lang w:val="ca-ES"/>
          <w14:ligatures w14:val="none"/>
        </w:rPr>
        <w:t>”</w:t>
      </w:r>
      <w:r w:rsidR="00571297" w:rsidRPr="005E4A8B">
        <w:rPr>
          <w:b/>
          <w:i/>
          <w:color w:val="141414"/>
          <w:sz w:val="26"/>
          <w:szCs w:val="26"/>
          <w:lang w:val="ca-ES"/>
          <w14:ligatures w14:val="none"/>
        </w:rPr>
        <w:t xml:space="preserve"> </w:t>
      </w:r>
      <w:r w:rsidR="00CF4157" w:rsidRPr="005E4A8B">
        <w:rPr>
          <w:b/>
          <w:i/>
          <w:color w:val="141414"/>
          <w:sz w:val="26"/>
          <w:szCs w:val="26"/>
          <w:lang w:val="ca-ES"/>
          <w14:ligatures w14:val="none"/>
        </w:rPr>
        <w:t>L</w:t>
      </w:r>
      <w:r w:rsidR="00571297" w:rsidRPr="005E4A8B">
        <w:rPr>
          <w:b/>
          <w:i/>
          <w:color w:val="141414"/>
          <w:sz w:val="26"/>
          <w:szCs w:val="26"/>
          <w:lang w:val="ca-ES"/>
          <w14:ligatures w14:val="none"/>
        </w:rPr>
        <w:t>a bomba de la vida</w:t>
      </w:r>
      <w:r w:rsidR="00CF4157" w:rsidRPr="005E4A8B">
        <w:rPr>
          <w:b/>
          <w:i/>
          <w:color w:val="141414"/>
          <w:sz w:val="26"/>
          <w:szCs w:val="26"/>
          <w:lang w:val="ca-ES"/>
          <w14:ligatures w14:val="none"/>
        </w:rPr>
        <w:t>”</w:t>
      </w:r>
      <w:r w:rsidR="00571297" w:rsidRPr="005E4A8B">
        <w:rPr>
          <w:color w:val="141414"/>
          <w:sz w:val="26"/>
          <w:szCs w:val="26"/>
          <w:lang w:val="ca-ES"/>
          <w14:ligatures w14:val="none"/>
        </w:rPr>
        <w:t>...</w:t>
      </w:r>
    </w:p>
    <w:p w:rsidR="00571297" w:rsidRPr="005E4A8B" w:rsidRDefault="00571297" w:rsidP="00246555">
      <w:pPr>
        <w:widowControl w:val="0"/>
        <w:ind w:right="139"/>
        <w:jc w:val="both"/>
        <w:rPr>
          <w:i/>
          <w:iCs/>
          <w:color w:val="141414"/>
          <w:sz w:val="30"/>
          <w:szCs w:val="30"/>
          <w:lang w:val="ca-ES"/>
          <w14:ligatures w14:val="none"/>
        </w:rPr>
      </w:pPr>
      <w:r w:rsidRPr="005E4A8B">
        <w:rPr>
          <w:i/>
          <w:iCs/>
          <w:color w:val="141414"/>
          <w:sz w:val="30"/>
          <w:szCs w:val="30"/>
          <w:lang w:val="ca-ES"/>
          <w14:ligatures w14:val="none"/>
        </w:rPr>
        <w:t>L’obsequi havia de ser</w:t>
      </w:r>
      <w:r w:rsidR="00321A30" w:rsidRPr="005E4A8B">
        <w:rPr>
          <w:i/>
          <w:iCs/>
          <w:color w:val="141414"/>
          <w:sz w:val="30"/>
          <w:szCs w:val="30"/>
          <w:lang w:val="ca-ES"/>
          <w14:ligatures w14:val="none"/>
        </w:rPr>
        <w:t>,</w:t>
      </w:r>
      <w:r w:rsidRPr="005E4A8B">
        <w:rPr>
          <w:i/>
          <w:iCs/>
          <w:color w:val="141414"/>
          <w:sz w:val="30"/>
          <w:szCs w:val="30"/>
          <w:lang w:val="ca-ES"/>
          <w14:ligatures w14:val="none"/>
        </w:rPr>
        <w:t xml:space="preserve"> </w:t>
      </w:r>
      <w:r w:rsidR="00CF4157" w:rsidRPr="005E4A8B">
        <w:rPr>
          <w:i/>
          <w:iCs/>
          <w:color w:val="141414"/>
          <w:sz w:val="30"/>
          <w:szCs w:val="30"/>
          <w:lang w:val="ca-ES"/>
          <w14:ligatures w14:val="none"/>
        </w:rPr>
        <w:t>la nostra</w:t>
      </w:r>
      <w:r w:rsidRPr="005E4A8B">
        <w:rPr>
          <w:i/>
          <w:iCs/>
          <w:color w:val="141414"/>
          <w:sz w:val="30"/>
          <w:szCs w:val="30"/>
          <w:lang w:val="ca-ES"/>
          <w14:ligatures w14:val="none"/>
        </w:rPr>
        <w:t xml:space="preserve"> bomba de </w:t>
      </w:r>
      <w:r w:rsidR="0069022D" w:rsidRPr="005E4A8B">
        <w:rPr>
          <w:i/>
          <w:iCs/>
          <w:color w:val="141414"/>
          <w:sz w:val="30"/>
          <w:szCs w:val="30"/>
          <w:lang w:val="ca-ES"/>
          <w14:ligatures w14:val="none"/>
        </w:rPr>
        <w:t xml:space="preserve"> </w:t>
      </w:r>
      <w:r w:rsidRPr="005E4A8B">
        <w:rPr>
          <w:i/>
          <w:iCs/>
          <w:color w:val="141414"/>
          <w:sz w:val="30"/>
          <w:szCs w:val="30"/>
          <w:lang w:val="ca-ES"/>
          <w14:ligatures w14:val="none"/>
        </w:rPr>
        <w:t xml:space="preserve">vida! </w:t>
      </w:r>
    </w:p>
    <w:p w:rsidR="00571297" w:rsidRPr="005E4A8B" w:rsidRDefault="005E4A8B" w:rsidP="00246555">
      <w:pPr>
        <w:ind w:right="139"/>
        <w:jc w:val="both"/>
        <w:rPr>
          <w:color w:val="141414"/>
          <w:sz w:val="28"/>
          <w:szCs w:val="28"/>
          <w:lang w:val="ca-ES"/>
          <w14:ligatures w14:val="none"/>
        </w:rPr>
      </w:pPr>
      <w:r w:rsidRPr="005E4A8B">
        <w:rPr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19605EF3" wp14:editId="212742B5">
            <wp:simplePos x="0" y="0"/>
            <wp:positionH relativeFrom="margin">
              <wp:align>left</wp:align>
            </wp:positionH>
            <wp:positionV relativeFrom="paragraph">
              <wp:posOffset>764638</wp:posOffset>
            </wp:positionV>
            <wp:extent cx="914400" cy="892175"/>
            <wp:effectExtent l="0" t="0" r="0" b="3175"/>
            <wp:wrapSquare wrapText="bothSides"/>
            <wp:docPr id="6" name="Imagen 6" descr="Códigos QR: qué son y para qué sirven| O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digos QR: qué son y para qué sirven| OC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8E3" w:rsidRPr="005E4A8B">
        <w:rPr>
          <w:color w:val="141414"/>
          <w:sz w:val="26"/>
          <w:szCs w:val="26"/>
          <w:lang w:val="ca-ES"/>
          <w14:ligatures w14:val="none"/>
        </w:rPr>
        <w:t xml:space="preserve">Si vols saber l’origen i </w:t>
      </w:r>
      <w:r w:rsidR="00321A30" w:rsidRPr="005E4A8B">
        <w:rPr>
          <w:color w:val="141414"/>
          <w:sz w:val="26"/>
          <w:szCs w:val="26"/>
          <w:lang w:val="ca-ES"/>
          <w14:ligatures w14:val="none"/>
        </w:rPr>
        <w:t>quina és la</w:t>
      </w:r>
      <w:r w:rsidR="00C138E3" w:rsidRPr="005E4A8B">
        <w:rPr>
          <w:color w:val="141414"/>
          <w:sz w:val="26"/>
          <w:szCs w:val="26"/>
          <w:lang w:val="ca-ES"/>
          <w14:ligatures w14:val="none"/>
        </w:rPr>
        <w:t xml:space="preserve"> versió de les bombes</w:t>
      </w:r>
      <w:r w:rsidR="00321A30" w:rsidRPr="005E4A8B">
        <w:rPr>
          <w:color w:val="141414"/>
          <w:sz w:val="26"/>
          <w:szCs w:val="26"/>
          <w:lang w:val="ca-ES"/>
          <w14:ligatures w14:val="none"/>
        </w:rPr>
        <w:t xml:space="preserve"> que fem a </w:t>
      </w:r>
      <w:r w:rsidR="00477227" w:rsidRPr="005E4A8B">
        <w:rPr>
          <w:color w:val="141414"/>
          <w:sz w:val="26"/>
          <w:szCs w:val="26"/>
          <w:lang w:val="ca-ES"/>
          <w14:ligatures w14:val="none"/>
        </w:rPr>
        <w:t>l’escola</w:t>
      </w:r>
      <w:r w:rsidR="00C138E3" w:rsidRPr="005E4A8B">
        <w:rPr>
          <w:color w:val="141414"/>
          <w:sz w:val="26"/>
          <w:szCs w:val="26"/>
          <w:lang w:val="ca-ES"/>
          <w14:ligatures w14:val="none"/>
        </w:rPr>
        <w:t>, pots accedir a la informació mitjançant</w:t>
      </w:r>
      <w:r w:rsidR="00321A30" w:rsidRPr="005E4A8B">
        <w:rPr>
          <w:color w:val="141414"/>
          <w:sz w:val="26"/>
          <w:szCs w:val="26"/>
          <w:lang w:val="ca-ES"/>
          <w14:ligatures w14:val="none"/>
        </w:rPr>
        <w:t xml:space="preserve"> aquest codi QR</w:t>
      </w:r>
      <w:r w:rsidR="00C138E3" w:rsidRPr="005E4A8B">
        <w:rPr>
          <w:color w:val="141414"/>
          <w:sz w:val="26"/>
          <w:szCs w:val="26"/>
          <w:lang w:val="ca-ES"/>
          <w14:ligatures w14:val="none"/>
        </w:rPr>
        <w:t>.</w:t>
      </w:r>
      <w:r w:rsidR="00477227" w:rsidRPr="005E4A8B">
        <w:rPr>
          <w:color w:val="141414"/>
          <w:sz w:val="26"/>
          <w:szCs w:val="26"/>
          <w:lang w:val="ca-ES"/>
          <w14:ligatures w14:val="none"/>
        </w:rPr>
        <w:t xml:space="preserve"> I si vos saber com es preparen i com s’ha d’</w:t>
      </w:r>
      <w:r w:rsidR="005D1658" w:rsidRPr="005E4A8B">
        <w:rPr>
          <w:color w:val="141414"/>
          <w:sz w:val="26"/>
          <w:szCs w:val="26"/>
          <w:lang w:val="ca-ES"/>
          <w14:ligatures w14:val="none"/>
        </w:rPr>
        <w:t>utilitzar</w:t>
      </w:r>
      <w:r w:rsidR="00477227" w:rsidRPr="005E4A8B">
        <w:rPr>
          <w:color w:val="141414"/>
          <w:sz w:val="26"/>
          <w:szCs w:val="26"/>
          <w:lang w:val="ca-ES"/>
          <w14:ligatures w14:val="none"/>
        </w:rPr>
        <w:t>, pots consultar</w:t>
      </w:r>
      <w:r w:rsidR="00477227" w:rsidRPr="005E4A8B">
        <w:rPr>
          <w:color w:val="141414"/>
          <w:sz w:val="28"/>
          <w:szCs w:val="28"/>
          <w:lang w:val="ca-ES"/>
          <w14:ligatures w14:val="none"/>
        </w:rPr>
        <w:t xml:space="preserve"> </w:t>
      </w:r>
      <w:r w:rsidR="00477227" w:rsidRPr="005E4A8B">
        <w:rPr>
          <w:color w:val="141414"/>
          <w:sz w:val="26"/>
          <w:szCs w:val="26"/>
          <w:lang w:val="ca-ES"/>
          <w14:ligatures w14:val="none"/>
        </w:rPr>
        <w:t>la infografia de</w:t>
      </w:r>
      <w:r w:rsidR="00571297" w:rsidRPr="005E4A8B">
        <w:rPr>
          <w:color w:val="141414"/>
          <w:sz w:val="26"/>
          <w:szCs w:val="26"/>
          <w:lang w:val="ca-ES"/>
          <w14:ligatures w14:val="none"/>
        </w:rPr>
        <w:t>l revers d’aquest fulletó</w:t>
      </w:r>
      <w:r w:rsidR="00477227" w:rsidRPr="005E4A8B">
        <w:rPr>
          <w:color w:val="141414"/>
          <w:sz w:val="26"/>
          <w:szCs w:val="26"/>
          <w:lang w:val="ca-ES"/>
          <w14:ligatures w14:val="none"/>
        </w:rPr>
        <w:t>.</w:t>
      </w:r>
      <w:r w:rsidR="00571297" w:rsidRPr="005E4A8B">
        <w:rPr>
          <w:color w:val="141414"/>
          <w:sz w:val="28"/>
          <w:szCs w:val="28"/>
          <w:lang w:val="ca-ES"/>
          <w14:ligatures w14:val="none"/>
        </w:rPr>
        <w:t xml:space="preserve"> </w:t>
      </w:r>
    </w:p>
    <w:p w:rsidR="005E4A8B" w:rsidRDefault="005E4A8B" w:rsidP="007443E4">
      <w:pPr>
        <w:widowControl w:val="0"/>
        <w:jc w:val="both"/>
        <w:rPr>
          <w:rFonts w:ascii="Berlin Sans FB Demi" w:hAnsi="Berlin Sans FB Demi"/>
          <w:sz w:val="40"/>
          <w:szCs w:val="40"/>
          <w:u w:val="single"/>
          <w:lang w:val="ca-ES"/>
          <w14:ligatures w14:val="none"/>
        </w:rPr>
      </w:pPr>
    </w:p>
    <w:sectPr w:rsidR="005E4A8B" w:rsidSect="00321A30">
      <w:type w:val="continuous"/>
      <w:pgSz w:w="11906" w:h="16838"/>
      <w:pgMar w:top="1276" w:right="1701" w:bottom="1417" w:left="284" w:header="708" w:footer="708" w:gutter="0"/>
      <w:cols w:num="2" w:space="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5D1" w:rsidRDefault="004635D1" w:rsidP="004F139A">
      <w:pPr>
        <w:spacing w:after="0" w:line="240" w:lineRule="auto"/>
      </w:pPr>
      <w:r>
        <w:separator/>
      </w:r>
    </w:p>
  </w:endnote>
  <w:endnote w:type="continuationSeparator" w:id="0">
    <w:p w:rsidR="004635D1" w:rsidRDefault="004635D1" w:rsidP="004F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5D1" w:rsidRDefault="004635D1" w:rsidP="004F139A">
      <w:pPr>
        <w:spacing w:after="0" w:line="240" w:lineRule="auto"/>
      </w:pPr>
      <w:r>
        <w:separator/>
      </w:r>
    </w:p>
  </w:footnote>
  <w:footnote w:type="continuationSeparator" w:id="0">
    <w:p w:rsidR="004635D1" w:rsidRDefault="004635D1" w:rsidP="004F13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EE0"/>
    <w:rsid w:val="001B074F"/>
    <w:rsid w:val="00246555"/>
    <w:rsid w:val="00321A30"/>
    <w:rsid w:val="004635D1"/>
    <w:rsid w:val="00477227"/>
    <w:rsid w:val="0049184A"/>
    <w:rsid w:val="004F139A"/>
    <w:rsid w:val="00571297"/>
    <w:rsid w:val="005D1658"/>
    <w:rsid w:val="005E04F3"/>
    <w:rsid w:val="005E4A8B"/>
    <w:rsid w:val="0069022D"/>
    <w:rsid w:val="007443E4"/>
    <w:rsid w:val="007F2759"/>
    <w:rsid w:val="009B7426"/>
    <w:rsid w:val="00B9761A"/>
    <w:rsid w:val="00C138E3"/>
    <w:rsid w:val="00CF4157"/>
    <w:rsid w:val="00DE6FE0"/>
    <w:rsid w:val="00E64663"/>
    <w:rsid w:val="00EC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922D"/>
  <w15:chartTrackingRefBased/>
  <w15:docId w15:val="{B00CA941-0D28-4F82-ACAC-14FC6F35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39A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s-ES"/>
      <w14:ligatures w14:val="standard"/>
      <w14:cntxtAlt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139A"/>
    <w:rPr>
      <w:rFonts w:ascii="Calibri" w:eastAsia="Times New Roman" w:hAnsi="Calibri" w:cs="Calibri"/>
      <w:color w:val="000000"/>
      <w:kern w:val="28"/>
      <w:sz w:val="20"/>
      <w:szCs w:val="20"/>
      <w:lang w:eastAsia="es-ES"/>
      <w14:ligatures w14:val="standard"/>
      <w14:cntxtAlts/>
    </w:rPr>
  </w:style>
  <w:style w:type="paragraph" w:styleId="Piedepgina">
    <w:name w:val="footer"/>
    <w:basedOn w:val="Normal"/>
    <w:link w:val="PiedepginaCar"/>
    <w:uiPriority w:val="99"/>
    <w:unhideWhenUsed/>
    <w:rsid w:val="004F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139A"/>
    <w:rPr>
      <w:rFonts w:ascii="Calibri" w:eastAsia="Times New Roman" w:hAnsi="Calibri" w:cs="Calibri"/>
      <w:color w:val="000000"/>
      <w:kern w:val="28"/>
      <w:sz w:val="20"/>
      <w:szCs w:val="20"/>
      <w:lang w:eastAsia="es-ES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A62A2-17A5-4105-AEC0-2EFA8ECB5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Palau</dc:creator>
  <cp:keywords/>
  <dc:description/>
  <cp:lastModifiedBy>Yolanda Palau</cp:lastModifiedBy>
  <cp:revision>8</cp:revision>
  <dcterms:created xsi:type="dcterms:W3CDTF">2022-11-30T11:31:00Z</dcterms:created>
  <dcterms:modified xsi:type="dcterms:W3CDTF">2022-12-01T11:19:00Z</dcterms:modified>
</cp:coreProperties>
</file>